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9067aee8a4954" w:history="1">
              <w:r>
                <w:rPr>
                  <w:rStyle w:val="Hyperlink"/>
                </w:rPr>
                <w:t>2024-2030年中国不规则魔方市场现状调研与前景趋势分析报告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9067aee8a4954" w:history="1">
              <w:r>
                <w:rPr>
                  <w:rStyle w:val="Hyperlink"/>
                </w:rPr>
                <w:t>2024-2030年中国不规则魔方市场现状调研与前景趋势分析报告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9067aee8a4954" w:history="1">
                <w:r>
                  <w:rPr>
                    <w:rStyle w:val="Hyperlink"/>
                  </w:rPr>
                  <w:t>https://www.20087.com/0/60/BuGuiZeMoFangShiChangXianZhuangHeQianJing.html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规则魔方是魔方的一种创新形态，打破了传统立方体魔方的限制，采用了各种几何形状，如金字塔形、齿轮形、球形等。这种魔方不仅考验玩家的空间认知能力和逻辑思维，还增加了游戏的趣味性和挑战性。近年来，随着益智玩具市场的繁荣和消费者对智力游戏兴趣的增加，不规则魔方的设计变得更加多样化，色彩更加鲜艳，材质也更加环保，满足了不同年龄段玩家的需求。</w:t>
      </w:r>
      <w:r>
        <w:rPr>
          <w:rFonts w:hint="eastAsia"/>
        </w:rPr>
        <w:br/>
      </w:r>
      <w:r>
        <w:rPr>
          <w:rFonts w:hint="eastAsia"/>
        </w:rPr>
        <w:t>　　未来，不规则魔方将更加注重创新和个性化。设计师将结合AR/VR技术，创造沉浸式的解谜体验，让玩家在虚拟环境中操纵实体魔方，增加游戏的互动性和娱乐性。同时，定制化服务将成为新的趋势，玩家可以根据自己的喜好选择魔方的形状、颜色甚至图案，满足个性化需求。此外，环保材料的使用和可拆卸设计将使魔方更加环保，减少废弃物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9067aee8a4954" w:history="1">
        <w:r>
          <w:rPr>
            <w:rStyle w:val="Hyperlink"/>
          </w:rPr>
          <w:t>2024-2030年中国不规则魔方市场现状调研与前景趋势分析报告</w:t>
        </w:r>
      </w:hyperlink>
      <w:r>
        <w:rPr>
          <w:rFonts w:hint="eastAsia"/>
        </w:rPr>
        <w:t>》通过严谨的内容、翔实的分析、权威的数据和直观的图表，全面解析了不规则魔方行业的市场规模、需求变化、价格波动以及产业链构成。不规则魔方报告深入剖析了当前市场现状，科学预测了未来不规则魔方市场前景与发展趋势，特别关注了不规则魔方细分市场的机会与挑战。同时，对不规则魔方重点企业的竞争地位、品牌影响力和市场集中度进行了全面评估。不规则魔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不规则魔方行业相关概述</w:t>
      </w:r>
      <w:r>
        <w:rPr>
          <w:rFonts w:hint="eastAsia"/>
        </w:rPr>
        <w:br/>
      </w:r>
      <w:r>
        <w:rPr>
          <w:rFonts w:hint="eastAsia"/>
        </w:rPr>
        <w:t>　　　　一、不规则魔方行业定义及特点</w:t>
      </w:r>
      <w:r>
        <w:rPr>
          <w:rFonts w:hint="eastAsia"/>
        </w:rPr>
        <w:br/>
      </w:r>
      <w:r>
        <w:rPr>
          <w:rFonts w:hint="eastAsia"/>
        </w:rPr>
        <w:t>　　　　　　1、不规则魔方行业定义</w:t>
      </w:r>
      <w:r>
        <w:rPr>
          <w:rFonts w:hint="eastAsia"/>
        </w:rPr>
        <w:br/>
      </w:r>
      <w:r>
        <w:rPr>
          <w:rFonts w:hint="eastAsia"/>
        </w:rPr>
        <w:t>　　　　　　2、不规则魔方行业特点</w:t>
      </w:r>
      <w:r>
        <w:rPr>
          <w:rFonts w:hint="eastAsia"/>
        </w:rPr>
        <w:br/>
      </w:r>
      <w:r>
        <w:rPr>
          <w:rFonts w:hint="eastAsia"/>
        </w:rPr>
        <w:t>　　　　二、不规则魔方行业经营模式分析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1、不规则魔方生产模式</w:t>
      </w:r>
      <w:r>
        <w:rPr>
          <w:rFonts w:hint="eastAsia"/>
        </w:rPr>
        <w:br/>
      </w:r>
      <w:r>
        <w:rPr>
          <w:rFonts w:hint="eastAsia"/>
        </w:rPr>
        <w:t>　　　　　　2、不规则魔方采购模式</w:t>
      </w:r>
      <w:r>
        <w:rPr>
          <w:rFonts w:hint="eastAsia"/>
        </w:rPr>
        <w:br/>
      </w:r>
      <w:r>
        <w:rPr>
          <w:rFonts w:hint="eastAsia"/>
        </w:rPr>
        <w:t>　　　　　　3、不规则魔方销售模式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2023-2024年全球不规则魔方行业市场运行形势分析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2023-2024年全球不规则魔方行业发展概况</w:t>
      </w:r>
      <w:r>
        <w:rPr>
          <w:rFonts w:hint="eastAsia"/>
        </w:rPr>
        <w:br/>
      </w:r>
      <w:r>
        <w:rPr>
          <w:rFonts w:hint="eastAsia"/>
        </w:rPr>
        <w:t>　　第二节 全球不规则魔方行业发展走势</w:t>
      </w:r>
      <w:r>
        <w:rPr>
          <w:rFonts w:hint="eastAsia"/>
        </w:rPr>
        <w:br/>
      </w:r>
      <w:r>
        <w:rPr>
          <w:rFonts w:hint="eastAsia"/>
        </w:rPr>
        <w:t>　　　　一、全球不规则魔方行业市场分布情况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二、全球不规则魔方行业发展趋势分析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全球不规则魔方行业重点国家和区域分析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2023-2024年中国不规则魔方行业发展环境分析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不规则魔方政策环境分析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不规则魔方技术环境分析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2023-2024年不规则魔方行业技术发展现状及趋势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当前我国不规则魔方技术发展现状</w:t>
      </w:r>
      <w:r>
        <w:rPr>
          <w:rFonts w:hint="eastAsia"/>
        </w:rPr>
        <w:br/>
      </w:r>
      <w:r>
        <w:rPr>
          <w:rFonts w:hint="eastAsia"/>
        </w:rPr>
        <w:t>　　第二节 中外不规则魔方技术差距及产生差距的主要原因分析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提高我国不规则魔方技术的对策</w:t>
      </w:r>
      <w:r>
        <w:rPr>
          <w:rFonts w:hint="eastAsia"/>
        </w:rPr>
        <w:br/>
      </w:r>
      <w:r>
        <w:rPr>
          <w:rFonts w:hint="eastAsia"/>
        </w:rPr>
        <w:t>　　第四节 我国不规则魔方研发、设计发展趋势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2023-2024年中国不规则魔方行业市场供需状况分析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中国不规则魔方行业市场规模情况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中国不规则魔方行业盈利情况分析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中国不规则魔方行业市场需求状况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一、2019-2024年不规则魔方行业市场需求情况</w:t>
      </w:r>
      <w:r>
        <w:rPr>
          <w:rFonts w:hint="eastAsia"/>
        </w:rPr>
        <w:br/>
      </w:r>
      <w:r>
        <w:rPr>
          <w:rFonts w:hint="eastAsia"/>
        </w:rPr>
        <w:t>　　　　二、不规则魔方行业市场需求特点分析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三、2024-2030年不规则魔方行业市场需求预测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中国不规则魔方行业市场供给状况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一、2019-2024年不规则魔方行业市场供给情况</w:t>
      </w:r>
      <w:r>
        <w:rPr>
          <w:rFonts w:hint="eastAsia"/>
        </w:rPr>
        <w:br/>
      </w:r>
      <w:r>
        <w:rPr>
          <w:rFonts w:hint="eastAsia"/>
        </w:rPr>
        <w:t>　　　　二、不规则魔方行业市场供给特点分析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三、2024-2030年不规则魔方行业市场供给预测</w:t>
      </w:r>
      <w:r>
        <w:rPr>
          <w:rFonts w:hint="eastAsia"/>
        </w:rPr>
        <w:br/>
      </w:r>
      <w:r>
        <w:rPr>
          <w:rFonts w:hint="eastAsia"/>
        </w:rPr>
        <w:t>　　第五节 不规则魔方行业市场供需平衡状况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中国不规则魔方行业进出口情况分析预测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2019-2024年中国不规则魔方行业进出口情况分析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一、2019-2024年中国不规则魔方行业进口分析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二、2019-2024年中国不规则魔方行业出口分析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2024-2030年中国不规则魔方行业进出口情况预测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一、2024-2030年中国不规则魔方行业进口预测分析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二、2024-2030年中国不规则魔方行业出口预测分析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影响不规则魔方行业进出口变化的主要原因分析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2019-2024年中国不规则魔方行业重点地区调研分析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一、中国不规则魔方行业重点区域市场结构调研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二、**地区不规则魔方市场调研分析</w:t>
      </w:r>
      <w:r>
        <w:rPr>
          <w:rFonts w:hint="eastAsia"/>
        </w:rPr>
        <w:br/>
      </w:r>
      <w:r>
        <w:rPr>
          <w:rFonts w:hint="eastAsia"/>
        </w:rPr>
        <w:t>　　　　三、**地区不规则魔方市场调研分析</w:t>
      </w:r>
      <w:r>
        <w:rPr>
          <w:rFonts w:hint="eastAsia"/>
        </w:rPr>
        <w:br/>
      </w:r>
      <w:r>
        <w:rPr>
          <w:rFonts w:hint="eastAsia"/>
        </w:rPr>
        <w:t>　　　　四、**地区不规则魔方市场调研分析</w:t>
      </w:r>
      <w:r>
        <w:rPr>
          <w:rFonts w:hint="eastAsia"/>
        </w:rPr>
        <w:br/>
      </w:r>
      <w:r>
        <w:rPr>
          <w:rFonts w:hint="eastAsia"/>
        </w:rPr>
        <w:t>　　　　五、**地区不规则魔方市场调研分析</w:t>
      </w:r>
      <w:r>
        <w:rPr>
          <w:rFonts w:hint="eastAsia"/>
        </w:rPr>
        <w:br/>
      </w:r>
      <w:r>
        <w:rPr>
          <w:rFonts w:hint="eastAsia"/>
        </w:rPr>
        <w:t>　　　　六、**地区不规则魔方市场调研分析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不规则魔方行业细分产品市场调研分析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中国不规则魔方行业市场行情分析预测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不规则魔方价格影响因素分析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2019-2024年中国不规则魔方市场价格趋向分析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2024-2030年中国不规则魔方市场价格趋向预测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不规则魔方行业上、下游市场分析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不规则魔方行业上游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不规则魔方行业下游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不规则魔方行业竞争格局分析</w:t>
      </w:r>
      <w:r>
        <w:rPr>
          <w:rFonts w:hint="eastAsia"/>
        </w:rPr>
        <w:br/>
      </w:r>
      <w:r>
        <w:rPr>
          <w:rFonts w:hint="eastAsia"/>
        </w:rPr>
        <w:t>　　第一节 不规则魔方行业集中度分析</w:t>
      </w:r>
      <w:r>
        <w:rPr>
          <w:rFonts w:hint="eastAsia"/>
        </w:rPr>
        <w:br/>
      </w:r>
      <w:r>
        <w:rPr>
          <w:rFonts w:hint="eastAsia"/>
        </w:rPr>
        <w:t>　　　　一、不规则魔方市场集中度分析</w:t>
      </w:r>
      <w:r>
        <w:rPr>
          <w:rFonts w:hint="eastAsia"/>
        </w:rPr>
        <w:br/>
      </w:r>
      <w:r>
        <w:rPr>
          <w:rFonts w:hint="eastAsia"/>
        </w:rPr>
        <w:t>　　　　二、不规则魔方企业集中度分析</w:t>
      </w:r>
      <w:r>
        <w:rPr>
          <w:rFonts w:hint="eastAsia"/>
        </w:rPr>
        <w:br/>
      </w:r>
      <w:r>
        <w:rPr>
          <w:rFonts w:hint="eastAsia"/>
        </w:rPr>
        <w:t>　　　　三、不规则魔方区域集中度分析</w:t>
      </w:r>
      <w:r>
        <w:rPr>
          <w:rFonts w:hint="eastAsia"/>
        </w:rPr>
        <w:br/>
      </w:r>
      <w:r>
        <w:rPr>
          <w:rFonts w:hint="eastAsia"/>
        </w:rPr>
        <w:t>　　第二节 不规则魔方行业竞争格局分析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一、2024年不规则魔方行业竞争分析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二、2024年中外不规则魔方产品竞争分析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三、2019-2024年中国不规则魔方市场竞争分析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四、2024-2030年国内主要不规则魔方企业动向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不规则魔方行业重点企业发展调研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不规则魔方重点企业（一）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不规则魔方重点企业（二）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不规则魔方重点企业（三）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不规则魔方重点企业（四）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不规则魔方重点企业（五）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不规则魔方重点企业（六）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2023-2024年不规则魔方企业发展策略分析</w:t>
      </w:r>
      <w:r>
        <w:rPr>
          <w:rFonts w:hint="eastAsia"/>
        </w:rPr>
        <w:br/>
      </w:r>
      <w:r>
        <w:rPr>
          <w:rFonts w:hint="eastAsia"/>
        </w:rPr>
        <w:t>　　第一节 不规则魔方市场策略分析</w:t>
      </w:r>
      <w:r>
        <w:rPr>
          <w:rFonts w:hint="eastAsia"/>
        </w:rPr>
        <w:br/>
      </w:r>
      <w:r>
        <w:rPr>
          <w:rFonts w:hint="eastAsia"/>
        </w:rPr>
        <w:t>　　　　一、不规则魔方价格策略分析</w:t>
      </w:r>
      <w:r>
        <w:rPr>
          <w:rFonts w:hint="eastAsia"/>
        </w:rPr>
        <w:br/>
      </w:r>
      <w:r>
        <w:rPr>
          <w:rFonts w:hint="eastAsia"/>
        </w:rPr>
        <w:t>　　　　二、不规则魔方渠道策略分析</w:t>
      </w:r>
      <w:r>
        <w:rPr>
          <w:rFonts w:hint="eastAsia"/>
        </w:rPr>
        <w:br/>
      </w:r>
      <w:r>
        <w:rPr>
          <w:rFonts w:hint="eastAsia"/>
        </w:rPr>
        <w:t>　　第二节 不规则魔方销售策略分析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提高不规则魔方企业竞争力的策略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一、提高中国不规则魔方企业核心竞争力的对策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二、不规则魔方企业提升竞争力的主要方向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三、影响不规则魔方企业核心竞争力的因素及提升途径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四、提高不规则魔方企业竞争力的策略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对我国不规则魔方品牌的战略思考</w:t>
      </w:r>
      <w:r>
        <w:rPr>
          <w:rFonts w:hint="eastAsia"/>
        </w:rPr>
        <w:br/>
      </w:r>
      <w:r>
        <w:rPr>
          <w:rFonts w:hint="eastAsia"/>
        </w:rPr>
        <w:t>　　　　一、不规则魔方实施品牌战略的意义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二、不规则魔方企业品牌的现状分析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三、我国不规则魔方企业的品牌战略</w:t>
      </w:r>
      <w:r>
        <w:rPr>
          <w:rFonts w:hint="eastAsia"/>
        </w:rPr>
        <w:br/>
      </w:r>
      <w:r>
        <w:rPr>
          <w:rFonts w:hint="eastAsia"/>
        </w:rPr>
        <w:t>　　　　四、不规则魔方品牌战略管理的策略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2023-2024年中国不规则魔方行业营销策略分析</w:t>
      </w:r>
      <w:r>
        <w:rPr>
          <w:rFonts w:hint="eastAsia"/>
        </w:rPr>
        <w:br/>
      </w:r>
      <w:r>
        <w:rPr>
          <w:rFonts w:hint="eastAsia"/>
        </w:rPr>
        <w:t>　　第一节 不规则魔方市场推广策略研究分析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一、做好不规则魔方产品导入</w:t>
      </w:r>
      <w:r>
        <w:rPr>
          <w:rFonts w:hint="eastAsia"/>
        </w:rPr>
        <w:br/>
      </w:r>
      <w:r>
        <w:rPr>
          <w:rFonts w:hint="eastAsia"/>
        </w:rPr>
        <w:t>　　　　二、做好不规则魔方产品组合和产品线决策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三、不规则魔方行业城市市场推广策略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不规则魔方行业渠道营销研究分析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一、不规则魔方行业营销环境分析</w:t>
      </w:r>
      <w:r>
        <w:rPr>
          <w:rFonts w:hint="eastAsia"/>
        </w:rPr>
        <w:br/>
      </w:r>
      <w:r>
        <w:rPr>
          <w:rFonts w:hint="eastAsia"/>
        </w:rPr>
        <w:t>　　　　二、不规则魔方行业现存的营销渠道分析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三、不规则魔方行业终端市场营销管理策略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不规则魔方行业营销战略研究分析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一、中国不规则魔方行业有效整合营销策略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二、建立不规则魔方行业厂商的双嬴模式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2024-2030年中国不规则魔方行业前景与风险预测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2024年不规则魔方市场前景分析</w:t>
      </w:r>
      <w:r>
        <w:rPr>
          <w:rFonts w:hint="eastAsia"/>
        </w:rPr>
        <w:br/>
      </w:r>
      <w:r>
        <w:rPr>
          <w:rFonts w:hint="eastAsia"/>
        </w:rPr>
        <w:t>　　第二节 2024年不规则魔方发展趋势预测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2024-2030年中国不规则魔方行业投资特性分析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一、2024-2030年中国不规则魔方行业进入壁垒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二、2024-2030年中国不规则魔方行业盈利模式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三、2024-2030年中国不规则魔方行业盈利因素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2024-2030年中国不规则魔方行业投资机会分析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一、2024-2030年中国不规则魔方细分市场投资机会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二、2024-2030年中国不规则魔方行业区域市场投资潜力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2024-2030年中国不规则魔方行业投资风险分析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一、2024-2030年中国不规则魔方行业市场竞争风险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二、2024-2030年中国不规则魔方行业技术风险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三、2024-2030年中国不规则魔方行业政策风险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四、2024-2030年中国不规则魔方行业进入退出风险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2024-2030年中国不规则魔方行业盈利模式与投资策略分析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国外不规则魔方行业投资现状及经营模式分析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一、境外不规则魔方行业成长情况调查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中国不规则魔方行业商业模式探讨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中国不规则魔方行业投资国际化发展战略分析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中国不规则魔方行业投资策略分析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中国不规则魔方行业资本运作战略选择方案研究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中~智~林~：中国不规则魔方行业多元化经营战略的可行性分析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不规则魔方行业历程</w:t>
      </w:r>
      <w:r>
        <w:rPr>
          <w:rFonts w:hint="eastAsia"/>
        </w:rPr>
        <w:br/>
      </w:r>
      <w:r>
        <w:rPr>
          <w:rFonts w:hint="eastAsia"/>
        </w:rPr>
        <w:t>　　图表 不规则魔方行业生命周期</w:t>
      </w:r>
      <w:r>
        <w:rPr>
          <w:rFonts w:hint="eastAsia"/>
        </w:rPr>
        <w:br/>
      </w:r>
      <w:r>
        <w:rPr>
          <w:rFonts w:hint="eastAsia"/>
        </w:rPr>
        <w:t>　　图表 不规则魔方行业产业链分析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2019-2024年中国不规则魔方行业市场规模及增长情况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2019-2024年不规则魔方行业市场容量分析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2019-2024年中国不规则魔方行业产能统计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2019-2024年中国不规则魔方行业产量及增长趋势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2019-2024年中国不规则魔方市场需求量及增速统计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2024年中国不规则魔方行业需求领域分布格局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2019-2024年中国不规则魔方行业销售收入分析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2019-2024年中国不规则魔方行业盈利情况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2019-2024年中国不规则魔方行业利润总额统计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2019-2024年中国不规则魔方进口数量分析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2019-2024年中国不规则魔方进口金额分析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2019-2024年中国不规则魔方出口数量分析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2019-2024年中国不规则魔方出口金额分析</w:t>
      </w:r>
      <w:r>
        <w:rPr>
          <w:rFonts w:hint="eastAsia"/>
        </w:rPr>
        <w:br/>
      </w:r>
      <w:r>
        <w:rPr>
          <w:rFonts w:hint="eastAsia"/>
        </w:rPr>
        <w:t>　　图表 2024年中国不规则魔方进口国家及地区分析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2024年中国不规则魔方出口国家及地区分析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2019-2024年中国不规则魔方行业企业数量情况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2019-2024年中国不规则魔方行业企业平均规模情况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**地区不规则魔方市场规模及增长情况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**地区不规则魔方行业市场需求情况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**地区不规则魔方市场规模及增长情况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**地区不规则魔方行业市场需求情况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**地区不规则魔方市场规模及增长情况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**地区不规则魔方行业市场需求情况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**地区不规则魔方市场规模及增长情况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**地区不规则魔方行业市场需求情况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不规则魔方重点企业（一）基本信息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不规则魔方重点企业（一）经营情况分析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不规则魔方重点企业（一）主要经济指标情况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不规则魔方重点企业（一）盈利能力情况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不规则魔方重点企业（一）偿债能力情况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不规则魔方重点企业（一）运营能力情况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不规则魔方重点企业（一）成长能力情况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不规则魔方重点企业（二）基本信息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不规则魔方重点企业（二）经营情况分析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不规则魔方重点企业（二）主要经济指标情况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不规则魔方重点企业（二）盈利能力情况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不规则魔方重点企业（二）偿债能力情况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不规则魔方重点企业（二）运营能力情况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不规则魔方重点企业（二）成长能力情况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不规则魔方重点企业（三）基本信息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不规则魔方重点企业（三）经营情况分析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不规则魔方重点企业（三）主要经济指标情况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不规则魔方重点企业（三）盈利能力情况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不规则魔方重点企业（三）偿债能力情况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不规则魔方重点企业（三）运营能力情况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不规则魔方重点企业（三）成长能力情况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2024-2030年中国不规则魔方行业产能预测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2024-2030年中国不规则魔方行业产量预测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2024-2030年中国不规则魔方市场需求量预测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2024-2030年中国不规则魔方行业供需平衡预测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2024-2030年中国不规则魔方行业市场容量预测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2024-2030年中国不规则魔方行业市场规模预测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2024-2030年中国不规则魔方市场前景分析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2024-2030年中国不规则魔方行业发展趋势预测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9067aee8a4954" w:history="1">
        <w:r>
          <w:rPr>
            <w:rStyle w:val="Hyperlink"/>
          </w:rPr>
          <w:t>2024-2030年中国不规则魔方市场现状调研与前景趋势分析报告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9067aee8a4954" w:history="1">
        <w:r>
          <w:rPr>
            <w:rStyle w:val="Hyperlink"/>
          </w:rPr>
          <w:t>https://www.20087.com/0/60/BuGuiZeMoFangShiChangXianZhuangHeQianJing.html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0aa8d33654e22" w:history="1">
      <w:r>
        <w:rPr>
          <w:rStyle w:val="Hyperlink"/>
        </w:rPr>
        <w:t>2024-2030年中国不规则魔方市场现状调研与前景趋势分析报告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uGuiZeMoFangShiChangXianZhuangHeQianJing.html" TargetMode="External" Id="R0099067aee8a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uGuiZeMoFangShiChangXianZhuangHeQianJing.html" TargetMode="External" Id="Rf8d0aa8d3365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2024-06-03T02:37:00Z</dcterms:created>
  <dcterms:modified xsi:type="dcterms:W3CDTF">2024-06-03T03:37:00Z</dcterms:modified>
  <dc:subject>2024-2030年中国不规则魔方市场现状调研与前景趋势分析报告</dc:subject>
  <dc:title>2024-2030年中国不规则魔方市场现状调研与前景趋势分析报告</dc:title>
  <cp:keywords>2024-2030年中国不规则魔方市场现状调研与前景趋势分析报告</cp:keywords>
  <dc:description>2024-2030年中国不规则魔方市场现状调研与前景趋势分析报告</dc:description>
</cp:coreProperties>
</file>