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20365ca5204dca" w:history="1">
              <w:r>
                <w:rPr>
                  <w:rStyle w:val="Hyperlink"/>
                </w:rPr>
                <w:t>2023-2029年直发器行业市场现状分析及投资前景预测分析报告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20365ca5204dca" w:history="1">
              <w:r>
                <w:rPr>
                  <w:rStyle w:val="Hyperlink"/>
                </w:rPr>
                <w:t>2023-2029年直发器行业市场现状分析及投资前景预测分析报告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1136600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20365ca5204dca" w:history="1">
                <w:r>
                  <w:rPr>
                    <w:rStyle w:val="Hyperlink"/>
                  </w:rPr>
                  <w:t>https://www.20087.com/0/60/ZhiFaQiFaZhanQuShi.html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发器是一种个人护理工具，因其能够有效改变头发形态而受到市场的欢迎。近年来，随着材料科学和电子技术的进步，直发器的性能和应用范围不断拓展。通过采用更先进的加热技术和更精细的温度控制，直发器的加热均匀性和温度稳定性得到了显著提升，提高了产品的使用效果。同时，随着对设备安全性和可靠性要求的提高，直发器的设计更加注重结构强度和故障保护机制，减少了因设备过热导致的安全隐患。此外，随着消费者对产品安全性和便捷性的重视，直发器的设计更加注重操作简便性和故障保护，减少了使用风险。</w:t>
      </w:r>
      <w:r>
        <w:rPr>
          <w:rFonts w:hint="eastAsia"/>
        </w:rPr>
        <w:br/>
      </w:r>
      <w:r>
        <w:rPr>
          <w:rFonts w:hint="eastAsia"/>
        </w:rPr>
        <w:t>　　未来，直发器的发展将更加注重智能化与个性化。通过引入物联网技术和大数据分析，直发器将能够实现远程监控和故障预警，提高设备的维护效率。随着人工智能技术的应用，直发器将具备更强的自适应控制能力，能够根据用户的头发类型自动调整工作参数，优化使用效果。此外，随着可持续发展理念的推广，直发器的生产将更加注重环保设计，通过优化材料选择和生产工艺，减少能耗和废弃物排放。随着新材料技术的进步，直发器将采用更加耐用且环保的材料，提高产品的使用寿命和能效比。随着个性化护理和健康生活方式的发展，直发器将更多地应用于智能美发和个性化造型中，提高其在现代美容产业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20365ca5204dca" w:history="1">
        <w:r>
          <w:rPr>
            <w:rStyle w:val="Hyperlink"/>
          </w:rPr>
          <w:t>2023-2029年直发器行业市场现状分析及投资前景预测分析报告</w:t>
        </w:r>
      </w:hyperlink>
      <w:r>
        <w:rPr>
          <w:rFonts w:hint="eastAsia"/>
        </w:rPr>
        <w:t>》全面分析了直发器行业的市场规模、供需状况及产业链结构，深入探讨了直发器各细分市场的品牌竞争情况和价格动态，聚焦直发器重点企业经营现状，揭示了行业的集中度和竞争格局。此外，直发器报告对直发器行业的市场前景进行了科学预测，揭示了行业未来的发展趋势、潜在风险和机遇。直发器报告旨在为直发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直发器相关概述</w:t>
      </w:r>
      <w:r>
        <w:rPr>
          <w:rFonts w:hint="eastAsia"/>
        </w:rPr>
        <w:br/>
      </w:r>
      <w:r>
        <w:rPr>
          <w:rFonts w:hint="eastAsia"/>
        </w:rPr>
        <w:t>　　第一节 直发器定义</w:t>
      </w:r>
      <w:r>
        <w:rPr>
          <w:rFonts w:hint="eastAsia"/>
        </w:rPr>
        <w:br/>
      </w:r>
      <w:r>
        <w:rPr>
          <w:rFonts w:hint="eastAsia"/>
        </w:rPr>
        <w:t>　　第二节 直发器行业发展历程</w:t>
      </w:r>
      <w:r>
        <w:rPr>
          <w:rFonts w:hint="eastAsia"/>
        </w:rPr>
        <w:br/>
      </w:r>
      <w:r>
        <w:rPr>
          <w:rFonts w:hint="eastAsia"/>
        </w:rPr>
        <w:t>　　第三节 直发器分类情况</w:t>
      </w:r>
      <w:r>
        <w:rPr>
          <w:rFonts w:hint="eastAsia"/>
        </w:rPr>
        <w:br/>
      </w:r>
      <w:r>
        <w:rPr>
          <w:rFonts w:hint="eastAsia"/>
        </w:rPr>
        <w:t>　　第四节 直发器产业链分析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二、直发器产业链模型分析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2022-2023年中国直发器行业发展环境分析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2022-2023年中国直发器行业发展政策环境分析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一、直发器行业政策影响分析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二、相关直发器行业标准分析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2022-2023年中国直发器行业发展社会环境分析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中国直发器行业生产现状分析</w:t>
      </w:r>
      <w:r>
        <w:rPr>
          <w:rFonts w:hint="eastAsia"/>
        </w:rPr>
        <w:br/>
      </w:r>
      <w:r>
        <w:rPr>
          <w:rFonts w:hint="eastAsia"/>
        </w:rPr>
        <w:t>　　第一节 2018-2023年直发器行业总体规模</w:t>
      </w:r>
      <w:r>
        <w:rPr>
          <w:rFonts w:hint="eastAsia"/>
        </w:rPr>
        <w:br/>
      </w:r>
      <w:r>
        <w:rPr>
          <w:rFonts w:hint="eastAsia"/>
        </w:rPr>
        <w:t>　　第二节 直发器行业产量概况</w:t>
      </w:r>
      <w:r>
        <w:rPr>
          <w:rFonts w:hint="eastAsia"/>
        </w:rPr>
        <w:br/>
      </w:r>
      <w:r>
        <w:rPr>
          <w:rFonts w:hint="eastAsia"/>
        </w:rPr>
        <w:t>　　　　一、2018-2023年直发器产量分析</w:t>
      </w:r>
      <w:r>
        <w:rPr>
          <w:rFonts w:hint="eastAsia"/>
        </w:rPr>
        <w:br/>
      </w:r>
      <w:r>
        <w:rPr>
          <w:rFonts w:hint="eastAsia"/>
        </w:rPr>
        <w:t>　　　　二、2023-2029年直发器产量预测</w:t>
      </w:r>
      <w:r>
        <w:rPr>
          <w:rFonts w:hint="eastAsia"/>
        </w:rPr>
        <w:br/>
      </w:r>
      <w:r>
        <w:rPr>
          <w:rFonts w:hint="eastAsia"/>
        </w:rPr>
        <w:t>　　第三节 直发器市场容量概况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一、2018-2023年直发器市场容量分析</w:t>
      </w:r>
      <w:r>
        <w:rPr>
          <w:rFonts w:hint="eastAsia"/>
        </w:rPr>
        <w:br/>
      </w:r>
      <w:r>
        <w:rPr>
          <w:rFonts w:hint="eastAsia"/>
        </w:rPr>
        <w:t>　　　　二、2023-2029年直发器市场容量预测</w:t>
      </w:r>
      <w:r>
        <w:rPr>
          <w:rFonts w:hint="eastAsia"/>
        </w:rPr>
        <w:br/>
      </w:r>
      <w:r>
        <w:rPr>
          <w:rFonts w:hint="eastAsia"/>
        </w:rPr>
        <w:t>　　第四节 直发器行业的生命周期分析</w:t>
      </w:r>
      <w:r>
        <w:rPr>
          <w:rFonts w:hint="eastAsia"/>
        </w:rPr>
        <w:br/>
      </w:r>
      <w:r>
        <w:rPr>
          <w:rFonts w:hint="eastAsia"/>
        </w:rPr>
        <w:t>　　第五节 直发器行业供需情况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中国直发器产品价格走势及影响因素分析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2018-2023年中国直发器行业总体发展状况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中国直发器行业规模情况分析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中国直发器行业产销情况分析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中国直发器行业财务能力分析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直发器行业市场竞争策略分析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直发器市场竞争策略分析</w:t>
      </w:r>
      <w:r>
        <w:rPr>
          <w:rFonts w:hint="eastAsia"/>
        </w:rPr>
        <w:br/>
      </w:r>
      <w:r>
        <w:rPr>
          <w:rFonts w:hint="eastAsia"/>
        </w:rPr>
        <w:t>　　　　一、直发器市场增长潜力分析</w:t>
      </w:r>
      <w:r>
        <w:rPr>
          <w:rFonts w:hint="eastAsia"/>
        </w:rPr>
        <w:br/>
      </w:r>
      <w:r>
        <w:rPr>
          <w:rFonts w:hint="eastAsia"/>
        </w:rPr>
        <w:t>　　　　二、直发器产品竞争策略分析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直发器企业竞争策略分析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一、2023-2029年我国直发器市场竞争趋势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二、2023-2029年直发器行业竞争格局展望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三、2023-2029年直发器行业竞争策略分析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中国直发器行业投资与发展前景分析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2022-2023年直发器行业投资情况分析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一、2022-2023年直发器总体投资结构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二、2022-2023年直发器投资规模情况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三、2022-2023年直发器投资增速情况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四、2022-2023年分地区直发器投资分析</w:t>
      </w:r>
      <w:r>
        <w:rPr>
          <w:rFonts w:hint="eastAsia"/>
        </w:rPr>
        <w:br/>
      </w:r>
      <w:r>
        <w:rPr>
          <w:rFonts w:hint="eastAsia"/>
        </w:rPr>
        <w:t>　　第二节 直发器行业投资机会分析</w:t>
      </w:r>
      <w:r>
        <w:rPr>
          <w:rFonts w:hint="eastAsia"/>
        </w:rPr>
        <w:br/>
      </w:r>
      <w:r>
        <w:rPr>
          <w:rFonts w:hint="eastAsia"/>
        </w:rPr>
        <w:t>　　　　一、直发器投资项目分析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二、可以投资的直发器模式</w:t>
      </w:r>
      <w:r>
        <w:rPr>
          <w:rFonts w:hint="eastAsia"/>
        </w:rPr>
        <w:br/>
      </w:r>
      <w:r>
        <w:rPr>
          <w:rFonts w:hint="eastAsia"/>
        </w:rPr>
        <w:t>　　　　三、2022-2023年直发器投资机会</w:t>
      </w:r>
      <w:r>
        <w:rPr>
          <w:rFonts w:hint="eastAsia"/>
        </w:rPr>
        <w:br/>
      </w:r>
      <w:r>
        <w:rPr>
          <w:rFonts w:hint="eastAsia"/>
        </w:rPr>
        <w:t>　　　　四、2022-2023年直发器投资新方向</w:t>
      </w:r>
      <w:r>
        <w:rPr>
          <w:rFonts w:hint="eastAsia"/>
        </w:rPr>
        <w:br/>
      </w:r>
      <w:r>
        <w:rPr>
          <w:rFonts w:hint="eastAsia"/>
        </w:rPr>
        <w:t>　　第三节 2023-2029年直发器行业发展前景分析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2023-2029年中国直发器行业发展前景预测分析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2023-2029年中国直发器行业发展预测分析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一、未来直发器行业发展分析</w:t>
      </w:r>
      <w:r>
        <w:rPr>
          <w:rFonts w:hint="eastAsia"/>
        </w:rPr>
        <w:br/>
      </w:r>
      <w:r>
        <w:rPr>
          <w:rFonts w:hint="eastAsia"/>
        </w:rPr>
        <w:t>　　　　二、未来直发器行业技术开发方向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2023-2029年中国直发器行业市场前景分析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中国直发器行业上游原材料供应状况分析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中国直发器行业用户关注度分析</w:t>
      </w:r>
      <w:r>
        <w:rPr>
          <w:rFonts w:hint="eastAsia"/>
        </w:rPr>
        <w:br/>
      </w:r>
      <w:r>
        <w:rPr>
          <w:rFonts w:hint="eastAsia"/>
        </w:rPr>
        <w:t>　　第一节 直发器行业用户认知程度</w:t>
      </w:r>
      <w:r>
        <w:rPr>
          <w:rFonts w:hint="eastAsia"/>
        </w:rPr>
        <w:br/>
      </w:r>
      <w:r>
        <w:rPr>
          <w:rFonts w:hint="eastAsia"/>
        </w:rPr>
        <w:t>　　第二节 直发器行业用户关注因素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2023-2029年直发器行业发展趋势及投资风险分析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直发器行业存在的问题</w:t>
      </w:r>
      <w:r>
        <w:rPr>
          <w:rFonts w:hint="eastAsia"/>
        </w:rPr>
        <w:br/>
      </w:r>
      <w:r>
        <w:rPr>
          <w:rFonts w:hint="eastAsia"/>
        </w:rPr>
        <w:t>　　第二节 直发器行业未来发展预测分析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一、中国直发器行业发展方向分析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二、2023-2029年中国直发器行业发展规模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三、2023-2029年中国直发器行业发展趋势预测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2023-2029年中国直发器行业投资风险分析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中国直发器行业重点企业竞争力分析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直发器企业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三、直发器企业经营状况</w:t>
      </w:r>
      <w:r>
        <w:rPr>
          <w:rFonts w:hint="eastAsia"/>
        </w:rPr>
        <w:br/>
      </w:r>
      <w:r>
        <w:rPr>
          <w:rFonts w:hint="eastAsia"/>
        </w:rPr>
        <w:t>　　　　四、直发器企业发展策略</w:t>
      </w:r>
      <w:r>
        <w:rPr>
          <w:rFonts w:hint="eastAsia"/>
        </w:rPr>
        <w:br/>
      </w:r>
      <w:r>
        <w:rPr>
          <w:rFonts w:hint="eastAsia"/>
        </w:rPr>
        <w:t>　　第二节 直发器领先企业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三、直发器企业经营状况</w:t>
      </w:r>
      <w:r>
        <w:rPr>
          <w:rFonts w:hint="eastAsia"/>
        </w:rPr>
        <w:br/>
      </w:r>
      <w:r>
        <w:rPr>
          <w:rFonts w:hint="eastAsia"/>
        </w:rPr>
        <w:t>　　　　四、直发器企业发展策略</w:t>
      </w:r>
      <w:r>
        <w:rPr>
          <w:rFonts w:hint="eastAsia"/>
        </w:rPr>
        <w:br/>
      </w:r>
      <w:r>
        <w:rPr>
          <w:rFonts w:hint="eastAsia"/>
        </w:rPr>
        <w:t>　　第三节 直发器代表企业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三、直发器企业经营状况</w:t>
      </w:r>
      <w:r>
        <w:rPr>
          <w:rFonts w:hint="eastAsia"/>
        </w:rPr>
        <w:br/>
      </w:r>
      <w:r>
        <w:rPr>
          <w:rFonts w:hint="eastAsia"/>
        </w:rPr>
        <w:t>　　　　四、直发器企业发展策略</w:t>
      </w:r>
      <w:r>
        <w:rPr>
          <w:rFonts w:hint="eastAsia"/>
        </w:rPr>
        <w:br/>
      </w:r>
      <w:r>
        <w:rPr>
          <w:rFonts w:hint="eastAsia"/>
        </w:rPr>
        <w:t>　　第四节 直发器标杆企业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三、直发器企业经营状况</w:t>
      </w:r>
      <w:r>
        <w:rPr>
          <w:rFonts w:hint="eastAsia"/>
        </w:rPr>
        <w:br/>
      </w:r>
      <w:r>
        <w:rPr>
          <w:rFonts w:hint="eastAsia"/>
        </w:rPr>
        <w:t>　　　　四、直发器企业发展策略</w:t>
      </w:r>
      <w:r>
        <w:rPr>
          <w:rFonts w:hint="eastAsia"/>
        </w:rPr>
        <w:br/>
      </w:r>
      <w:r>
        <w:rPr>
          <w:rFonts w:hint="eastAsia"/>
        </w:rPr>
        <w:t>　　第五节 直发器重点企业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三、直发器企业经营状况</w:t>
      </w:r>
      <w:r>
        <w:rPr>
          <w:rFonts w:hint="eastAsia"/>
        </w:rPr>
        <w:br/>
      </w:r>
      <w:r>
        <w:rPr>
          <w:rFonts w:hint="eastAsia"/>
        </w:rPr>
        <w:t>　　　　四、直发器企业发展策略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中国直发器产品竞争力优势分析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中~智~林~：产品竞争力优势构建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直发器产业链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2018-2023年中国直发器行业市场规模及增长情况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2018-2023年中国直发器行业产量及增长趋势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2018-2023年中国直发器市场需求量及增速统计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2018-2023年中国直发器行业盈利情况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2018-2023年中国直发器行业企业数量情况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2018-2023年中国直发器行业企业平均规模情况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2018-2023年中国直发器行业市场规模及增长情况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**地区直发器行业市场需求情况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直发器重点企业（一）基本信息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直发器重点企业（一）经营情况分析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直发器重点企业（一）主要经济指标情况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直发器重点企业（一）盈利能力情况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直发器重点企业（一）偿债能力情况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直发器重点企业（一）运营能力情况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直发器重点企业（一）成长能力情况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直发器重点企业（二）基本信息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直发器重点企业（二）经营情况分析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直发器重点企业（二）主要经济指标情况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直发器重点企业（二）盈利能力情况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直发器重点企业（二）偿债能力情况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直发器重点企业（二）运营能力情况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直发器重点企业（二）成长能力情况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2023-2029年中国直发器行业产量预测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2023-2029年中国直发器市场需求量预测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2023-2029年中国直发器行业市场规模预测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2023-2029年中国直发器市场前景分析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2023-2029年中国直发器行业发展趋势预测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20365ca5204dca" w:history="1">
        <w:r>
          <w:rPr>
            <w:rStyle w:val="Hyperlink"/>
          </w:rPr>
          <w:t>2023-2029年直发器行业市场现状分析及投资前景预测分析报告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1136600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20365ca5204dca" w:history="1">
        <w:r>
          <w:rPr>
            <w:rStyle w:val="Hyperlink"/>
          </w:rPr>
          <w:t>https://www.20087.com/0/60/ZhiFaQiFaZhanQuShi.html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7e2090363a487c" w:history="1">
      <w:r>
        <w:rPr>
          <w:rStyle w:val="Hyperlink"/>
        </w:rPr>
        <w:t>2023-2029年直发器行业市场现状分析及投资前景预测分析报告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ZhiFaQiFaZhanQuShi.html" TargetMode="External" Id="R5d20365ca5204d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ZhiFaQiFaZhanQuShi.html" TargetMode="External" Id="R827e2090363a48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2023-01-10T01:35:00Z</dcterms:created>
  <dcterms:modified xsi:type="dcterms:W3CDTF">2023-01-10T02:35:00Z</dcterms:modified>
  <dc:subject>2023-2029年直发器行业市场现状分析及投资前景预测分析报告</dc:subject>
  <dc:title>2023-2029年直发器行业市场现状分析及投资前景预测分析报告</dc:title>
  <cp:keywords>2023-2029年直发器行业市场现状分析及投资前景预测分析报告</cp:keywords>
  <dc:description>2023-2029年直发器行业市场现状分析及投资前景预测分析报告</dc:description>
</cp:coreProperties>
</file>