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493f0f00346c3" w:history="1">
              <w:r>
                <w:rPr>
                  <w:rStyle w:val="Hyperlink"/>
                </w:rPr>
                <w:t>2024-2030年中国双频路由器市场现状调研与行业前景分析报告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493f0f00346c3" w:history="1">
              <w:r>
                <w:rPr>
                  <w:rStyle w:val="Hyperlink"/>
                </w:rPr>
                <w:t>2024-2030年中国双频路由器市场现状调研与行业前景分析报告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493f0f00346c3" w:history="1">
                <w:r>
                  <w:rPr>
                    <w:rStyle w:val="Hyperlink"/>
                  </w:rPr>
                  <w:t>https://www.20087.com/0/50/ShuangPinLuYouQiFaZhanXianZhuangQianJing.html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双频路由器作为家庭和小微企业网络接入的核心设备，已普遍支持2.4GHz和5GHz两个频段，有效解决了无线信号干扰和带宽拥堵问题。随着Wi-Fi 6技术的推广，新一代双频路由器提供了更高的传输速率、更低的延迟和更稳定的连接，满足了高清视频流媒体、在线游戏等高带宽需求。</w:t>
      </w:r>
      <w:r>
        <w:rPr>
          <w:rFonts w:hint="eastAsia"/>
        </w:rPr>
        <w:br/>
      </w:r>
      <w:r>
        <w:rPr>
          <w:rFonts w:hint="eastAsia"/>
        </w:rPr>
        <w:t>　　未来双频路由器将向Wi-Fi 6E或更高标准演进，利用6GHz频段提供更宽广的无线频谱资源，进一步提升网络性能。智能家居的普及将推动路由器集成更多的智能管理和安全防护功能，如家长控制、设备优先级分配以及自动识别并防御网络威胁。同时，路由器的设计将更加注重环保节能和简洁美观，适应现代家居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7493f0f00346c3" w:history="1">
        <w:r>
          <w:rPr>
            <w:rStyle w:val="Hyperlink"/>
          </w:rPr>
          <w:t>2024-2030年中国双频路由器市场现状调研与行业前景分析报告</w:t>
        </w:r>
      </w:hyperlink>
      <w:r>
        <w:rPr>
          <w:rFonts w:hint="eastAsia"/>
        </w:rPr>
        <w:t>深入分析了市场规模、需求及价格等关键因素，对双频路由器产业链的现状进行了剖析，并科学地预测了双频路由器市场前景与发展趋势。通过双频路由器细分市场的调研和对重点企业的深入研究，全面揭示了双频路由器行业的竞争格局、市场集中度以及品牌影响力。同时，双频路由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双频路由器行业概述</w:t>
      </w:r>
      <w:r>
        <w:rPr>
          <w:rFonts w:hint="eastAsia"/>
        </w:rPr>
        <w:br/>
      </w:r>
      <w:r>
        <w:rPr>
          <w:rFonts w:hint="eastAsia"/>
        </w:rPr>
        <w:t>　　第一节 双频路由器定义与分类</w:t>
      </w:r>
      <w:r>
        <w:rPr>
          <w:rFonts w:hint="eastAsia"/>
        </w:rPr>
        <w:br/>
      </w:r>
      <w:r>
        <w:rPr>
          <w:rFonts w:hint="eastAsia"/>
        </w:rPr>
        <w:t>　　第二节 双频路由器应用领域</w:t>
      </w:r>
      <w:r>
        <w:rPr>
          <w:rFonts w:hint="eastAsia"/>
        </w:rPr>
        <w:br/>
      </w:r>
      <w:r>
        <w:rPr>
          <w:rFonts w:hint="eastAsia"/>
        </w:rPr>
        <w:t>　　第三节 双频路由器行业经济指标分析</w:t>
      </w:r>
      <w:r>
        <w:rPr>
          <w:rFonts w:hint="eastAsia"/>
        </w:rPr>
        <w:br/>
      </w:r>
      <w:r>
        <w:rPr>
          <w:rFonts w:hint="eastAsia"/>
        </w:rPr>
        <w:t>　　　　一、双频路由器行业赢利性评估</w:t>
      </w:r>
      <w:r>
        <w:rPr>
          <w:rFonts w:hint="eastAsia"/>
        </w:rPr>
        <w:br/>
      </w:r>
      <w:r>
        <w:rPr>
          <w:rFonts w:hint="eastAsia"/>
        </w:rPr>
        <w:t>　　　　二、双频路由器行业成长速度分析</w:t>
      </w:r>
      <w:r>
        <w:rPr>
          <w:rFonts w:hint="eastAsia"/>
        </w:rPr>
        <w:br/>
      </w:r>
      <w:r>
        <w:rPr>
          <w:rFonts w:hint="eastAsia"/>
        </w:rPr>
        <w:t>　　　　三、双频路由器附加值提升空间探讨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四、双频路由器行业进入壁垒分析</w:t>
      </w:r>
      <w:r>
        <w:rPr>
          <w:rFonts w:hint="eastAsia"/>
        </w:rPr>
        <w:br/>
      </w:r>
      <w:r>
        <w:rPr>
          <w:rFonts w:hint="eastAsia"/>
        </w:rPr>
        <w:t>　　　　五、双频路由器行业风险性评估</w:t>
      </w:r>
      <w:r>
        <w:rPr>
          <w:rFonts w:hint="eastAsia"/>
        </w:rPr>
        <w:br/>
      </w:r>
      <w:r>
        <w:rPr>
          <w:rFonts w:hint="eastAsia"/>
        </w:rPr>
        <w:t>　　　　六、双频路由器行业周期性分析</w:t>
      </w:r>
      <w:r>
        <w:rPr>
          <w:rFonts w:hint="eastAsia"/>
        </w:rPr>
        <w:br/>
      </w:r>
      <w:r>
        <w:rPr>
          <w:rFonts w:hint="eastAsia"/>
        </w:rPr>
        <w:t>　　　　七、双频路由器行业竞争程度指标</w:t>
      </w:r>
      <w:r>
        <w:rPr>
          <w:rFonts w:hint="eastAsia"/>
        </w:rPr>
        <w:br/>
      </w:r>
      <w:r>
        <w:rPr>
          <w:rFonts w:hint="eastAsia"/>
        </w:rPr>
        <w:t>　　　　八、双频路由器行业成熟度综合分析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双频路由器产业链及经营模式分析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三、双频路由器销售模式与渠道策略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全球双频路由器市场发展分析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2023-2024年全球双频路由器行业发展分析</w:t>
      </w:r>
      <w:r>
        <w:rPr>
          <w:rFonts w:hint="eastAsia"/>
        </w:rPr>
        <w:br/>
      </w:r>
      <w:r>
        <w:rPr>
          <w:rFonts w:hint="eastAsia"/>
        </w:rPr>
        <w:t>　　　　一、全球双频路由器行业市场规模与趋势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二、全球双频路由器行业发展特点</w:t>
      </w:r>
      <w:r>
        <w:rPr>
          <w:rFonts w:hint="eastAsia"/>
        </w:rPr>
        <w:br/>
      </w:r>
      <w:r>
        <w:rPr>
          <w:rFonts w:hint="eastAsia"/>
        </w:rPr>
        <w:t>　　　　三、全球双频路由器行业竞争格局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主要国家与地区双频路由器市场分析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2024-2030年全球双频路由器行业发展趋势与前景预测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一、双频路由器技术发展趋势</w:t>
      </w:r>
      <w:r>
        <w:rPr>
          <w:rFonts w:hint="eastAsia"/>
        </w:rPr>
        <w:br/>
      </w:r>
      <w:r>
        <w:rPr>
          <w:rFonts w:hint="eastAsia"/>
        </w:rPr>
        <w:t>　　　　二、双频路由器行业发展趋势</w:t>
      </w:r>
      <w:r>
        <w:rPr>
          <w:rFonts w:hint="eastAsia"/>
        </w:rPr>
        <w:br/>
      </w:r>
      <w:r>
        <w:rPr>
          <w:rFonts w:hint="eastAsia"/>
        </w:rPr>
        <w:t>　　　　三、双频路由器行业发展潜力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中国双频路由器行业市场分析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2023-2024年双频路由器产能与投资动态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一、国内双频路由器产能现状与利用效率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二、双频路由器产能扩张与投资动态分析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2024-2030年双频路由器行业产量统计与趋势预测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一、2019-2024年双频路由器行业数据与增长趋势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1、2019-2024年双频路由器产量及增长趋势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2、2019-2024年双频路由器细分产品产量及份额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二、双频路由器产量影响因素分析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三、2024-2030年双频路由器产量预测</w:t>
      </w:r>
      <w:r>
        <w:rPr>
          <w:rFonts w:hint="eastAsia"/>
        </w:rPr>
        <w:br/>
      </w:r>
      <w:r>
        <w:rPr>
          <w:rFonts w:hint="eastAsia"/>
        </w:rPr>
        <w:t>　　第三节 2024-2030年双频路由器市场需求与销售分析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一、2023-2024年双频路由器行业需求现状</w:t>
      </w:r>
      <w:r>
        <w:rPr>
          <w:rFonts w:hint="eastAsia"/>
        </w:rPr>
        <w:br/>
      </w:r>
      <w:r>
        <w:rPr>
          <w:rFonts w:hint="eastAsia"/>
        </w:rPr>
        <w:t>　　　　二、双频路由器客户群体与需求特点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三、2019-2024年双频路由器行业销售规模分析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四、2024-2030年双频路由器市场增长潜力与规模预测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中国双频路由器细分市场分析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一、2023-2024年双频路由器主要细分产品市场现状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2023-2024年中国双频路由器技术发展研究</w:t>
      </w:r>
      <w:r>
        <w:rPr>
          <w:rFonts w:hint="eastAsia"/>
        </w:rPr>
        <w:br/>
      </w:r>
      <w:r>
        <w:rPr>
          <w:rFonts w:hint="eastAsia"/>
        </w:rPr>
        <w:t>　　第一节 当前双频路由器技术发展现状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双频路由器技术未来发展趋势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双频路由器价格机制与竞争策略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一、2019-2024年双频路由器市场价格走势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双频路由器定价策略与方法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2024-2030年双频路由器价格竞争态势与趋势预测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中国双频路由器行业重点区域市场研究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2023-2024年重点区域双频路由器市场发展概况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二、2019-2024年双频路由器市场需求规模情况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三、2024-2030年双频路由器行业发展潜力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二、2019-2024年双频路由器市场需求规模情况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三、2024-2030年双频路由器行业发展潜力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二、2019-2024年双频路由器市场需求规模情况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三、2024-2030年双频路由器行业发展潜力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二、2019-2024年双频路由器市场需求规模情况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三、2024-2030年双频路由器行业发展潜力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二、2019-2024年双频路由器市场需求规模情况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三、2024-2030年双频路由器行业发展潜力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2019-2024年中国双频路由器行业进出口情况分析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双频路由器行业进口规模与来源分析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一、2019-2024年双频路由器进口规模分析</w:t>
      </w:r>
      <w:r>
        <w:rPr>
          <w:rFonts w:hint="eastAsia"/>
        </w:rPr>
        <w:br/>
      </w:r>
      <w:r>
        <w:rPr>
          <w:rFonts w:hint="eastAsia"/>
        </w:rPr>
        <w:t>　　　　二、双频路由器主要进口来源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双频路由器行业出口规模与目的地分析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一、2019-2024年双频路由器出口规模分析</w:t>
      </w:r>
      <w:r>
        <w:rPr>
          <w:rFonts w:hint="eastAsia"/>
        </w:rPr>
        <w:br/>
      </w:r>
      <w:r>
        <w:rPr>
          <w:rFonts w:hint="eastAsia"/>
        </w:rPr>
        <w:t>　　　　二、双频路由器主要出口目的地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2019-2024年中国双频路由器总体规模与财务指标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中国双频路由器行业总体规模分析</w:t>
      </w:r>
      <w:r>
        <w:rPr>
          <w:rFonts w:hint="eastAsia"/>
        </w:rPr>
        <w:br/>
      </w:r>
      <w:r>
        <w:rPr>
          <w:rFonts w:hint="eastAsia"/>
        </w:rPr>
        <w:t>　　　　一、双频路由器企业数量与结构</w:t>
      </w:r>
      <w:r>
        <w:rPr>
          <w:rFonts w:hint="eastAsia"/>
        </w:rPr>
        <w:br/>
      </w:r>
      <w:r>
        <w:rPr>
          <w:rFonts w:hint="eastAsia"/>
        </w:rPr>
        <w:t>　　　　二、双频路由器从业人员规模</w:t>
      </w:r>
      <w:r>
        <w:rPr>
          <w:rFonts w:hint="eastAsia"/>
        </w:rPr>
        <w:br/>
      </w:r>
      <w:r>
        <w:rPr>
          <w:rFonts w:hint="eastAsia"/>
        </w:rPr>
        <w:t>　　　　三、双频路由器行业资产状况</w:t>
      </w:r>
      <w:r>
        <w:rPr>
          <w:rFonts w:hint="eastAsia"/>
        </w:rPr>
        <w:br/>
      </w:r>
      <w:r>
        <w:rPr>
          <w:rFonts w:hint="eastAsia"/>
        </w:rPr>
        <w:t>　　第二节 中国双频路由器行业财务指标总体分析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双频路由器行业重点企业经营状况分析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双频路由器重点企业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双频路由器领先企业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双频路由器标杆企业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双频路由器代表企业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双频路由器龙头企业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双频路由器重点企业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中国双频路由器行业竞争格局分析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双频路由器行业竞争格局总览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2023-2024年双频路由器行业竞争力分析</w:t>
      </w:r>
      <w:r>
        <w:rPr>
          <w:rFonts w:hint="eastAsia"/>
        </w:rPr>
        <w:br/>
      </w:r>
      <w:r>
        <w:rPr>
          <w:rFonts w:hint="eastAsia"/>
        </w:rPr>
        <w:t>　　　　一、双频路由器供应商议价能力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四、双频路由器替代品威胁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2019-2024年双频路由器行业企业并购活动分析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2023-2024年双频路由器行业会展与招投标活动分析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一、双频路由器行业会展活动及其市场影响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2024年中国双频路由器企业发展策略分析</w:t>
      </w:r>
      <w:r>
        <w:rPr>
          <w:rFonts w:hint="eastAsia"/>
        </w:rPr>
        <w:br/>
      </w:r>
      <w:r>
        <w:rPr>
          <w:rFonts w:hint="eastAsia"/>
        </w:rPr>
        <w:t>　　第一节 双频路由器市场策略分析</w:t>
      </w:r>
      <w:r>
        <w:rPr>
          <w:rFonts w:hint="eastAsia"/>
        </w:rPr>
        <w:br/>
      </w:r>
      <w:r>
        <w:rPr>
          <w:rFonts w:hint="eastAsia"/>
        </w:rPr>
        <w:t>　　　　一、双频路由器市场定位与拓展策略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二、双频路由器市场细分与目标客户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双频路由器销售策略分析</w:t>
      </w:r>
      <w:r>
        <w:rPr>
          <w:rFonts w:hint="eastAsia"/>
        </w:rPr>
        <w:br/>
      </w:r>
      <w:r>
        <w:rPr>
          <w:rFonts w:hint="eastAsia"/>
        </w:rPr>
        <w:t>　　　　一、双频路由器销售渠道与网络建设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提高双频路由器企业竞争力建议</w:t>
      </w:r>
      <w:r>
        <w:rPr>
          <w:rFonts w:hint="eastAsia"/>
        </w:rPr>
        <w:br/>
      </w:r>
      <w:r>
        <w:rPr>
          <w:rFonts w:hint="eastAsia"/>
        </w:rPr>
        <w:t>　　　　一、双频路由器技术创新与管理优化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双频路由器品牌战略思考</w:t>
      </w:r>
      <w:r>
        <w:rPr>
          <w:rFonts w:hint="eastAsia"/>
        </w:rPr>
        <w:br/>
      </w:r>
      <w:r>
        <w:rPr>
          <w:rFonts w:hint="eastAsia"/>
        </w:rPr>
        <w:t>　　　　一、双频路由器品牌建设与维护</w:t>
      </w:r>
      <w:r>
        <w:rPr>
          <w:rFonts w:hint="eastAsia"/>
        </w:rPr>
        <w:br/>
      </w:r>
      <w:r>
        <w:rPr>
          <w:rFonts w:hint="eastAsia"/>
        </w:rPr>
        <w:t>　　　　二、双频路由器品牌影响力与市场竞争力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中国双频路由器行业风险与对策</w:t>
      </w:r>
      <w:r>
        <w:rPr>
          <w:rFonts w:hint="eastAsia"/>
        </w:rPr>
        <w:br/>
      </w:r>
      <w:r>
        <w:rPr>
          <w:rFonts w:hint="eastAsia"/>
        </w:rPr>
        <w:t>　　第一节 双频路由器行业SWOT分析</w:t>
      </w:r>
      <w:r>
        <w:rPr>
          <w:rFonts w:hint="eastAsia"/>
        </w:rPr>
        <w:br/>
      </w:r>
      <w:r>
        <w:rPr>
          <w:rFonts w:hint="eastAsia"/>
        </w:rPr>
        <w:t>　　　　一、双频路由器行业优势分析</w:t>
      </w:r>
      <w:r>
        <w:rPr>
          <w:rFonts w:hint="eastAsia"/>
        </w:rPr>
        <w:br/>
      </w:r>
      <w:r>
        <w:rPr>
          <w:rFonts w:hint="eastAsia"/>
        </w:rPr>
        <w:t>　　　　二、双频路由器行业劣势分析</w:t>
      </w:r>
      <w:r>
        <w:rPr>
          <w:rFonts w:hint="eastAsia"/>
        </w:rPr>
        <w:br/>
      </w:r>
      <w:r>
        <w:rPr>
          <w:rFonts w:hint="eastAsia"/>
        </w:rPr>
        <w:t>　　　　三、双频路由器市场机会探索</w:t>
      </w:r>
      <w:r>
        <w:rPr>
          <w:rFonts w:hint="eastAsia"/>
        </w:rPr>
        <w:br/>
      </w:r>
      <w:r>
        <w:rPr>
          <w:rFonts w:hint="eastAsia"/>
        </w:rPr>
        <w:t>　　　　四、双频路由器市场威胁评估</w:t>
      </w:r>
      <w:r>
        <w:rPr>
          <w:rFonts w:hint="eastAsia"/>
        </w:rPr>
        <w:br/>
      </w:r>
      <w:r>
        <w:rPr>
          <w:rFonts w:hint="eastAsia"/>
        </w:rPr>
        <w:t>　　第二节 双频路由器行业风险及对策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2024-2030年中国双频路由器行业前景与发展趋势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双频路由器行业发展环境分析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2024-2030年双频路由器行业发展趋势与方向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一、双频路由器行业发展方向预测</w:t>
      </w:r>
      <w:r>
        <w:rPr>
          <w:rFonts w:hint="eastAsia"/>
        </w:rPr>
        <w:br/>
      </w:r>
      <w:r>
        <w:rPr>
          <w:rFonts w:hint="eastAsia"/>
        </w:rPr>
        <w:t>　　　　二、双频路由器发展趋势分析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2024-2030年双频路由器行业发展潜力与机遇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一、双频路由器市场发展潜力评估</w:t>
      </w:r>
      <w:r>
        <w:rPr>
          <w:rFonts w:hint="eastAsia"/>
        </w:rPr>
        <w:br/>
      </w:r>
      <w:r>
        <w:rPr>
          <w:rFonts w:hint="eastAsia"/>
        </w:rPr>
        <w:t>　　　　二、双频路由器新兴市场与机遇探索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双频路由器行业研究结论与建议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中⋅智林⋅：双频路由器行业发展建议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2019-2024年中国双频路由器市场规模及增长情况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2019-2024年中国双频路由器行业产量及增长趋势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2024-2030年中国双频路由器行业产量预测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2019-2024年中国双频路由器行业市场需求及增长情况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2024-2030年中国双频路由器行业市场需求预测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2019-2024年中国双频路由器行业利润及增长情况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**地区双频路由器市场规模及增长情况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**地区双频路由器行业市场需求情况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**地区双频路由器市场规模及增长情况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**地区双频路由器行业市场需求情况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2019-2024年中国双频路由器行业出口情况分析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2019-2024年中国双频路由器行业产品市场价格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2024-2030年中国双频路由器行业产品市场价格走势预测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双频路由器重点企业经营情况分析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双频路由器重点企业经营情况分析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2024-2030年中国双频路由器市场规模预测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2024-2030年中国双频路由器行业利润预测</w:t>
      </w:r>
      <w:r>
        <w:rPr>
          <w:rFonts w:hint="eastAsia"/>
        </w:rPr>
        <w:br/>
      </w:r>
      <w:r>
        <w:rPr>
          <w:rFonts w:hint="eastAsia"/>
        </w:rPr>
        <w:t>　　图表 2024年双频路由器行业壁垒</w:t>
      </w:r>
      <w:r>
        <w:rPr>
          <w:rFonts w:hint="eastAsia"/>
        </w:rPr>
        <w:br/>
      </w:r>
      <w:r>
        <w:rPr>
          <w:rFonts w:hint="eastAsia"/>
        </w:rPr>
        <w:t>　　图表 2024年双频路由器市场前景分析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2024-2030年中国双频路由器市场需求预测</w:t>
      </w:r>
      <w:r>
        <w:rPr>
          <w:rFonts w:hint="eastAsia"/>
        </w:rPr>
        <w:br/>
      </w:r>
      <w:r>
        <w:rPr>
          <w:rFonts w:hint="eastAsia"/>
        </w:rPr>
        <w:t>　　图表 2024年双频路由器发展趋势预测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493f0f00346c3" w:history="1">
        <w:r>
          <w:rPr>
            <w:rStyle w:val="Hyperlink"/>
          </w:rPr>
          <w:t>2024-2030年中国双频路由器市场现状调研与行业前景分析报告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493f0f00346c3" w:history="1">
        <w:r>
          <w:rPr>
            <w:rStyle w:val="Hyperlink"/>
          </w:rPr>
          <w:t>https://www.20087.com/0/50/ShuangPinLuYouQiFaZhanXianZhuangQianJing.html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3848446604380" w:history="1">
      <w:r>
        <w:rPr>
          <w:rStyle w:val="Hyperlink"/>
        </w:rPr>
        <w:t>2024-2030年中国双频路由器市场现状调研与行业前景分析报告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uangPinLuYouQiFaZhanXianZhuangQianJing.html" TargetMode="External" Id="R487493f0f003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uangPinLuYouQiFaZhanXianZhuangQianJing.html" TargetMode="External" Id="Rafb384844660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2024-09-10T05:46:24Z</dcterms:created>
  <dcterms:modified xsi:type="dcterms:W3CDTF">2024-09-10T06:46:24Z</dcterms:modified>
  <dc:subject>2024-2030年中国双频路由器市场现状调研与行业前景分析报告</dc:subject>
  <dc:title>2024-2030年中国双频路由器市场现状调研与行业前景分析报告</dc:title>
  <cp:keywords>2024-2030年中国双频路由器市场现状调研与行业前景分析报告</cp:keywords>
  <dc:description>2024-2030年中国双频路由器市场现状调研与行业前景分析报告</dc:description>
</cp:coreProperties>
</file>