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b8eade95346f9" w:history="1">
              <w:r>
                <w:rPr>
                  <w:rStyle w:val="Hyperlink"/>
                </w:rPr>
                <w:t>2025-2031年全球与中国婴儿理发器发展现状及前景趋势报告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b8eade95346f9" w:history="1">
              <w:r>
                <w:rPr>
                  <w:rStyle w:val="Hyperlink"/>
                </w:rPr>
                <w:t>2025-2031年全球与中国婴儿理发器发展现状及前景趋势报告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b8eade95346f9" w:history="1">
                <w:r>
                  <w:rPr>
                    <w:rStyle w:val="Hyperlink"/>
                  </w:rPr>
                  <w:t>https://www.20087.com/0/10/YingErLiFaQiShiChangXianZhuangHeQianJing.html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理发器是专为婴幼儿设计的安全剪发工具，因其操作简便、安全性高而受到家长们的青睐。随着年轻父母对儿童护理关注度的提升以及消费升级的趋势，婴儿理发器市场需求持续增长。目前市面上的产品种类丰富，既有手动也有电动款式，但在设计上仍需进一步优化以确保更高的安全性和舒适度。</w:t>
      </w:r>
      <w:r>
        <w:rPr>
          <w:rFonts w:hint="eastAsia"/>
        </w:rPr>
        <w:br/>
      </w:r>
      <w:r>
        <w:rPr>
          <w:rFonts w:hint="eastAsia"/>
        </w:rPr>
        <w:t>　　未来，婴儿理发器行业将更加注重人性化设计与品质提升。一方面，采用更为柔软、亲肤的材料制作刀头和外壳，减少对宝宝头皮的刺激；另一方面，结合智能家居概念，开发具备智能感应功能的理发器，如自动调整切割长度或配备静音模式，提升使用体验。此外，随着环保意识的增强，推广可回收材料制成的婴儿理发器，也将成为推动行业可持续发展的关键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b8eade95346f9" w:history="1">
        <w:r>
          <w:rPr>
            <w:rStyle w:val="Hyperlink"/>
          </w:rPr>
          <w:t>2025-2031年全球与中国婴儿理发器发展现状及前景趋势报告</w:t>
        </w:r>
      </w:hyperlink>
      <w:r>
        <w:rPr>
          <w:rFonts w:hint="eastAsia"/>
        </w:rPr>
        <w:t>》系统分析了全球及我国婴儿理发器行业的市场规模、市场需求及价格动态，深入探讨了婴儿理发器产业链结构与发展特点。报告对婴儿理发器细分市场进行了详细剖析，基于科学数据预测了市场前景及未来发展趋势，同时聚焦婴儿理发器重点企业，评估了品牌影响力、市场竞争力及行业集中度变化。通过专业分析与客观洞察，报告为投资者、产业链相关企业及政府决策部门提供了重要参考，是把握婴儿理发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中国婴儿理发器概述</w:t>
      </w:r>
      <w:r>
        <w:rPr>
          <w:rFonts w:hint="eastAsia"/>
        </w:rPr>
        <w:br/>
      </w:r>
      <w:r>
        <w:rPr>
          <w:rFonts w:hint="eastAsia"/>
        </w:rPr>
        <w:t>　　第一节 婴儿理发器行业定义</w:t>
      </w:r>
      <w:r>
        <w:rPr>
          <w:rFonts w:hint="eastAsia"/>
        </w:rPr>
        <w:br/>
      </w:r>
      <w:r>
        <w:rPr>
          <w:rFonts w:hint="eastAsia"/>
        </w:rPr>
        <w:t>　　第二节 婴儿理发器行业发展特性</w:t>
      </w:r>
      <w:r>
        <w:rPr>
          <w:rFonts w:hint="eastAsia"/>
        </w:rPr>
        <w:br/>
      </w:r>
      <w:r>
        <w:rPr>
          <w:rFonts w:hint="eastAsia"/>
        </w:rPr>
        <w:t>　　第三节 婴儿理发器产业链分析</w:t>
      </w:r>
      <w:r>
        <w:rPr>
          <w:rFonts w:hint="eastAsia"/>
        </w:rPr>
        <w:br/>
      </w:r>
      <w:r>
        <w:rPr>
          <w:rFonts w:hint="eastAsia"/>
        </w:rPr>
        <w:t>　　第四节 婴儿理发器行业生命周期分析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国外主要婴儿理发器市场发展概况</w:t>
      </w:r>
      <w:r>
        <w:rPr>
          <w:rFonts w:hint="eastAsia"/>
        </w:rPr>
        <w:br/>
      </w:r>
      <w:r>
        <w:rPr>
          <w:rFonts w:hint="eastAsia"/>
        </w:rPr>
        <w:t>　　第一节 全球婴儿理发器市场发展分析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欧洲地区主要国家婴儿理发器市场概况</w:t>
      </w:r>
      <w:r>
        <w:rPr>
          <w:rFonts w:hint="eastAsia"/>
        </w:rPr>
        <w:br/>
      </w:r>
      <w:r>
        <w:rPr>
          <w:rFonts w:hint="eastAsia"/>
        </w:rPr>
        <w:t>　　第三节 北美地区婴儿理发器市场概况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亚洲地区主要国家婴儿理发器市场概况</w:t>
      </w:r>
      <w:r>
        <w:rPr>
          <w:rFonts w:hint="eastAsia"/>
        </w:rPr>
        <w:br/>
      </w:r>
      <w:r>
        <w:rPr>
          <w:rFonts w:hint="eastAsia"/>
        </w:rPr>
        <w:t>　　第五节 全球婴儿理发器市场发展预测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中国婴儿理发器发展环境分析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婴儿理发器行业相关政策、标准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婴儿理发器行业相关发展规划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中国婴儿理发器技术发展分析</w:t>
      </w:r>
      <w:r>
        <w:rPr>
          <w:rFonts w:hint="eastAsia"/>
        </w:rPr>
        <w:br/>
      </w:r>
      <w:r>
        <w:rPr>
          <w:rFonts w:hint="eastAsia"/>
        </w:rPr>
        <w:t>　　第一节 当前婴儿理发器技术发展现状分析</w:t>
      </w:r>
      <w:r>
        <w:rPr>
          <w:rFonts w:hint="eastAsia"/>
        </w:rPr>
        <w:br/>
      </w:r>
      <w:r>
        <w:rPr>
          <w:rFonts w:hint="eastAsia"/>
        </w:rPr>
        <w:t>　　第二节 婴儿理发器生产中需注意的问题</w:t>
      </w:r>
      <w:r>
        <w:rPr>
          <w:rFonts w:hint="eastAsia"/>
        </w:rPr>
        <w:br/>
      </w:r>
      <w:r>
        <w:rPr>
          <w:rFonts w:hint="eastAsia"/>
        </w:rPr>
        <w:t>　　第三节 婴儿理发器行业主要技术发展趋势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婴儿理发器市场特性分析</w:t>
      </w:r>
      <w:r>
        <w:rPr>
          <w:rFonts w:hint="eastAsia"/>
        </w:rPr>
        <w:br/>
      </w:r>
      <w:r>
        <w:rPr>
          <w:rFonts w:hint="eastAsia"/>
        </w:rPr>
        <w:t>　　第一节 婴儿理发器行业集中度分析</w:t>
      </w:r>
      <w:r>
        <w:rPr>
          <w:rFonts w:hint="eastAsia"/>
        </w:rPr>
        <w:br/>
      </w:r>
      <w:r>
        <w:rPr>
          <w:rFonts w:hint="eastAsia"/>
        </w:rPr>
        <w:t>　　第二节 婴儿理发器行业SWOT分析</w:t>
      </w:r>
      <w:r>
        <w:rPr>
          <w:rFonts w:hint="eastAsia"/>
        </w:rPr>
        <w:br/>
      </w:r>
      <w:r>
        <w:rPr>
          <w:rFonts w:hint="eastAsia"/>
        </w:rPr>
        <w:t>　　　　一、婴儿理发器行业优势</w:t>
      </w:r>
      <w:r>
        <w:rPr>
          <w:rFonts w:hint="eastAsia"/>
        </w:rPr>
        <w:br/>
      </w:r>
      <w:r>
        <w:rPr>
          <w:rFonts w:hint="eastAsia"/>
        </w:rPr>
        <w:t>　　　　二、婴儿理发器行业劣势</w:t>
      </w:r>
      <w:r>
        <w:rPr>
          <w:rFonts w:hint="eastAsia"/>
        </w:rPr>
        <w:br/>
      </w:r>
      <w:r>
        <w:rPr>
          <w:rFonts w:hint="eastAsia"/>
        </w:rPr>
        <w:t>　　　　三、婴儿理发器行业机会</w:t>
      </w:r>
      <w:r>
        <w:rPr>
          <w:rFonts w:hint="eastAsia"/>
        </w:rPr>
        <w:br/>
      </w:r>
      <w:r>
        <w:rPr>
          <w:rFonts w:hint="eastAsia"/>
        </w:rPr>
        <w:t>　　　　四、婴儿理发器行业风险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中国婴儿理发器发展现状</w:t>
      </w:r>
      <w:r>
        <w:rPr>
          <w:rFonts w:hint="eastAsia"/>
        </w:rPr>
        <w:br/>
      </w:r>
      <w:r>
        <w:rPr>
          <w:rFonts w:hint="eastAsia"/>
        </w:rPr>
        <w:t>　　第一节 中国婴儿理发器市场现状分析</w:t>
      </w:r>
      <w:r>
        <w:rPr>
          <w:rFonts w:hint="eastAsia"/>
        </w:rPr>
        <w:br/>
      </w:r>
      <w:r>
        <w:rPr>
          <w:rFonts w:hint="eastAsia"/>
        </w:rPr>
        <w:t>　　第二节 中国婴儿理发器行业产量情况分析及预测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一、婴儿理发器总体产能规模</w:t>
      </w:r>
      <w:r>
        <w:rPr>
          <w:rFonts w:hint="eastAsia"/>
        </w:rPr>
        <w:br/>
      </w:r>
      <w:r>
        <w:rPr>
          <w:rFonts w:hint="eastAsia"/>
        </w:rPr>
        <w:t>　　　　二、婴儿理发器生产区域分布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三、2019-2024年中国婴儿理发器产量统计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四、2025-2031年中国婴儿理发器产量预测</w:t>
      </w:r>
      <w:r>
        <w:rPr>
          <w:rFonts w:hint="eastAsia"/>
        </w:rPr>
        <w:br/>
      </w:r>
      <w:r>
        <w:rPr>
          <w:rFonts w:hint="eastAsia"/>
        </w:rPr>
        <w:t>　　第三节 中国婴儿理发器市场需求分析及预测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一、中国婴儿理发器市场需求特点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二、2019-2024年中国婴儿理发器市场需求量统计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三、2025-2031年中国婴儿理发器市场需求量预测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中国婴儿理发器价格趋势分析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一、2019-2024年中国婴儿理发器市场价格趋势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二、2025-2031年中国婴儿理发器市场价格走势预测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2019-2024年婴儿理发器行业经济运行状况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2019-2024年中国婴儿理发器行业盈利能力分析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2019-2024年中国婴儿理发器行业发展能力分析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2019-2024年婴儿理发器行业偿债能力分析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2019-2024年婴儿理发器制造企业数量分析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婴儿理发器行业上、下游市场分析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婴儿理发器行业上游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婴儿理发器行业下游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中国婴儿理发器行业重点地区发展分析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婴儿理发器行业重点区域市场结构调研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**地区婴儿理发器市场发展分析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**地区婴儿理发器市场发展分析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**地区婴儿理发器市场发展分析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**地区婴儿理发器市场发展分析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**地区婴儿理发器市场发展分析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2019-2024年中国婴儿理发器进出口分析</w:t>
      </w:r>
      <w:r>
        <w:rPr>
          <w:rFonts w:hint="eastAsia"/>
        </w:rPr>
        <w:br/>
      </w:r>
      <w:r>
        <w:rPr>
          <w:rFonts w:hint="eastAsia"/>
        </w:rPr>
        <w:t>　　第一节 婴儿理发器进口情况分析</w:t>
      </w:r>
      <w:r>
        <w:rPr>
          <w:rFonts w:hint="eastAsia"/>
        </w:rPr>
        <w:br/>
      </w:r>
      <w:r>
        <w:rPr>
          <w:rFonts w:hint="eastAsia"/>
        </w:rPr>
        <w:t>　　第二节 婴儿理发器出口情况分析</w:t>
      </w:r>
      <w:r>
        <w:rPr>
          <w:rFonts w:hint="eastAsia"/>
        </w:rPr>
        <w:br/>
      </w:r>
      <w:r>
        <w:rPr>
          <w:rFonts w:hint="eastAsia"/>
        </w:rPr>
        <w:t>　　第三节 影响婴儿理发器进出口因素分析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婴儿理发器行业重点企业竞争力分析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三、企业婴儿理发器经营状况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三、企业婴儿理发器经营状况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三、企业婴儿理发器经营状况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三、企业婴儿理发器经营状况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三、企业婴儿理发器经营状况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三、企业婴儿理发器经营状况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婴儿理发器行业企业经营策略研究分析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婴儿理发器企业多样化经营策略分析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一、婴儿理发器企业多样化经营情况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二、现行婴儿理发器行业多样化经营的方向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大型婴儿理发器企业集团未来发展策略分析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对中小婴儿理发器企业生产经营的建议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婴儿理发器行业投资风险预警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影响婴儿理发器行业发展的主要因素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一、2025年影响婴儿理发器行业运行的有利因素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二、2025年影响婴儿理发器行业运行的稳定因素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三、2025年影响婴儿理发器行业运行的不利因素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四、2025年我国婴儿理发器行业发展面临的挑战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五、2025年我国婴儿理发器行业发展面临的机遇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婴儿理发器行业投资风险预警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一、婴儿理发器行业市场风险预测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二、婴儿理发器行业政策风险预测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三、婴儿理发器行业经营风险预测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四、婴儿理发器行业技术风险预测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五、婴儿理发器行业竞争风险预测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六、婴儿理发器行业其他风险预测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婴儿理发器投资建议</w:t>
      </w:r>
      <w:r>
        <w:rPr>
          <w:rFonts w:hint="eastAsia"/>
        </w:rPr>
        <w:br/>
      </w:r>
      <w:r>
        <w:rPr>
          <w:rFonts w:hint="eastAsia"/>
        </w:rPr>
        <w:t>　　第一节 2025年婴儿理发器市场前景分析</w:t>
      </w:r>
      <w:r>
        <w:rPr>
          <w:rFonts w:hint="eastAsia"/>
        </w:rPr>
        <w:br/>
      </w:r>
      <w:r>
        <w:rPr>
          <w:rFonts w:hint="eastAsia"/>
        </w:rPr>
        <w:t>　　第二节 2025年婴儿理发器发展趋势预测</w:t>
      </w:r>
      <w:r>
        <w:rPr>
          <w:rFonts w:hint="eastAsia"/>
        </w:rPr>
        <w:br/>
      </w:r>
      <w:r>
        <w:rPr>
          <w:rFonts w:hint="eastAsia"/>
        </w:rPr>
        <w:t>　　第三节 婴儿理发器行业投资进入壁垒分析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2019-2024年中国婴儿理发器市场规模及增长情况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2019-2024年中国婴儿理发器行业产量及增长趋势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2025-2031年中国婴儿理发器行业产量预测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2019-2024年中国婴儿理发器行业市场需求及增长情况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2025-2031年中国婴儿理发器行业市场需求预测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2019-2024年中国婴儿理发器行业利润及增长情况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**地区婴儿理发器市场规模及增长情况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**地区婴儿理发器行业市场需求情况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**地区婴儿理发器市场规模及增长情况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**地区婴儿理发器行业市场需求情况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2019-2024年中国婴儿理发器行业出口情况分析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2019-2024年中国婴儿理发器行业产品市场价格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2025-2031年中国婴儿理发器行业产品市场价格走势预测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婴儿理发器重点企业经营情况分析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婴儿理发器重点企业经营情况分析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2025-2031年中国婴儿理发器市场规模预测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2025-2031年中国婴儿理发器行业利润预测</w:t>
      </w:r>
      <w:r>
        <w:rPr>
          <w:rFonts w:hint="eastAsia"/>
        </w:rPr>
        <w:br/>
      </w:r>
      <w:r>
        <w:rPr>
          <w:rFonts w:hint="eastAsia"/>
        </w:rPr>
        <w:t>　　图表 2025年婴儿理发器行业壁垒</w:t>
      </w:r>
      <w:r>
        <w:rPr>
          <w:rFonts w:hint="eastAsia"/>
        </w:rPr>
        <w:br/>
      </w:r>
      <w:r>
        <w:rPr>
          <w:rFonts w:hint="eastAsia"/>
        </w:rPr>
        <w:t>　　图表 2025年婴儿理发器市场前景分析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2025-2031年中国婴儿理发器市场需求预测</w:t>
      </w:r>
      <w:r>
        <w:rPr>
          <w:rFonts w:hint="eastAsia"/>
        </w:rPr>
        <w:br/>
      </w:r>
      <w:r>
        <w:rPr>
          <w:rFonts w:hint="eastAsia"/>
        </w:rPr>
        <w:t>　　图表 2025年婴儿理发器发展趋势预测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b8eade95346f9" w:history="1">
        <w:r>
          <w:rPr>
            <w:rStyle w:val="Hyperlink"/>
          </w:rPr>
          <w:t>2025-2031年全球与中国婴儿理发器发展现状及前景趋势报告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b8eade95346f9" w:history="1">
        <w:r>
          <w:rPr>
            <w:rStyle w:val="Hyperlink"/>
          </w:rPr>
          <w:t>https://www.20087.com/0/10/YingErLiFaQiShiChangXianZhuangHeQianJing.html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发学校排行榜前十名、婴儿理发器什么牌子的好用、正规的美发培训班、婴儿理发器大人可以用吗、学理发的专业学校、婴儿理发器吸发的好还是不吸发的好、零基础学美发一般多久学会、婴儿理发器和成人理发器的区别、青岛理发学校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bf99778e94e00" w:history="1">
      <w:r>
        <w:rPr>
          <w:rStyle w:val="Hyperlink"/>
        </w:rPr>
        <w:t>2025-2031年全球与中国婴儿理发器发展现状及前景趋势报告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ingErLiFaQiShiChangXianZhuangHeQianJing.html" TargetMode="External" Id="R06eb8eade953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ingErLiFaQiShiChangXianZhuangHeQianJing.html" TargetMode="External" Id="R3d8bf99778e9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2024-11-21T06:13:00Z</dcterms:created>
  <dcterms:modified xsi:type="dcterms:W3CDTF">2024-11-21T07:13:00Z</dcterms:modified>
  <dc:subject>2025-2031年全球与中国婴儿理发器发展现状及前景趋势报告</dc:subject>
  <dc:title>2025-2031年全球与中国婴儿理发器发展现状及前景趋势报告</dc:title>
  <cp:keywords>2025-2031年全球与中国婴儿理发器发展现状及前景趋势报告</cp:keywords>
  <dc:description>2025-2031年全球与中国婴儿理发器发展现状及前景趋势报告</dc:description>
</cp:coreProperties>
</file>