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8cefd6940429b" w:history="1">
              <w:r>
                <w:rPr>
                  <w:rStyle w:val="Hyperlink"/>
                </w:rPr>
                <w:t>2025年中国皮革行业现状调研及发展趋势预测报告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8cefd6940429b" w:history="1">
              <w:r>
                <w:rPr>
                  <w:rStyle w:val="Hyperlink"/>
                </w:rPr>
                <w:t>2025年中国皮革行业现状调研及发展趋势预测报告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8cefd6940429b" w:history="1">
                <w:r>
                  <w:rPr>
                    <w:rStyle w:val="Hyperlink"/>
                  </w:rPr>
                  <w:t>https://www.20087.com/0/20/PiGeXianZhuangDiaoChaFenXi.html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皮革作为一种重要的材料，在服装、鞋履、箱包、家居用品等领域具有广泛的应用。随着人们生活水平的提高和消费观念的转变，皮革制品的需求呈现出多样化的趋势。</w:t>
      </w:r>
      <w:r>
        <w:rPr>
          <w:rFonts w:hint="eastAsia"/>
        </w:rPr>
        <w:br/>
      </w:r>
      <w:r>
        <w:rPr>
          <w:rFonts w:hint="eastAsia"/>
        </w:rPr>
        <w:t>　　近年来，皮革行业在材料创新、工艺改进、环保生产等方面取得了显著进展。新型皮革材料的研发和应用丰富了皮革制品的种类和性能，满足了消费者的不同需求。同时，环保生产技术的推广和应用有助于减少皮革生产对环境的影响，提高了行业的可持续发展能力。</w:t>
      </w:r>
      <w:r>
        <w:rPr>
          <w:rFonts w:hint="eastAsia"/>
        </w:rPr>
        <w:br/>
      </w:r>
      <w:r>
        <w:rPr>
          <w:rFonts w:hint="eastAsia"/>
        </w:rPr>
        <w:t>　　市场方面，全球皮革市场竞争激烈，各大企业纷纷加大品牌建设和市场拓展力度。未来，随着消费者对品质和环保要求的提高，皮革行业将更加注重产品创新和质量提升，推动行业的健康发展。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皮革行业相关概述</w:t>
      </w:r>
      <w:r>
        <w:rPr>
          <w:rFonts w:hint="eastAsia"/>
        </w:rPr>
        <w:br/>
      </w:r>
      <w:r>
        <w:rPr>
          <w:rFonts w:hint="eastAsia"/>
        </w:rPr>
        <w:t>　　第一节 皮革行业相关概述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皮革行业经营模式分析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2025年皮革行业发展环境分析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中国皮革行业政策环境分析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中国皮革行业发展环境分析</w:t>
      </w:r>
      <w:r>
        <w:rPr>
          <w:rFonts w:hint="eastAsia"/>
        </w:rPr>
        <w:br/>
      </w:r>
      <w:r>
        <w:rPr>
          <w:rFonts w:hint="eastAsia"/>
        </w:rPr>
        <w:t>　　　　一、皮革行业整体运行情况</w:t>
      </w:r>
      <w:r>
        <w:rPr>
          <w:rFonts w:hint="eastAsia"/>
        </w:rPr>
        <w:br/>
      </w:r>
      <w:r>
        <w:rPr>
          <w:rFonts w:hint="eastAsia"/>
        </w:rPr>
        <w:t>　　　　二、皮革行业投资情况分析</w:t>
      </w:r>
      <w:r>
        <w:rPr>
          <w:rFonts w:hint="eastAsia"/>
        </w:rPr>
        <w:br/>
      </w:r>
      <w:r>
        <w:rPr>
          <w:rFonts w:hint="eastAsia"/>
        </w:rPr>
        <w:t>　　　　三、皮革行业生产情况分析</w:t>
      </w:r>
      <w:r>
        <w:rPr>
          <w:rFonts w:hint="eastAsia"/>
        </w:rPr>
        <w:br/>
      </w:r>
      <w:r>
        <w:rPr>
          <w:rFonts w:hint="eastAsia"/>
        </w:rPr>
        <w:t>　　　　四、皮革行业销售情况分析</w:t>
      </w:r>
      <w:r>
        <w:rPr>
          <w:rFonts w:hint="eastAsia"/>
        </w:rPr>
        <w:br/>
      </w:r>
      <w:r>
        <w:rPr>
          <w:rFonts w:hint="eastAsia"/>
        </w:rPr>
        <w:t>　　　　五、皮革市场价格走势分析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2020-2025年皮革行业经济运行分析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2020-2025年中国皮革行业发展分析</w:t>
      </w:r>
      <w:r>
        <w:rPr>
          <w:rFonts w:hint="eastAsia"/>
        </w:rPr>
        <w:br/>
      </w:r>
      <w:r>
        <w:rPr>
          <w:rFonts w:hint="eastAsia"/>
        </w:rPr>
        <w:t>　　　　一、2025年皮革行业发展概述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2020-2025年皮革行业经济运行状况</w:t>
      </w:r>
      <w:r>
        <w:rPr>
          <w:rFonts w:hint="eastAsia"/>
        </w:rPr>
        <w:br/>
      </w:r>
      <w:r>
        <w:rPr>
          <w:rFonts w:hint="eastAsia"/>
        </w:rPr>
        <w:t>　　　　一、皮革行业企业数量分析</w:t>
      </w:r>
      <w:r>
        <w:rPr>
          <w:rFonts w:hint="eastAsia"/>
        </w:rPr>
        <w:br/>
      </w:r>
      <w:r>
        <w:rPr>
          <w:rFonts w:hint="eastAsia"/>
        </w:rPr>
        <w:t>　　　　二、皮革行业资产规模分析</w:t>
      </w:r>
      <w:r>
        <w:rPr>
          <w:rFonts w:hint="eastAsia"/>
        </w:rPr>
        <w:br/>
      </w:r>
      <w:r>
        <w:rPr>
          <w:rFonts w:hint="eastAsia"/>
        </w:rPr>
        <w:t>　　　　三、皮革行业产值规模分析</w:t>
      </w:r>
      <w:r>
        <w:rPr>
          <w:rFonts w:hint="eastAsia"/>
        </w:rPr>
        <w:br/>
      </w:r>
      <w:r>
        <w:rPr>
          <w:rFonts w:hint="eastAsia"/>
        </w:rPr>
        <w:t>　　　　四、皮革行业销售收入分析</w:t>
      </w:r>
      <w:r>
        <w:rPr>
          <w:rFonts w:hint="eastAsia"/>
        </w:rPr>
        <w:br/>
      </w:r>
      <w:r>
        <w:rPr>
          <w:rFonts w:hint="eastAsia"/>
        </w:rPr>
        <w:t>　　　　五、皮革行业利润总额分析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2020-2025年皮革行业运营效益分析</w:t>
      </w:r>
      <w:r>
        <w:rPr>
          <w:rFonts w:hint="eastAsia"/>
        </w:rPr>
        <w:br/>
      </w:r>
      <w:r>
        <w:rPr>
          <w:rFonts w:hint="eastAsia"/>
        </w:rPr>
        <w:t>　　　　一、皮革行业盈利能力分析</w:t>
      </w:r>
      <w:r>
        <w:rPr>
          <w:rFonts w:hint="eastAsia"/>
        </w:rPr>
        <w:br/>
      </w:r>
      <w:r>
        <w:rPr>
          <w:rFonts w:hint="eastAsia"/>
        </w:rPr>
        <w:t>　　　　二、皮革行业的毛利率分析</w:t>
      </w:r>
      <w:r>
        <w:rPr>
          <w:rFonts w:hint="eastAsia"/>
        </w:rPr>
        <w:br/>
      </w:r>
      <w:r>
        <w:rPr>
          <w:rFonts w:hint="eastAsia"/>
        </w:rPr>
        <w:t>　　　　三、皮革行业运营能力分析</w:t>
      </w:r>
      <w:r>
        <w:rPr>
          <w:rFonts w:hint="eastAsia"/>
        </w:rPr>
        <w:br/>
      </w:r>
      <w:r>
        <w:rPr>
          <w:rFonts w:hint="eastAsia"/>
        </w:rPr>
        <w:t>　　　　四、皮革行业偿债能力分析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2020-2025年皮革行业成本费用分析</w:t>
      </w:r>
      <w:r>
        <w:rPr>
          <w:rFonts w:hint="eastAsia"/>
        </w:rPr>
        <w:br/>
      </w:r>
      <w:r>
        <w:rPr>
          <w:rFonts w:hint="eastAsia"/>
        </w:rPr>
        <w:t>　　　　一、皮革行业销售成本分析</w:t>
      </w:r>
      <w:r>
        <w:rPr>
          <w:rFonts w:hint="eastAsia"/>
        </w:rPr>
        <w:br/>
      </w:r>
      <w:r>
        <w:rPr>
          <w:rFonts w:hint="eastAsia"/>
        </w:rPr>
        <w:t>　　　　二、皮革行业销售费用分析</w:t>
      </w:r>
      <w:r>
        <w:rPr>
          <w:rFonts w:hint="eastAsia"/>
        </w:rPr>
        <w:br/>
      </w:r>
      <w:r>
        <w:rPr>
          <w:rFonts w:hint="eastAsia"/>
        </w:rPr>
        <w:t>　　　　三、皮革行业管理费用分析</w:t>
      </w:r>
      <w:r>
        <w:rPr>
          <w:rFonts w:hint="eastAsia"/>
        </w:rPr>
        <w:br/>
      </w:r>
      <w:r>
        <w:rPr>
          <w:rFonts w:hint="eastAsia"/>
        </w:rPr>
        <w:t>　　　　四、皮革行业财务费用分析</w:t>
      </w:r>
      <w:r>
        <w:rPr>
          <w:rFonts w:hint="eastAsia"/>
        </w:rPr>
        <w:br/>
      </w:r>
      <w:r>
        <w:rPr>
          <w:rFonts w:hint="eastAsia"/>
        </w:rPr>
        <w:t>　　第五节 2020-2025年中国皮革产量情况分析</w:t>
      </w:r>
      <w:r>
        <w:rPr>
          <w:rFonts w:hint="eastAsia"/>
        </w:rPr>
        <w:br/>
      </w:r>
      <w:r>
        <w:rPr>
          <w:rFonts w:hint="eastAsia"/>
        </w:rPr>
        <w:t>　　　　一、2025年皮革产量情况分析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三、2025年皮革生产集中度分析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2020-2025年中国皮革行业发展分析</w:t>
      </w:r>
      <w:r>
        <w:rPr>
          <w:rFonts w:hint="eastAsia"/>
        </w:rPr>
        <w:br/>
      </w:r>
      <w:r>
        <w:rPr>
          <w:rFonts w:hint="eastAsia"/>
        </w:rPr>
        <w:t>　　第一节 皮革行业发展状况分析</w:t>
      </w:r>
      <w:r>
        <w:rPr>
          <w:rFonts w:hint="eastAsia"/>
        </w:rPr>
        <w:br/>
      </w:r>
      <w:r>
        <w:rPr>
          <w:rFonts w:hint="eastAsia"/>
        </w:rPr>
        <w:t>　　　　一、皮革行业发展现状概况</w:t>
      </w:r>
      <w:r>
        <w:rPr>
          <w:rFonts w:hint="eastAsia"/>
        </w:rPr>
        <w:br/>
      </w:r>
      <w:r>
        <w:rPr>
          <w:rFonts w:hint="eastAsia"/>
        </w:rPr>
        <w:t>　　　　二、皮革行业生产企业现状</w:t>
      </w:r>
      <w:r>
        <w:rPr>
          <w:rFonts w:hint="eastAsia"/>
        </w:rPr>
        <w:br/>
      </w:r>
      <w:r>
        <w:rPr>
          <w:rFonts w:hint="eastAsia"/>
        </w:rPr>
        <w:t>　　　　三、皮革行业产量情况分析</w:t>
      </w:r>
      <w:r>
        <w:rPr>
          <w:rFonts w:hint="eastAsia"/>
        </w:rPr>
        <w:br/>
      </w:r>
      <w:r>
        <w:rPr>
          <w:rFonts w:hint="eastAsia"/>
        </w:rPr>
        <w:t>　　第二节 皮革行业运营状况分析</w:t>
      </w:r>
      <w:r>
        <w:rPr>
          <w:rFonts w:hint="eastAsia"/>
        </w:rPr>
        <w:br/>
      </w:r>
      <w:r>
        <w:rPr>
          <w:rFonts w:hint="eastAsia"/>
        </w:rPr>
        <w:t>　　　　一、皮革行业市场需求现状</w:t>
      </w:r>
      <w:r>
        <w:rPr>
          <w:rFonts w:hint="eastAsia"/>
        </w:rPr>
        <w:br/>
      </w:r>
      <w:r>
        <w:rPr>
          <w:rFonts w:hint="eastAsia"/>
        </w:rPr>
        <w:t>　　　　二、皮革行业市场规模分析</w:t>
      </w:r>
      <w:r>
        <w:rPr>
          <w:rFonts w:hint="eastAsia"/>
        </w:rPr>
        <w:br/>
      </w:r>
      <w:r>
        <w:rPr>
          <w:rFonts w:hint="eastAsia"/>
        </w:rPr>
        <w:t>　　　　三、皮革行业盈利水平分析</w:t>
      </w:r>
      <w:r>
        <w:rPr>
          <w:rFonts w:hint="eastAsia"/>
        </w:rPr>
        <w:br/>
      </w:r>
      <w:r>
        <w:rPr>
          <w:rFonts w:hint="eastAsia"/>
        </w:rPr>
        <w:t>　　第三节 皮革市场价格及影响因素分析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中国皮革行业产业链分析</w:t>
      </w:r>
      <w:r>
        <w:rPr>
          <w:rFonts w:hint="eastAsia"/>
        </w:rPr>
        <w:br/>
      </w:r>
      <w:r>
        <w:rPr>
          <w:rFonts w:hint="eastAsia"/>
        </w:rPr>
        <w:t>　　第一节 皮革行业产业链概述</w:t>
      </w:r>
      <w:r>
        <w:rPr>
          <w:rFonts w:hint="eastAsia"/>
        </w:rPr>
        <w:br/>
      </w:r>
      <w:r>
        <w:rPr>
          <w:rFonts w:hint="eastAsia"/>
        </w:rPr>
        <w:t>　　第二节 皮革上游产业发展状况分析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皮革下游应用需求市场分析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2020-2025年皮革进出口情况分析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2020-2025年皮革进口情况分析</w:t>
      </w:r>
      <w:r>
        <w:rPr>
          <w:rFonts w:hint="eastAsia"/>
        </w:rPr>
        <w:br/>
      </w:r>
      <w:r>
        <w:rPr>
          <w:rFonts w:hint="eastAsia"/>
        </w:rPr>
        <w:t>　　　　一、皮革进口数量情况</w:t>
      </w:r>
      <w:r>
        <w:rPr>
          <w:rFonts w:hint="eastAsia"/>
        </w:rPr>
        <w:br/>
      </w:r>
      <w:r>
        <w:rPr>
          <w:rFonts w:hint="eastAsia"/>
        </w:rPr>
        <w:t>　　　　二、皮革进口金额分析</w:t>
      </w:r>
      <w:r>
        <w:rPr>
          <w:rFonts w:hint="eastAsia"/>
        </w:rPr>
        <w:br/>
      </w:r>
      <w:r>
        <w:rPr>
          <w:rFonts w:hint="eastAsia"/>
        </w:rPr>
        <w:t>　　　　三、皮革进口来源分析</w:t>
      </w:r>
      <w:r>
        <w:rPr>
          <w:rFonts w:hint="eastAsia"/>
        </w:rPr>
        <w:br/>
      </w:r>
      <w:r>
        <w:rPr>
          <w:rFonts w:hint="eastAsia"/>
        </w:rPr>
        <w:t>　　　　四、皮革进口价格分析</w:t>
      </w:r>
      <w:r>
        <w:rPr>
          <w:rFonts w:hint="eastAsia"/>
        </w:rPr>
        <w:br/>
      </w:r>
      <w:r>
        <w:rPr>
          <w:rFonts w:hint="eastAsia"/>
        </w:rPr>
        <w:t>　　第二节 2020-2025年皮革出口情况分析</w:t>
      </w:r>
      <w:r>
        <w:rPr>
          <w:rFonts w:hint="eastAsia"/>
        </w:rPr>
        <w:br/>
      </w:r>
      <w:r>
        <w:rPr>
          <w:rFonts w:hint="eastAsia"/>
        </w:rPr>
        <w:t>　　　　一、皮革出口数量情况</w:t>
      </w:r>
      <w:r>
        <w:rPr>
          <w:rFonts w:hint="eastAsia"/>
        </w:rPr>
        <w:br/>
      </w:r>
      <w:r>
        <w:rPr>
          <w:rFonts w:hint="eastAsia"/>
        </w:rPr>
        <w:t>　　　　二、皮革出口金额分析</w:t>
      </w:r>
      <w:r>
        <w:rPr>
          <w:rFonts w:hint="eastAsia"/>
        </w:rPr>
        <w:br/>
      </w:r>
      <w:r>
        <w:rPr>
          <w:rFonts w:hint="eastAsia"/>
        </w:rPr>
        <w:t>　　　　三、皮革出口流向分析</w:t>
      </w:r>
      <w:r>
        <w:rPr>
          <w:rFonts w:hint="eastAsia"/>
        </w:rPr>
        <w:br/>
      </w:r>
      <w:r>
        <w:rPr>
          <w:rFonts w:hint="eastAsia"/>
        </w:rPr>
        <w:t>　　　　四、皮革出口价格分析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皮革生产厂商竞争力分析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关于中国皮革行业发展趋势与前景分析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2025-2031年中国皮革行业投资前景分析</w:t>
      </w:r>
      <w:r>
        <w:rPr>
          <w:rFonts w:hint="eastAsia"/>
        </w:rPr>
        <w:br/>
      </w:r>
      <w:r>
        <w:rPr>
          <w:rFonts w:hint="eastAsia"/>
        </w:rPr>
        <w:t>　　　　一、皮革发展趋势分析</w:t>
      </w:r>
      <w:r>
        <w:rPr>
          <w:rFonts w:hint="eastAsia"/>
        </w:rPr>
        <w:br/>
      </w:r>
      <w:r>
        <w:rPr>
          <w:rFonts w:hint="eastAsia"/>
        </w:rPr>
        <w:t>　　　　二、皮革行业发展前景</w:t>
      </w:r>
      <w:r>
        <w:rPr>
          <w:rFonts w:hint="eastAsia"/>
        </w:rPr>
        <w:br/>
      </w:r>
      <w:r>
        <w:rPr>
          <w:rFonts w:hint="eastAsia"/>
        </w:rPr>
        <w:t>　　　　三、皮革市场前景分析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2025-2031年中国皮革行业投资风险分析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2025-2031年皮革行业投资策略及建议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皮革企业发展战略规划背景意义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皮革企业战略规划制定依据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皮革企业战略规划策略分析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中⋅智⋅林⋅济研：皮革企业重点客户战略实施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8cefd6940429b" w:history="1">
        <w:r>
          <w:rPr>
            <w:rStyle w:val="Hyperlink"/>
          </w:rPr>
          <w:t>2025年中国皮革行业现状调研及发展趋势预测报告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8cefd6940429b" w:history="1">
        <w:r>
          <w:rPr>
            <w:rStyle w:val="Hyperlink"/>
          </w:rPr>
          <w:t>https://www.20087.com/0/20/PiGeXianZhuangDiaoChaFenXi.html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热点：什么叫皮革、皮革是什么材质、pu与皮革哪个好、皮革马利翁效应、皮革清洁剂、皮革胃、世界公认最好的皮革、皮革厂倒闭了的广告词全文、真皮和皮革哪种好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51fd7423d4def" w:history="1">
      <w:r>
        <w:rPr>
          <w:rStyle w:val="Hyperlink"/>
        </w:rPr>
        <w:t>2025年中国皮革行业现状调研及发展趋势预测报告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PiGeXianZhuangDiaoChaFenXi.html" TargetMode="External" Id="R27f8cefd6940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PiGeXianZhuangDiaoChaFenXi.html" TargetMode="External" Id="Re4c51fd7423d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2024-12-09T06:40:00Z</dcterms:created>
  <dcterms:modified xsi:type="dcterms:W3CDTF">2024-12-09T07:40:00Z</dcterms:modified>
  <dc:subject>2025年中国皮革行业现状调研及发展趋势预测报告</dc:subject>
  <dc:title>2025年中国皮革行业现状调研及发展趋势预测报告</dc:title>
  <cp:keywords>2025年中国皮革行业现状调研及发展趋势预测报告</cp:keywords>
  <dc:description>2025年中国皮革行业现状调研及发展趋势预测报告</dc:description>
</cp:coreProperties>
</file>