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767775037465d" w:history="1">
              <w:r>
                <w:rPr>
                  <w:rStyle w:val="Hyperlink"/>
                </w:rPr>
                <w:t>2025-2031年中国芦荟化妆品市场现状研究分析与发展前景预测报告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767775037465d" w:history="1">
              <w:r>
                <w:rPr>
                  <w:rStyle w:val="Hyperlink"/>
                </w:rPr>
                <w:t>2025-2031年中国芦荟化妆品市场现状研究分析与发展前景预测报告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767775037465d" w:history="1">
                <w:r>
                  <w:rPr>
                    <w:rStyle w:val="Hyperlink"/>
                  </w:rPr>
                  <w:t>https://www.20087.com/0/30/LuHuiHuaZhuangPinXuQiuFenXiBaoGao.html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化妆品凭借其天然、保湿和舒缓肌肤的特性，在全球美容和个人护理市场中占据了稳固的地位。近年来，随着消费者对天然和有机产品的偏好增强，芦荟作为核心成分的化妆品销量持续增长。产品种类从基础的面霜、乳液扩展到面膜、防晒霜和头发护理产品，覆盖了护肤、护发和身体护理的多个领域。同时，科研机构和化妆品公司在芦荟提取物的纯化和功效提升方面取得了长足进展，进一步增强了芦荟化妆品的市场竞争力。</w:t>
      </w:r>
      <w:r>
        <w:rPr>
          <w:rFonts w:hint="eastAsia"/>
        </w:rPr>
        <w:br/>
      </w:r>
      <w:r>
        <w:rPr>
          <w:rFonts w:hint="eastAsia"/>
        </w:rPr>
        <w:t>　　未来，芦荟化妆品将更加注重创新和个性化。在创新方面，将通过生物技术提高芦荟活性成分的浓度和稳定性，开发具有更高功效的芦荟衍生产品，如抗衰老和美白系列。同时，结合纳米技术和微囊化技术，提高芦荟成分的皮肤渗透性和生物利用度。在个性化方面，将根据不同的肤质和消费者需求，定制化芦荟化妆品，比如针对敏感肌、油性肌或干性肌的不同配方，以及针对特定年龄和性别群体的产品线。</w:t>
      </w:r>
      <w:r>
        <w:rPr>
          <w:rFonts w:hint="eastAsia"/>
        </w:rPr>
        <w:br/>
      </w:r>
      <w:r>
        <w:rPr>
          <w:rFonts w:hint="eastAsia"/>
        </w:rPr>
        <w:br/>
      </w:r>
      <w:r>
        <w:rPr>
          <w:rFonts w:hint="eastAsia"/>
        </w:rPr>
        <w:t>第一章 芦荟化妆品概述</w:t>
      </w:r>
      <w:r>
        <w:rPr>
          <w:rFonts w:hint="eastAsia"/>
        </w:rPr>
        <w:br/>
      </w:r>
      <w:r>
        <w:rPr>
          <w:rFonts w:hint="eastAsia"/>
        </w:rPr>
        <w:t>　　第一节 芦荟化妆品定义</w:t>
      </w:r>
      <w:r>
        <w:rPr>
          <w:rFonts w:hint="eastAsia"/>
        </w:rPr>
        <w:br/>
      </w:r>
      <w:r>
        <w:rPr>
          <w:rFonts w:hint="eastAsia"/>
        </w:rPr>
        <w:t>　　第二节 芦荟化妆品主要生产工艺</w:t>
      </w:r>
      <w:r>
        <w:rPr>
          <w:rFonts w:hint="eastAsia"/>
        </w:rPr>
        <w:br/>
      </w:r>
      <w:r>
        <w:rPr>
          <w:rFonts w:hint="eastAsia"/>
        </w:rPr>
        <w:t>　　第三节 芦荟化妆品发展</w:t>
      </w:r>
      <w:r>
        <w:rPr>
          <w:rFonts w:hint="eastAsia"/>
        </w:rPr>
        <w:br/>
      </w:r>
      <w:r>
        <w:rPr>
          <w:rFonts w:hint="eastAsia"/>
        </w:rPr>
        <w:t>　　第四节 芦荟化妆品产业链分析</w:t>
      </w:r>
      <w:r>
        <w:rPr>
          <w:rFonts w:hint="eastAsia"/>
        </w:rPr>
        <w:br/>
      </w:r>
      <w:r>
        <w:rPr>
          <w:rFonts w:hint="eastAsia"/>
        </w:rPr>
        <w:t>　　　　一、产业链模型介绍</w:t>
      </w:r>
      <w:r>
        <w:rPr>
          <w:rFonts w:hint="eastAsia"/>
        </w:rPr>
        <w:br/>
      </w:r>
      <w:r>
        <w:rPr>
          <w:rFonts w:hint="eastAsia"/>
        </w:rPr>
        <w:t>　　　　二、芦荟化妆品产业链模型分析</w:t>
      </w:r>
      <w:r>
        <w:rPr>
          <w:rFonts w:hint="eastAsia"/>
        </w:rPr>
        <w:br/>
      </w:r>
      <w:r>
        <w:rPr>
          <w:rFonts w:hint="eastAsia"/>
        </w:rPr>
        <w:br/>
      </w:r>
      <w:r>
        <w:rPr>
          <w:rFonts w:hint="eastAsia"/>
        </w:rPr>
        <w:t>第二章 芦荟化妆品发展环境及政策分析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芦荟化妆品产品生产工艺及技术趋势研究</w:t>
      </w:r>
      <w:r>
        <w:rPr>
          <w:rFonts w:hint="eastAsia"/>
        </w:rPr>
        <w:br/>
      </w:r>
      <w:r>
        <w:rPr>
          <w:rFonts w:hint="eastAsia"/>
        </w:rPr>
        <w:t>　　第一节 质量指标情况</w:t>
      </w:r>
      <w:r>
        <w:rPr>
          <w:rFonts w:hint="eastAsia"/>
        </w:rPr>
        <w:br/>
      </w:r>
      <w:r>
        <w:rPr>
          <w:rFonts w:hint="eastAsia"/>
        </w:rPr>
        <w:t>　　第二节 国内外主要生产工艺</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中国芦荟化妆品生产现状分析</w:t>
      </w:r>
      <w:r>
        <w:rPr>
          <w:rFonts w:hint="eastAsia"/>
        </w:rPr>
        <w:br/>
      </w:r>
      <w:r>
        <w:rPr>
          <w:rFonts w:hint="eastAsia"/>
        </w:rPr>
        <w:t>　　第一节 芦荟化妆品行业总体规模</w:t>
      </w:r>
      <w:r>
        <w:rPr>
          <w:rFonts w:hint="eastAsia"/>
        </w:rPr>
        <w:br/>
      </w:r>
      <w:r>
        <w:rPr>
          <w:rFonts w:hint="eastAsia"/>
        </w:rPr>
        <w:t>　　第二节 芦荟化妆品产值概况</w:t>
      </w:r>
      <w:r>
        <w:rPr>
          <w:rFonts w:hint="eastAsia"/>
        </w:rPr>
        <w:br/>
      </w:r>
      <w:r>
        <w:rPr>
          <w:rFonts w:hint="eastAsia"/>
        </w:rPr>
        <w:t>　　　　一、2020-2025年产值分析</w:t>
      </w:r>
      <w:r>
        <w:rPr>
          <w:rFonts w:hint="eastAsia"/>
        </w:rPr>
        <w:br/>
      </w:r>
      <w:r>
        <w:rPr>
          <w:rFonts w:hint="eastAsia"/>
        </w:rPr>
        <w:t>　　　　二、2025-2031年产值预测</w:t>
      </w:r>
      <w:r>
        <w:rPr>
          <w:rFonts w:hint="eastAsia"/>
        </w:rPr>
        <w:br/>
      </w:r>
      <w:r>
        <w:rPr>
          <w:rFonts w:hint="eastAsia"/>
        </w:rPr>
        <w:t>　　第三节 芦荟化妆品销售量概况</w:t>
      </w:r>
      <w:r>
        <w:rPr>
          <w:rFonts w:hint="eastAsia"/>
        </w:rPr>
        <w:br/>
      </w:r>
      <w:r>
        <w:rPr>
          <w:rFonts w:hint="eastAsia"/>
        </w:rPr>
        <w:t>　　　　一、2020-2025年销售量分析</w:t>
      </w:r>
      <w:r>
        <w:rPr>
          <w:rFonts w:hint="eastAsia"/>
        </w:rPr>
        <w:br/>
      </w:r>
      <w:r>
        <w:rPr>
          <w:rFonts w:hint="eastAsia"/>
        </w:rPr>
        <w:t>　　　　二、2025-2031年销售量预测</w:t>
      </w:r>
      <w:r>
        <w:rPr>
          <w:rFonts w:hint="eastAsia"/>
        </w:rPr>
        <w:br/>
      </w:r>
      <w:r>
        <w:rPr>
          <w:rFonts w:hint="eastAsia"/>
        </w:rPr>
        <w:t>　　第四节 芦荟化妆品产业的生命周期分析</w:t>
      </w:r>
      <w:r>
        <w:rPr>
          <w:rFonts w:hint="eastAsia"/>
        </w:rPr>
        <w:br/>
      </w:r>
      <w:r>
        <w:rPr>
          <w:rFonts w:hint="eastAsia"/>
        </w:rPr>
        <w:br/>
      </w:r>
      <w:r>
        <w:rPr>
          <w:rFonts w:hint="eastAsia"/>
        </w:rPr>
        <w:t>第五章 芦荟化妆品国内产品价格走势及影响因素分析</w:t>
      </w:r>
      <w:r>
        <w:rPr>
          <w:rFonts w:hint="eastAsia"/>
        </w:rPr>
        <w:br/>
      </w:r>
      <w:r>
        <w:rPr>
          <w:rFonts w:hint="eastAsia"/>
        </w:rPr>
        <w:t>　　第一节 国内产品价格回顾31</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芦荟化妆品进出口市场分析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芦荟化妆品行业市场竞争策略分析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芦荟化妆品市场竞争策略分析</w:t>
      </w:r>
      <w:r>
        <w:rPr>
          <w:rFonts w:hint="eastAsia"/>
        </w:rPr>
        <w:br/>
      </w:r>
      <w:r>
        <w:rPr>
          <w:rFonts w:hint="eastAsia"/>
        </w:rPr>
        <w:t>　　　　一、芦荟化妆品市场增长潜力分析</w:t>
      </w:r>
      <w:r>
        <w:rPr>
          <w:rFonts w:hint="eastAsia"/>
        </w:rPr>
        <w:br/>
      </w:r>
      <w:r>
        <w:rPr>
          <w:rFonts w:hint="eastAsia"/>
        </w:rPr>
        <w:t>　　　　二、芦荟化妆品产品竞争策略分析</w:t>
      </w:r>
      <w:r>
        <w:rPr>
          <w:rFonts w:hint="eastAsia"/>
        </w:rPr>
        <w:br/>
      </w:r>
      <w:r>
        <w:rPr>
          <w:rFonts w:hint="eastAsia"/>
        </w:rPr>
        <w:t>　　　　三、典型企业产品竞争策略分析</w:t>
      </w:r>
      <w:r>
        <w:rPr>
          <w:rFonts w:hint="eastAsia"/>
        </w:rPr>
        <w:br/>
      </w:r>
      <w:r>
        <w:rPr>
          <w:rFonts w:hint="eastAsia"/>
        </w:rPr>
        <w:t>　　第三节 芦荟化妆品企业竞争策略分析</w:t>
      </w:r>
      <w:r>
        <w:rPr>
          <w:rFonts w:hint="eastAsia"/>
        </w:rPr>
        <w:br/>
      </w:r>
      <w:r>
        <w:rPr>
          <w:rFonts w:hint="eastAsia"/>
        </w:rPr>
        <w:t>　　　　一、2025-2031年我国芦荟化妆品市场竞争趋势</w:t>
      </w:r>
      <w:r>
        <w:rPr>
          <w:rFonts w:hint="eastAsia"/>
        </w:rPr>
        <w:br/>
      </w:r>
      <w:r>
        <w:rPr>
          <w:rFonts w:hint="eastAsia"/>
        </w:rPr>
        <w:t>　　　　二、2025-2031年芦荟化妆品行业竞争格局展望</w:t>
      </w:r>
      <w:r>
        <w:rPr>
          <w:rFonts w:hint="eastAsia"/>
        </w:rPr>
        <w:br/>
      </w:r>
      <w:r>
        <w:rPr>
          <w:rFonts w:hint="eastAsia"/>
        </w:rPr>
        <w:t>　　　　三、2025-2031年芦荟化妆品行业竞争策略分析</w:t>
      </w:r>
      <w:r>
        <w:rPr>
          <w:rFonts w:hint="eastAsia"/>
        </w:rPr>
        <w:br/>
      </w:r>
      <w:r>
        <w:rPr>
          <w:rFonts w:hint="eastAsia"/>
        </w:rPr>
        <w:br/>
      </w:r>
      <w:r>
        <w:rPr>
          <w:rFonts w:hint="eastAsia"/>
        </w:rPr>
        <w:t>第八章 芦荟化妆品上游原材料供应状况分析</w:t>
      </w:r>
      <w:r>
        <w:rPr>
          <w:rFonts w:hint="eastAsia"/>
        </w:rPr>
        <w:br/>
      </w:r>
      <w:r>
        <w:rPr>
          <w:rFonts w:hint="eastAsia"/>
        </w:rPr>
        <w:t>　　第一节 主要原材料</w:t>
      </w:r>
      <w:r>
        <w:rPr>
          <w:rFonts w:hint="eastAsia"/>
        </w:rPr>
        <w:br/>
      </w:r>
      <w:r>
        <w:rPr>
          <w:rFonts w:hint="eastAsia"/>
        </w:rPr>
        <w:t>　　第二节 主要原材料价格及供应情况43</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芦荟化妆品产业用户度分析</w:t>
      </w:r>
      <w:r>
        <w:rPr>
          <w:rFonts w:hint="eastAsia"/>
        </w:rPr>
        <w:br/>
      </w:r>
      <w:r>
        <w:rPr>
          <w:rFonts w:hint="eastAsia"/>
        </w:rPr>
        <w:t>　　第一节 芦荟化妆品产业用户认知程度</w:t>
      </w:r>
      <w:r>
        <w:rPr>
          <w:rFonts w:hint="eastAsia"/>
        </w:rPr>
        <w:br/>
      </w:r>
      <w:r>
        <w:rPr>
          <w:rFonts w:hint="eastAsia"/>
        </w:rPr>
        <w:t>　　第二节 芦荟化妆品产业用户关注因素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2025-2031年芦荟化妆品行业发展趋势及投资风险分析</w:t>
      </w:r>
      <w:r>
        <w:rPr>
          <w:rFonts w:hint="eastAsia"/>
        </w:rPr>
        <w:br/>
      </w:r>
      <w:r>
        <w:rPr>
          <w:rFonts w:hint="eastAsia"/>
        </w:rPr>
        <w:t>　　第一节 当前芦荟化妆品存在的问题</w:t>
      </w:r>
      <w:r>
        <w:rPr>
          <w:rFonts w:hint="eastAsia"/>
        </w:rPr>
        <w:br/>
      </w:r>
      <w:r>
        <w:rPr>
          <w:rFonts w:hint="eastAsia"/>
        </w:rPr>
        <w:t>　　第二节 芦荟化妆品未来发展预测分析</w:t>
      </w:r>
      <w:r>
        <w:rPr>
          <w:rFonts w:hint="eastAsia"/>
        </w:rPr>
        <w:br/>
      </w:r>
      <w:r>
        <w:rPr>
          <w:rFonts w:hint="eastAsia"/>
        </w:rPr>
        <w:t>　　　　一、中国芦荟化妆品发展方向分析</w:t>
      </w:r>
      <w:r>
        <w:rPr>
          <w:rFonts w:hint="eastAsia"/>
        </w:rPr>
        <w:br/>
      </w:r>
      <w:r>
        <w:rPr>
          <w:rFonts w:hint="eastAsia"/>
        </w:rPr>
        <w:t>　　　　二、2025-2031年中国芦荟化妆品行业发展规模</w:t>
      </w:r>
      <w:r>
        <w:rPr>
          <w:rFonts w:hint="eastAsia"/>
        </w:rPr>
        <w:br/>
      </w:r>
      <w:r>
        <w:rPr>
          <w:rFonts w:hint="eastAsia"/>
        </w:rPr>
        <w:t>　　　　三、2025-2031年中国芦荟化妆品行业发展趋势预测</w:t>
      </w:r>
      <w:r>
        <w:rPr>
          <w:rFonts w:hint="eastAsia"/>
        </w:rPr>
        <w:br/>
      </w:r>
      <w:r>
        <w:rPr>
          <w:rFonts w:hint="eastAsia"/>
        </w:rPr>
        <w:t>　　第三节 中智林~：2025-2031年中国芦荟化妆品行业投资风险分析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芦荟化妆品国内重点生产厂家分析</w:t>
      </w:r>
      <w:r>
        <w:rPr>
          <w:rFonts w:hint="eastAsia"/>
        </w:rPr>
        <w:br/>
      </w:r>
      <w:r>
        <w:rPr>
          <w:rFonts w:hint="eastAsia"/>
        </w:rPr>
        <w:t>　　　　一、广州大澳化妆品有限公司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二、北京昭贵科技开发有限责任公司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三、珠海娇芙阑化妆品有限公司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四、北京源聚堂生物科技有限公司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五、台山美环健芦荟制品有限公司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br/>
      </w:r>
      <w:r>
        <w:rPr>
          <w:rFonts w:hint="eastAsia"/>
        </w:rPr>
        <w:t>第十二章 芦荟化妆品地区销售分析</w:t>
      </w:r>
      <w:r>
        <w:rPr>
          <w:rFonts w:hint="eastAsia"/>
        </w:rPr>
        <w:br/>
      </w:r>
      <w:r>
        <w:rPr>
          <w:rFonts w:hint="eastAsia"/>
        </w:rPr>
        <w:t>　　　　一、芦荟化妆品各地区对比销售分析</w:t>
      </w:r>
      <w:r>
        <w:rPr>
          <w:rFonts w:hint="eastAsia"/>
        </w:rPr>
        <w:br/>
      </w:r>
      <w:r>
        <w:rPr>
          <w:rFonts w:hint="eastAsia"/>
        </w:rPr>
        <w:t>　　　　二、芦荟化妆品“重点地区一”销售分析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三、芦荟化妆品“重点地区二”销售分析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四、芦荟化妆品“重点地区三”销售分析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五、芦荟化妆品“重点地区四”销售分析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芦荟化妆品产品竞争力优势分析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br/>
      </w:r>
      <w:r>
        <w:rPr>
          <w:rFonts w:hint="eastAsia"/>
        </w:rPr>
        <w:t>第十四章 业内专家观点与结论</w:t>
      </w:r>
      <w:r>
        <w:rPr>
          <w:rFonts w:hint="eastAsia"/>
        </w:rPr>
        <w:br/>
      </w:r>
      <w:r>
        <w:rPr>
          <w:rFonts w:hint="eastAsia"/>
        </w:rPr>
        <w:t>　　　　一、芦荟化妆品行业发展前景预测</w:t>
      </w:r>
      <w:r>
        <w:rPr>
          <w:rFonts w:hint="eastAsia"/>
        </w:rPr>
        <w:br/>
      </w:r>
      <w:r>
        <w:rPr>
          <w:rFonts w:hint="eastAsia"/>
        </w:rPr>
        <w:t>　　　　　　1、把握客户对产品需求动向</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二、芦荟化妆品企业营销策略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三、芦荟化妆品企业投资策略</w:t>
      </w:r>
      <w:r>
        <w:rPr>
          <w:rFonts w:hint="eastAsia"/>
        </w:rPr>
        <w:br/>
      </w:r>
      <w:r>
        <w:rPr>
          <w:rFonts w:hint="eastAsia"/>
        </w:rPr>
        <w:t>　　　　　　1、济研：子行业投资策略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四、芦荟化妆品企业应对当前经济形势策略建议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2020-2025年我国季度gdp增长率（%）</w:t>
      </w:r>
      <w:r>
        <w:rPr>
          <w:rFonts w:hint="eastAsia"/>
        </w:rPr>
        <w:br/>
      </w:r>
      <w:r>
        <w:rPr>
          <w:rFonts w:hint="eastAsia"/>
        </w:rPr>
        <w:t>　　图表 2 2020-2025年三大产业增加值季度同比增长变化 单位：%</w:t>
      </w:r>
      <w:r>
        <w:rPr>
          <w:rFonts w:hint="eastAsia"/>
        </w:rPr>
        <w:br/>
      </w:r>
      <w:r>
        <w:rPr>
          <w:rFonts w:hint="eastAsia"/>
        </w:rPr>
        <w:t>　　图表 3 2020-2025年我国芦荟化妆品行业市场规模及增长情况</w:t>
      </w:r>
      <w:r>
        <w:rPr>
          <w:rFonts w:hint="eastAsia"/>
        </w:rPr>
        <w:br/>
      </w:r>
      <w:r>
        <w:rPr>
          <w:rFonts w:hint="eastAsia"/>
        </w:rPr>
        <w:t>　　图表 4 2020-2025年我国芦荟化妆品行业市场规模及增长对比</w:t>
      </w:r>
      <w:r>
        <w:rPr>
          <w:rFonts w:hint="eastAsia"/>
        </w:rPr>
        <w:br/>
      </w:r>
      <w:r>
        <w:rPr>
          <w:rFonts w:hint="eastAsia"/>
        </w:rPr>
        <w:t>　　图表 7 2025-2031年我国芦荟化妆品行业产值预测图</w:t>
      </w:r>
      <w:r>
        <w:rPr>
          <w:rFonts w:hint="eastAsia"/>
        </w:rPr>
        <w:br/>
      </w:r>
      <w:r>
        <w:rPr>
          <w:rFonts w:hint="eastAsia"/>
        </w:rPr>
        <w:t>　　图表 9 2020-2025年我国芦荟化妆品行业销售收入及增长对比</w:t>
      </w:r>
      <w:r>
        <w:rPr>
          <w:rFonts w:hint="eastAsia"/>
        </w:rPr>
        <w:br/>
      </w:r>
      <w:r>
        <w:rPr>
          <w:rFonts w:hint="eastAsia"/>
        </w:rPr>
        <w:t>　　图表 10 我国芦荟化妆品行业销售收入预测图28</w:t>
      </w:r>
      <w:r>
        <w:rPr>
          <w:rFonts w:hint="eastAsia"/>
        </w:rPr>
        <w:br/>
      </w:r>
      <w:r>
        <w:rPr>
          <w:rFonts w:hint="eastAsia"/>
        </w:rPr>
        <w:t>　　图表 11 产业生命周期表</w:t>
      </w:r>
      <w:r>
        <w:rPr>
          <w:rFonts w:hint="eastAsia"/>
        </w:rPr>
        <w:br/>
      </w:r>
      <w:r>
        <w:rPr>
          <w:rFonts w:hint="eastAsia"/>
        </w:rPr>
        <w:t>　　图表 12 芦荟产品价格列表</w:t>
      </w:r>
      <w:r>
        <w:rPr>
          <w:rFonts w:hint="eastAsia"/>
        </w:rPr>
        <w:br/>
      </w:r>
      <w:r>
        <w:rPr>
          <w:rFonts w:hint="eastAsia"/>
        </w:rPr>
        <w:t>　　图表 19 我国芦荟化妆品行业市场规模预测图50</w:t>
      </w:r>
      <w:r>
        <w:rPr>
          <w:rFonts w:hint="eastAsia"/>
        </w:rPr>
        <w:br/>
      </w:r>
      <w:r>
        <w:rPr>
          <w:rFonts w:hint="eastAsia"/>
        </w:rPr>
        <w:t>　　图表 20 近3年广州大澳化妆品有限公司资产负债率变化情况</w:t>
      </w:r>
      <w:r>
        <w:rPr>
          <w:rFonts w:hint="eastAsia"/>
        </w:rPr>
        <w:br/>
      </w:r>
      <w:r>
        <w:rPr>
          <w:rFonts w:hint="eastAsia"/>
        </w:rPr>
        <w:t>　　图表 21 近3年广州大澳化妆品有限公司产权比率变化情况</w:t>
      </w:r>
      <w:r>
        <w:rPr>
          <w:rFonts w:hint="eastAsia"/>
        </w:rPr>
        <w:br/>
      </w:r>
      <w:r>
        <w:rPr>
          <w:rFonts w:hint="eastAsia"/>
        </w:rPr>
        <w:t>　　图表 22 近3年广州大澳化妆品有限公司固定资产周转次数情况</w:t>
      </w:r>
      <w:r>
        <w:rPr>
          <w:rFonts w:hint="eastAsia"/>
        </w:rPr>
        <w:br/>
      </w:r>
      <w:r>
        <w:rPr>
          <w:rFonts w:hint="eastAsia"/>
        </w:rPr>
        <w:t>　　图表 23 近3年广州大澳化妆品有限公司流动资产周转次数变化情况</w:t>
      </w:r>
      <w:r>
        <w:rPr>
          <w:rFonts w:hint="eastAsia"/>
        </w:rPr>
        <w:br/>
      </w:r>
      <w:r>
        <w:rPr>
          <w:rFonts w:hint="eastAsia"/>
        </w:rPr>
        <w:t>　　图表 24 近3年广州大澳化妆品有限公司总资产周转次数变化情况</w:t>
      </w:r>
      <w:r>
        <w:rPr>
          <w:rFonts w:hint="eastAsia"/>
        </w:rPr>
        <w:br/>
      </w:r>
      <w:r>
        <w:rPr>
          <w:rFonts w:hint="eastAsia"/>
        </w:rPr>
        <w:t>　　图表 25 近3年广州大澳化妆品有限公司销售毛利率变化情况</w:t>
      </w:r>
      <w:r>
        <w:rPr>
          <w:rFonts w:hint="eastAsia"/>
        </w:rPr>
        <w:br/>
      </w:r>
      <w:r>
        <w:rPr>
          <w:rFonts w:hint="eastAsia"/>
        </w:rPr>
        <w:t>　　图表 26 近3年北京昭贵科技开发有限责任公司资产负债率变化情况</w:t>
      </w:r>
      <w:r>
        <w:rPr>
          <w:rFonts w:hint="eastAsia"/>
        </w:rPr>
        <w:br/>
      </w:r>
      <w:r>
        <w:rPr>
          <w:rFonts w:hint="eastAsia"/>
        </w:rPr>
        <w:t>　　图表 27 近3年北京昭贵科技开发有限责任公司产权比率变化情况</w:t>
      </w:r>
      <w:r>
        <w:rPr>
          <w:rFonts w:hint="eastAsia"/>
        </w:rPr>
        <w:br/>
      </w:r>
      <w:r>
        <w:rPr>
          <w:rFonts w:hint="eastAsia"/>
        </w:rPr>
        <w:t>　　图表 28 近3年北京昭贵科技开发有限责任公司已获利息倍数变化情况</w:t>
      </w:r>
      <w:r>
        <w:rPr>
          <w:rFonts w:hint="eastAsia"/>
        </w:rPr>
        <w:br/>
      </w:r>
      <w:r>
        <w:rPr>
          <w:rFonts w:hint="eastAsia"/>
        </w:rPr>
        <w:t>　　图表 29 近3年北京昭贵科技开发有限责任公司固定资产周转次数情况</w:t>
      </w:r>
      <w:r>
        <w:rPr>
          <w:rFonts w:hint="eastAsia"/>
        </w:rPr>
        <w:br/>
      </w:r>
      <w:r>
        <w:rPr>
          <w:rFonts w:hint="eastAsia"/>
        </w:rPr>
        <w:t>　　图表 30 近3年北京昭贵科技开发有限责任公司流动资产周转次数变化情况</w:t>
      </w:r>
      <w:r>
        <w:rPr>
          <w:rFonts w:hint="eastAsia"/>
        </w:rPr>
        <w:br/>
      </w:r>
      <w:r>
        <w:rPr>
          <w:rFonts w:hint="eastAsia"/>
        </w:rPr>
        <w:t>　　图表 31 近3年北京昭贵科技开发有限责任公司总资产周转次数变化情况</w:t>
      </w:r>
      <w:r>
        <w:rPr>
          <w:rFonts w:hint="eastAsia"/>
        </w:rPr>
        <w:br/>
      </w:r>
      <w:r>
        <w:rPr>
          <w:rFonts w:hint="eastAsia"/>
        </w:rPr>
        <w:t>　　图表 32 近3年北京昭贵科技开发有限责任公司销售毛利率变化情况</w:t>
      </w:r>
      <w:r>
        <w:rPr>
          <w:rFonts w:hint="eastAsia"/>
        </w:rPr>
        <w:br/>
      </w:r>
      <w:r>
        <w:rPr>
          <w:rFonts w:hint="eastAsia"/>
        </w:rPr>
        <w:t>　　图表 33 近3年珠海娇芙阑化妆品有限公司资产负债率变化情况</w:t>
      </w:r>
      <w:r>
        <w:rPr>
          <w:rFonts w:hint="eastAsia"/>
        </w:rPr>
        <w:br/>
      </w:r>
      <w:r>
        <w:rPr>
          <w:rFonts w:hint="eastAsia"/>
        </w:rPr>
        <w:t>　　图表 34 近3年珠海娇芙阑化妆品有限公司产权比率变化情况</w:t>
      </w:r>
      <w:r>
        <w:rPr>
          <w:rFonts w:hint="eastAsia"/>
        </w:rPr>
        <w:br/>
      </w:r>
      <w:r>
        <w:rPr>
          <w:rFonts w:hint="eastAsia"/>
        </w:rPr>
        <w:t>　　图表 35 近3年珠海娇芙阑化妆品有限公司已获利息倍数变化情况</w:t>
      </w:r>
      <w:r>
        <w:rPr>
          <w:rFonts w:hint="eastAsia"/>
        </w:rPr>
        <w:br/>
      </w:r>
      <w:r>
        <w:rPr>
          <w:rFonts w:hint="eastAsia"/>
        </w:rPr>
        <w:t>　　图表 36 近3年珠海娇芙阑化妆品有限公司固定资产周转次数情况</w:t>
      </w:r>
      <w:r>
        <w:rPr>
          <w:rFonts w:hint="eastAsia"/>
        </w:rPr>
        <w:br/>
      </w:r>
      <w:r>
        <w:rPr>
          <w:rFonts w:hint="eastAsia"/>
        </w:rPr>
        <w:t>　　图表 37 近3年珠海娇芙阑化妆品有限公司流动资产周转次数变化情况</w:t>
      </w:r>
      <w:r>
        <w:rPr>
          <w:rFonts w:hint="eastAsia"/>
        </w:rPr>
        <w:br/>
      </w:r>
      <w:r>
        <w:rPr>
          <w:rFonts w:hint="eastAsia"/>
        </w:rPr>
        <w:t>　　图表 38 近3年珠海娇芙阑化妆品有限公司总资产周转次数变化情况</w:t>
      </w:r>
      <w:r>
        <w:rPr>
          <w:rFonts w:hint="eastAsia"/>
        </w:rPr>
        <w:br/>
      </w:r>
      <w:r>
        <w:rPr>
          <w:rFonts w:hint="eastAsia"/>
        </w:rPr>
        <w:t>　　图表 39 近3年珠海娇芙阑化妆品有限公司销售毛利率变化情况</w:t>
      </w:r>
      <w:r>
        <w:rPr>
          <w:rFonts w:hint="eastAsia"/>
        </w:rPr>
        <w:br/>
      </w:r>
      <w:r>
        <w:rPr>
          <w:rFonts w:hint="eastAsia"/>
        </w:rPr>
        <w:t>　　图表 40 近3年北京源聚堂生物科技有限公司资产负债率变化情况</w:t>
      </w:r>
      <w:r>
        <w:rPr>
          <w:rFonts w:hint="eastAsia"/>
        </w:rPr>
        <w:br/>
      </w:r>
      <w:r>
        <w:rPr>
          <w:rFonts w:hint="eastAsia"/>
        </w:rPr>
        <w:t>　　图表 41 近3年北京源聚堂生物科技有限公司产权比率变化情况</w:t>
      </w:r>
      <w:r>
        <w:rPr>
          <w:rFonts w:hint="eastAsia"/>
        </w:rPr>
        <w:br/>
      </w:r>
      <w:r>
        <w:rPr>
          <w:rFonts w:hint="eastAsia"/>
        </w:rPr>
        <w:t>　　图表 42 近3年北京源聚堂生物科技有限公司已获利息倍数变化情况</w:t>
      </w:r>
      <w:r>
        <w:rPr>
          <w:rFonts w:hint="eastAsia"/>
        </w:rPr>
        <w:br/>
      </w:r>
      <w:r>
        <w:rPr>
          <w:rFonts w:hint="eastAsia"/>
        </w:rPr>
        <w:t>　　图表 43 近3年北京源聚堂生物科技有限公司固定资产周转次数情况</w:t>
      </w:r>
      <w:r>
        <w:rPr>
          <w:rFonts w:hint="eastAsia"/>
        </w:rPr>
        <w:br/>
      </w:r>
      <w:r>
        <w:rPr>
          <w:rFonts w:hint="eastAsia"/>
        </w:rPr>
        <w:t>　　图表 44 近3年北京源聚堂生物科技有限公司流动资产周转次数变化情况</w:t>
      </w:r>
      <w:r>
        <w:rPr>
          <w:rFonts w:hint="eastAsia"/>
        </w:rPr>
        <w:br/>
      </w:r>
      <w:r>
        <w:rPr>
          <w:rFonts w:hint="eastAsia"/>
        </w:rPr>
        <w:t>　　图表 45 近3年北京源聚堂生物科技有限公司总资产周转次数变化情况</w:t>
      </w:r>
      <w:r>
        <w:rPr>
          <w:rFonts w:hint="eastAsia"/>
        </w:rPr>
        <w:br/>
      </w:r>
      <w:r>
        <w:rPr>
          <w:rFonts w:hint="eastAsia"/>
        </w:rPr>
        <w:t>　　图表 46 近3年北京源聚堂生物科技有限公司销售毛利率变化情况</w:t>
      </w:r>
      <w:r>
        <w:rPr>
          <w:rFonts w:hint="eastAsia"/>
        </w:rPr>
        <w:br/>
      </w:r>
      <w:r>
        <w:rPr>
          <w:rFonts w:hint="eastAsia"/>
        </w:rPr>
        <w:t>　　图表 47 近3年台山美环健芦荟制品有限公司资产负债率变化情况</w:t>
      </w:r>
      <w:r>
        <w:rPr>
          <w:rFonts w:hint="eastAsia"/>
        </w:rPr>
        <w:br/>
      </w:r>
      <w:r>
        <w:rPr>
          <w:rFonts w:hint="eastAsia"/>
        </w:rPr>
        <w:t>　　图表 48 近3年台山美环健芦荟制品有限公司产权比率变化情况</w:t>
      </w:r>
      <w:r>
        <w:rPr>
          <w:rFonts w:hint="eastAsia"/>
        </w:rPr>
        <w:br/>
      </w:r>
      <w:r>
        <w:rPr>
          <w:rFonts w:hint="eastAsia"/>
        </w:rPr>
        <w:t>　　图表 49 近3年台山美环健芦荟制品有限公司已获利息倍数变化情况</w:t>
      </w:r>
      <w:r>
        <w:rPr>
          <w:rFonts w:hint="eastAsia"/>
        </w:rPr>
        <w:br/>
      </w:r>
      <w:r>
        <w:rPr>
          <w:rFonts w:hint="eastAsia"/>
        </w:rPr>
        <w:t>　　图表 50 近3年台山美环健芦荟制品有限公司固定资产周转次数情况</w:t>
      </w:r>
      <w:r>
        <w:rPr>
          <w:rFonts w:hint="eastAsia"/>
        </w:rPr>
        <w:br/>
      </w:r>
      <w:r>
        <w:rPr>
          <w:rFonts w:hint="eastAsia"/>
        </w:rPr>
        <w:t>　　图表 51 近3年台山美环健芦荟制品有限公司流动资产周转次数变化情况</w:t>
      </w:r>
      <w:r>
        <w:rPr>
          <w:rFonts w:hint="eastAsia"/>
        </w:rPr>
        <w:br/>
      </w:r>
      <w:r>
        <w:rPr>
          <w:rFonts w:hint="eastAsia"/>
        </w:rPr>
        <w:t>　　图表 52 近3年台山美环健芦荟制品有限公司总资产周转次数变化情况</w:t>
      </w:r>
      <w:r>
        <w:rPr>
          <w:rFonts w:hint="eastAsia"/>
        </w:rPr>
        <w:br/>
      </w:r>
      <w:r>
        <w:rPr>
          <w:rFonts w:hint="eastAsia"/>
        </w:rPr>
        <w:t>　　图表 53 近3年台山美环健芦荟制品有限公司销售毛利率变化情况</w:t>
      </w:r>
      <w:r>
        <w:rPr>
          <w:rFonts w:hint="eastAsia"/>
        </w:rPr>
        <w:br/>
      </w:r>
      <w:r>
        <w:rPr>
          <w:rFonts w:hint="eastAsia"/>
        </w:rPr>
        <w:t>　　表格 1 2025-2031年我国芦荟化妆品行业产值预测结果</w:t>
      </w:r>
      <w:r>
        <w:rPr>
          <w:rFonts w:hint="eastAsia"/>
        </w:rPr>
        <w:br/>
      </w:r>
      <w:r>
        <w:rPr>
          <w:rFonts w:hint="eastAsia"/>
        </w:rPr>
        <w:t>　　表格 2 2025-2031年我国芦荟化妆品行业销售收入预测结果</w:t>
      </w:r>
      <w:r>
        <w:rPr>
          <w:rFonts w:hint="eastAsia"/>
        </w:rPr>
        <w:br/>
      </w:r>
      <w:r>
        <w:rPr>
          <w:rFonts w:hint="eastAsia"/>
        </w:rPr>
        <w:t>　　表格 3 2025-2031年我国芦荟化妆品行业进口额预测结果</w:t>
      </w:r>
      <w:r>
        <w:rPr>
          <w:rFonts w:hint="eastAsia"/>
        </w:rPr>
        <w:br/>
      </w:r>
      <w:r>
        <w:rPr>
          <w:rFonts w:hint="eastAsia"/>
        </w:rPr>
        <w:t>　　表格 4 2025-2031年我国芦荟化妆品行业出口额预测结果</w:t>
      </w:r>
      <w:r>
        <w:rPr>
          <w:rFonts w:hint="eastAsia"/>
        </w:rPr>
        <w:br/>
      </w:r>
      <w:r>
        <w:rPr>
          <w:rFonts w:hint="eastAsia"/>
        </w:rPr>
        <w:t>　　表格 6 近4年广州大澳化妆品有限公司资产负债率变化情况</w:t>
      </w:r>
      <w:r>
        <w:rPr>
          <w:rFonts w:hint="eastAsia"/>
        </w:rPr>
        <w:br/>
      </w:r>
      <w:r>
        <w:rPr>
          <w:rFonts w:hint="eastAsia"/>
        </w:rPr>
        <w:t>　　表格 7 近4年广州大澳化妆品有限公司产权比率变化情况</w:t>
      </w:r>
      <w:r>
        <w:rPr>
          <w:rFonts w:hint="eastAsia"/>
        </w:rPr>
        <w:br/>
      </w:r>
      <w:r>
        <w:rPr>
          <w:rFonts w:hint="eastAsia"/>
        </w:rPr>
        <w:t>　　表格 8 近4年广州大澳化妆品有限公司固定资产周转次数情况</w:t>
      </w:r>
      <w:r>
        <w:rPr>
          <w:rFonts w:hint="eastAsia"/>
        </w:rPr>
        <w:br/>
      </w:r>
      <w:r>
        <w:rPr>
          <w:rFonts w:hint="eastAsia"/>
        </w:rPr>
        <w:t>　　表格 9 近4年广州大澳化妆品有限公司流动资产周转次数变化情况</w:t>
      </w:r>
      <w:r>
        <w:rPr>
          <w:rFonts w:hint="eastAsia"/>
        </w:rPr>
        <w:br/>
      </w:r>
      <w:r>
        <w:rPr>
          <w:rFonts w:hint="eastAsia"/>
        </w:rPr>
        <w:t>　　表格 10 近4年广州大澳化妆品有限公司总资产周转次数变化情况</w:t>
      </w:r>
      <w:r>
        <w:rPr>
          <w:rFonts w:hint="eastAsia"/>
        </w:rPr>
        <w:br/>
      </w:r>
      <w:r>
        <w:rPr>
          <w:rFonts w:hint="eastAsia"/>
        </w:rPr>
        <w:t>　　表格 11 近4年广州大澳化妆品有限公司销售毛利率变化情况</w:t>
      </w:r>
      <w:r>
        <w:rPr>
          <w:rFonts w:hint="eastAsia"/>
        </w:rPr>
        <w:br/>
      </w:r>
      <w:r>
        <w:rPr>
          <w:rFonts w:hint="eastAsia"/>
        </w:rPr>
        <w:t>　　表格 12 近4年北京昭贵科技开发有限责任公司资产负债率变化情况</w:t>
      </w:r>
      <w:r>
        <w:rPr>
          <w:rFonts w:hint="eastAsia"/>
        </w:rPr>
        <w:br/>
      </w:r>
      <w:r>
        <w:rPr>
          <w:rFonts w:hint="eastAsia"/>
        </w:rPr>
        <w:t>　　表格 13 近4年北京昭贵科技开发有限责任公司产权比率变化情况</w:t>
      </w:r>
      <w:r>
        <w:rPr>
          <w:rFonts w:hint="eastAsia"/>
        </w:rPr>
        <w:br/>
      </w:r>
      <w:r>
        <w:rPr>
          <w:rFonts w:hint="eastAsia"/>
        </w:rPr>
        <w:t>　　表格 14 近4年北京昭贵科技开发有限责任公司已获利息倍数变化情况</w:t>
      </w:r>
      <w:r>
        <w:rPr>
          <w:rFonts w:hint="eastAsia"/>
        </w:rPr>
        <w:br/>
      </w:r>
      <w:r>
        <w:rPr>
          <w:rFonts w:hint="eastAsia"/>
        </w:rPr>
        <w:t>　　表格 15 近4年北京昭贵科技开发有限责任公司固定资产周转次数情况</w:t>
      </w:r>
      <w:r>
        <w:rPr>
          <w:rFonts w:hint="eastAsia"/>
        </w:rPr>
        <w:br/>
      </w:r>
      <w:r>
        <w:rPr>
          <w:rFonts w:hint="eastAsia"/>
        </w:rPr>
        <w:t>　　表格 16 近4年北京昭贵科技开发有限责任公司流动资产周转次数变化情况</w:t>
      </w:r>
      <w:r>
        <w:rPr>
          <w:rFonts w:hint="eastAsia"/>
        </w:rPr>
        <w:br/>
      </w:r>
      <w:r>
        <w:rPr>
          <w:rFonts w:hint="eastAsia"/>
        </w:rPr>
        <w:t>　　表格 17 近4年北京昭贵科技开发有限责任公司总资产周转次数变化情况</w:t>
      </w:r>
      <w:r>
        <w:rPr>
          <w:rFonts w:hint="eastAsia"/>
        </w:rPr>
        <w:br/>
      </w:r>
      <w:r>
        <w:rPr>
          <w:rFonts w:hint="eastAsia"/>
        </w:rPr>
        <w:t>　　表格 18 近4年北京昭贵科技开发有限责任公司销售毛利率变化情况</w:t>
      </w:r>
      <w:r>
        <w:rPr>
          <w:rFonts w:hint="eastAsia"/>
        </w:rPr>
        <w:br/>
      </w:r>
      <w:r>
        <w:rPr>
          <w:rFonts w:hint="eastAsia"/>
        </w:rPr>
        <w:t>　　表格 19 近4年珠海娇芙阑化妆品有限公司资产负债率变化情况</w:t>
      </w:r>
      <w:r>
        <w:rPr>
          <w:rFonts w:hint="eastAsia"/>
        </w:rPr>
        <w:br/>
      </w:r>
      <w:r>
        <w:rPr>
          <w:rFonts w:hint="eastAsia"/>
        </w:rPr>
        <w:t>　　表格 20 近4年珠海娇芙阑化妆品有限公司产权比率变化情况</w:t>
      </w:r>
      <w:r>
        <w:rPr>
          <w:rFonts w:hint="eastAsia"/>
        </w:rPr>
        <w:br/>
      </w:r>
      <w:r>
        <w:rPr>
          <w:rFonts w:hint="eastAsia"/>
        </w:rPr>
        <w:t>　　表格 21 近4年珠海娇芙阑化妆品有限公司已获利息倍数变化情况</w:t>
      </w:r>
      <w:r>
        <w:rPr>
          <w:rFonts w:hint="eastAsia"/>
        </w:rPr>
        <w:br/>
      </w:r>
      <w:r>
        <w:rPr>
          <w:rFonts w:hint="eastAsia"/>
        </w:rPr>
        <w:t>　　表格 22 近4年珠海娇芙阑化妆品有限公司固定资产周转次数情况</w:t>
      </w:r>
      <w:r>
        <w:rPr>
          <w:rFonts w:hint="eastAsia"/>
        </w:rPr>
        <w:br/>
      </w:r>
      <w:r>
        <w:rPr>
          <w:rFonts w:hint="eastAsia"/>
        </w:rPr>
        <w:t>　　表格 23 近4年珠海娇芙阑化妆品有限公司流动资产周转次数变化情况</w:t>
      </w:r>
      <w:r>
        <w:rPr>
          <w:rFonts w:hint="eastAsia"/>
        </w:rPr>
        <w:br/>
      </w:r>
      <w:r>
        <w:rPr>
          <w:rFonts w:hint="eastAsia"/>
        </w:rPr>
        <w:t>　　表格 24 近4年珠海娇芙阑化妆品有限公司总资产周转次数变化情况</w:t>
      </w:r>
      <w:r>
        <w:rPr>
          <w:rFonts w:hint="eastAsia"/>
        </w:rPr>
        <w:br/>
      </w:r>
      <w:r>
        <w:rPr>
          <w:rFonts w:hint="eastAsia"/>
        </w:rPr>
        <w:t>　　表格 25 近4年珠海娇芙阑化妆品有限公司销售毛利率变化情况</w:t>
      </w:r>
      <w:r>
        <w:rPr>
          <w:rFonts w:hint="eastAsia"/>
        </w:rPr>
        <w:br/>
      </w:r>
      <w:r>
        <w:rPr>
          <w:rFonts w:hint="eastAsia"/>
        </w:rPr>
        <w:t>　　表格 26 近4年北京源聚堂生物科技有限公司资产负债率变化情况</w:t>
      </w:r>
      <w:r>
        <w:rPr>
          <w:rFonts w:hint="eastAsia"/>
        </w:rPr>
        <w:br/>
      </w:r>
      <w:r>
        <w:rPr>
          <w:rFonts w:hint="eastAsia"/>
        </w:rPr>
        <w:t>　　表格 27 近4年北京源聚堂生物科技有限公司产权比率变化情况</w:t>
      </w:r>
      <w:r>
        <w:rPr>
          <w:rFonts w:hint="eastAsia"/>
        </w:rPr>
        <w:br/>
      </w:r>
      <w:r>
        <w:rPr>
          <w:rFonts w:hint="eastAsia"/>
        </w:rPr>
        <w:t>　　表格 28 近4年北京源聚堂生物科技有限公司已获利息倍数变化情况</w:t>
      </w:r>
      <w:r>
        <w:rPr>
          <w:rFonts w:hint="eastAsia"/>
        </w:rPr>
        <w:br/>
      </w:r>
      <w:r>
        <w:rPr>
          <w:rFonts w:hint="eastAsia"/>
        </w:rPr>
        <w:t>　　表格 29 近4年北京源聚堂生物科技有限公司固定资产周转次数情况</w:t>
      </w:r>
      <w:r>
        <w:rPr>
          <w:rFonts w:hint="eastAsia"/>
        </w:rPr>
        <w:br/>
      </w:r>
      <w:r>
        <w:rPr>
          <w:rFonts w:hint="eastAsia"/>
        </w:rPr>
        <w:t>　　表格 30 近4年北京源聚堂生物科技有限公司流动资产周转次数变化情况</w:t>
      </w:r>
      <w:r>
        <w:rPr>
          <w:rFonts w:hint="eastAsia"/>
        </w:rPr>
        <w:br/>
      </w:r>
      <w:r>
        <w:rPr>
          <w:rFonts w:hint="eastAsia"/>
        </w:rPr>
        <w:t>　　表格 31 近4年北京源聚堂生物科技有限公司总资产周转次数变化情况</w:t>
      </w:r>
      <w:r>
        <w:rPr>
          <w:rFonts w:hint="eastAsia"/>
        </w:rPr>
        <w:br/>
      </w:r>
      <w:r>
        <w:rPr>
          <w:rFonts w:hint="eastAsia"/>
        </w:rPr>
        <w:t>　　表格 32 近4年北京源聚堂生物科技有限公司销售毛利率变化情况</w:t>
      </w:r>
      <w:r>
        <w:rPr>
          <w:rFonts w:hint="eastAsia"/>
        </w:rPr>
        <w:br/>
      </w:r>
      <w:r>
        <w:rPr>
          <w:rFonts w:hint="eastAsia"/>
        </w:rPr>
        <w:t>　　表格 33 近4年台山美环健芦荟制品有限公司资产负债率变化情况</w:t>
      </w:r>
      <w:r>
        <w:rPr>
          <w:rFonts w:hint="eastAsia"/>
        </w:rPr>
        <w:br/>
      </w:r>
      <w:r>
        <w:rPr>
          <w:rFonts w:hint="eastAsia"/>
        </w:rPr>
        <w:t>　　表格 34 近4年台山美环健芦荟制品有限公司产权比率变化情况</w:t>
      </w:r>
      <w:r>
        <w:rPr>
          <w:rFonts w:hint="eastAsia"/>
        </w:rPr>
        <w:br/>
      </w:r>
      <w:r>
        <w:rPr>
          <w:rFonts w:hint="eastAsia"/>
        </w:rPr>
        <w:t>　　表格 35 近4年台山美环健芦荟制品有限公司已获利息倍数变化情况</w:t>
      </w:r>
      <w:r>
        <w:rPr>
          <w:rFonts w:hint="eastAsia"/>
        </w:rPr>
        <w:br/>
      </w:r>
      <w:r>
        <w:rPr>
          <w:rFonts w:hint="eastAsia"/>
        </w:rPr>
        <w:t>　　表格 36 近4年台山美环健芦荟制品有限公司固定资产周转次数情况</w:t>
      </w:r>
      <w:r>
        <w:rPr>
          <w:rFonts w:hint="eastAsia"/>
        </w:rPr>
        <w:br/>
      </w:r>
      <w:r>
        <w:rPr>
          <w:rFonts w:hint="eastAsia"/>
        </w:rPr>
        <w:t>　　表格 37 近4年台山美环健芦荟制品有限公司流动资产周转次数变化情况</w:t>
      </w:r>
      <w:r>
        <w:rPr>
          <w:rFonts w:hint="eastAsia"/>
        </w:rPr>
        <w:br/>
      </w:r>
      <w:r>
        <w:rPr>
          <w:rFonts w:hint="eastAsia"/>
        </w:rPr>
        <w:t>　　表格 38 近4年台山美环健芦荟制品有限公司总资产周转次数变化情况</w:t>
      </w:r>
      <w:r>
        <w:rPr>
          <w:rFonts w:hint="eastAsia"/>
        </w:rPr>
        <w:br/>
      </w:r>
      <w:r>
        <w:rPr>
          <w:rFonts w:hint="eastAsia"/>
        </w:rPr>
        <w:t>　　表格 39 近4年台山美环健芦荟制品有限公司销售毛利率变化情况</w:t>
      </w:r>
      <w:r>
        <w:rPr>
          <w:rFonts w:hint="eastAsia"/>
        </w:rPr>
        <w:br/>
      </w:r>
      <w:r>
        <w:rPr>
          <w:rFonts w:hint="eastAsia"/>
        </w:rPr>
        <w:t>　　表格 40 2020-2025年同期华东地区芦荟化妆品行业产销能力</w:t>
      </w:r>
      <w:r>
        <w:rPr>
          <w:rFonts w:hint="eastAsia"/>
        </w:rPr>
        <w:br/>
      </w:r>
      <w:r>
        <w:rPr>
          <w:rFonts w:hint="eastAsia"/>
        </w:rPr>
        <w:t>　　表格 41 2020-2025年同期华南地区芦荟化妆品行业产销能力</w:t>
      </w:r>
      <w:r>
        <w:rPr>
          <w:rFonts w:hint="eastAsia"/>
        </w:rPr>
        <w:br/>
      </w:r>
      <w:r>
        <w:rPr>
          <w:rFonts w:hint="eastAsia"/>
        </w:rPr>
        <w:t>　　表格 42 2020-2025年同期华中地区芦荟化妆品行业产销能力</w:t>
      </w:r>
      <w:r>
        <w:rPr>
          <w:rFonts w:hint="eastAsia"/>
        </w:rPr>
        <w:br/>
      </w:r>
      <w:r>
        <w:rPr>
          <w:rFonts w:hint="eastAsia"/>
        </w:rPr>
        <w:t>　　表格 43 2020-2025年同期华北地区芦荟化妆品行业产销能力</w:t>
      </w:r>
      <w:r>
        <w:rPr>
          <w:rFonts w:hint="eastAsia"/>
        </w:rPr>
        <w:br/>
      </w:r>
      <w:r>
        <w:rPr>
          <w:rFonts w:hint="eastAsia"/>
        </w:rPr>
        <w:t>　　表格 44 2020-2025年同期西北地区芦荟化妆品行业产销能力</w:t>
      </w:r>
      <w:r>
        <w:rPr>
          <w:rFonts w:hint="eastAsia"/>
        </w:rPr>
        <w:br/>
      </w:r>
      <w:r>
        <w:rPr>
          <w:rFonts w:hint="eastAsia"/>
        </w:rPr>
        <w:t>　　表格 47 2020-2025年华东地区芦荟化妆品行业盈利能力表</w:t>
      </w:r>
      <w:r>
        <w:rPr>
          <w:rFonts w:hint="eastAsia"/>
        </w:rPr>
        <w:br/>
      </w:r>
      <w:r>
        <w:rPr>
          <w:rFonts w:hint="eastAsia"/>
        </w:rPr>
        <w:t>　　表格 49 2020-2025年华中地区芦荟化妆品行业盈利能力表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767775037465d" w:history="1">
        <w:r>
          <w:rPr>
            <w:rStyle w:val="Hyperlink"/>
          </w:rPr>
          <w:t>2025-2031年中国芦荟化妆品市场现状研究分析与发展前景预测报告</w:t>
        </w:r>
      </w:hyperlink>
      <w:r>
        <w:rPr>
          <w:color w:val="C00000"/>
        </w:rPr>
        <w:t>》，报告编号：</w:t>
      </w:r>
      <w:r>
        <w:rPr>
          <w:rFonts w:hint="eastAsia"/>
          <w:color w:val="C00000"/>
        </w:rPr>
        <w:t>1A03300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767775037465d" w:history="1">
        <w:r>
          <w:rPr>
            <w:rStyle w:val="Hyperlink"/>
          </w:rPr>
          <w:t>https://www.20087.com/0/30/LuHuiHuaZhuangPinXuQiuFenXiBaoGao.html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热点：芦荟护肤品专卖店、芦荟化妆品适合多大年龄、芦荟套装护肤品怎么样、芦荟润肤露、芦荟胶和水乳的顺序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e238e410e4e0b" w:history="1">
      <w:r>
        <w:rPr>
          <w:rStyle w:val="Hyperlink"/>
        </w:rPr>
        <w:t>2025-2031年中国芦荟化妆品市场现状研究分析与发展前景预测报告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LuHuiHuaZhuangPinXuQiuFenXiBaoGao.html" TargetMode="External" Id="R753767775037465d" /></Relationships>
</file>

<file path=word/_rels/header2.xml.rels>&#65279;<?xml version="1.0" encoding="utf-8"?><Relationships xmlns="http://schemas.openxmlformats.org/package/2006/relationships"><Relationship Type="http://schemas.openxmlformats.org/officeDocument/2006/relationships/hyperlink" Target="https://www.20087.com/0/30/LuHuiHuaZhuangPinXuQiuFenXiBaoGao.html" TargetMode="External" Id="R9dae238e410e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2025-01-10T02:00:00Z</dcterms:created>
  <dcterms:modified xsi:type="dcterms:W3CDTF">2025-01-10T03:00:00Z</dcterms:modified>
  <dc:subject>2025-2031年中国芦荟化妆品市场现状研究分析与发展前景预测报告</dc:subject>
  <dc:title>2025-2031年中国芦荟化妆品市场现状研究分析与发展前景预测报告</dc:title>
  <cp:keywords>2025-2031年中国芦荟化妆品市场现状研究分析与发展前景预测报告</cp:keywords>
  <dc:description>2025-2031年中国芦荟化妆品市场现状研究分析与发展前景预测报告</dc:description>
</cp:coreProperties>
</file>