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eeadfb25b4f3c" w:history="1">
              <w:r>
                <w:rPr>
                  <w:rStyle w:val="Hyperlink"/>
                </w:rPr>
                <w:t>2025-2031年中国薄壁包装市场调查研究与前景分析报告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eeadfb25b4f3c" w:history="1">
              <w:r>
                <w:rPr>
                  <w:rStyle w:val="Hyperlink"/>
                </w:rPr>
                <w:t>2025-2031年中国薄壁包装市场调查研究与前景分析报告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eeadfb25b4f3c" w:history="1">
                <w:r>
                  <w:rPr>
                    <w:rStyle w:val="Hyperlink"/>
                  </w:rPr>
                  <w:t>https://www.20087.com/0/10/BoBiBaoZhuangDeXianZhuangYuFaZhanQianJing.html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包装是一种以轻量化、节省材料为核心特征的塑料或纸质容器，广泛应用于食品、饮料、日用品及医疗用品的一次性或短期储存与运输。薄壁包装通过优化结构设计与材料配方，在保证基本物理强度与阻隔性能的前提下，显著减少壁厚与单位产品用料，从而降低原材料消耗、运输成本与废弃物体积。当前主流材料包括聚丙烯（PP）、聚乙烯（PE）、聚对苯二甲酸乙二醇酯（PET）及生物基塑料，采用注塑、热成型或吹塑工艺制造杯、盒、托盘与瓶盖等形态。在快餐外卖、便利店零售与航空配餐中，薄壁包装因其成本低、重量轻、便于堆叠而被广泛使用。部分产品具备耐热、耐油或可微波特性，满足多样化使用需求。然而，过薄的结构可能导致抗压性下降、易变形或密封不良，影响内容物保护。</w:t>
      </w:r>
      <w:r>
        <w:rPr>
          <w:rFonts w:hint="eastAsia"/>
        </w:rPr>
        <w:br/>
      </w:r>
      <w:r>
        <w:rPr>
          <w:rFonts w:hint="eastAsia"/>
        </w:rPr>
        <w:t>　　未来，薄壁包装将向高性能复合、可循环设计与生物可降解材料应用方向发展。通过多层共挤、纳米增强或表面涂层技术，在减薄的同时提升阻隔性、机械强度与耐温性能，延长保质期并减少破损率。可回收设计将注重材料单一化、易分离标签与无复合结构，提高后端分拣与再生效率。生物基与可堆肥材料（如PLA、PHA）的研发将加速，替代传统石化基塑料，尤其在冷饮杯、餐盒等短周期应用场景。轻量化与功能化结合，部分包装可能集成时间-温度指示、防伪标识或微透氧调节功能。智能制造技术将实现模具精度提升与工艺参数优化，确保薄壁制品的均匀性与一致性。政策驱动下，生产者责任延伸制度将推动企业建立回收闭环。薄壁包装将从单纯的成本导向转向环境绩效与用户体验并重，成为可持续包装创新的重要领域，平衡便利性、安全性与生态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eeadfb25b4f3c" w:history="1">
        <w:r>
          <w:rPr>
            <w:rStyle w:val="Hyperlink"/>
          </w:rPr>
          <w:t>2025-2031年中国薄壁包装市场调查研究与前景分析报告</w:t>
        </w:r>
      </w:hyperlink>
      <w:r>
        <w:rPr>
          <w:rFonts w:hint="eastAsia"/>
        </w:rPr>
        <w:t>》基于权威数据和调研资料，采用定量与定性相结合的方法，系统分析了薄壁包装行业的现状和未来趋势。通过对行业的长期跟踪研究，报告提供了清晰的市场分析和趋势预测，帮助投资者更好地理解行业投资价值。同时，结合薄壁包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薄壁包装行业概述</w:t>
      </w:r>
      <w:r>
        <w:rPr>
          <w:rFonts w:hint="eastAsia"/>
        </w:rPr>
        <w:br/>
      </w:r>
      <w:r>
        <w:rPr>
          <w:rFonts w:hint="eastAsia"/>
        </w:rPr>
        <w:t>　　第一节 薄壁包装定义与分类</w:t>
      </w:r>
      <w:r>
        <w:rPr>
          <w:rFonts w:hint="eastAsia"/>
        </w:rPr>
        <w:br/>
      </w:r>
      <w:r>
        <w:rPr>
          <w:rFonts w:hint="eastAsia"/>
        </w:rPr>
        <w:t>　　第二节 薄壁包装应用领域</w:t>
      </w:r>
      <w:r>
        <w:rPr>
          <w:rFonts w:hint="eastAsia"/>
        </w:rPr>
        <w:br/>
      </w:r>
      <w:r>
        <w:rPr>
          <w:rFonts w:hint="eastAsia"/>
        </w:rPr>
        <w:t>　　第三节 薄壁包装行业经济指标分析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一、薄壁包装行业赢利性评估</w:t>
      </w:r>
      <w:r>
        <w:rPr>
          <w:rFonts w:hint="eastAsia"/>
        </w:rPr>
        <w:br/>
      </w:r>
      <w:r>
        <w:rPr>
          <w:rFonts w:hint="eastAsia"/>
        </w:rPr>
        <w:t>　　　　二、薄壁包装行业成长速度分析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三、薄壁包装附加值提升空间探讨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四、薄壁包装行业进入壁垒分析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五、薄壁包装行业风险性评估</w:t>
      </w:r>
      <w:r>
        <w:rPr>
          <w:rFonts w:hint="eastAsia"/>
        </w:rPr>
        <w:br/>
      </w:r>
      <w:r>
        <w:rPr>
          <w:rFonts w:hint="eastAsia"/>
        </w:rPr>
        <w:t>　　　　六、薄壁包装行业周期性分析</w:t>
      </w:r>
      <w:r>
        <w:rPr>
          <w:rFonts w:hint="eastAsia"/>
        </w:rPr>
        <w:br/>
      </w:r>
      <w:r>
        <w:rPr>
          <w:rFonts w:hint="eastAsia"/>
        </w:rPr>
        <w:t>　　　　七、薄壁包装行业竞争程度指标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八、薄壁包装行业成熟度综合分析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薄壁包装产业链及经营模式分析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三、薄壁包装销售模式与渠道策略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全球薄壁包装市场发展分析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2024-2025年全球薄壁包装行业发展分析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一、全球薄壁包装行业市场规模与趋势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二、全球薄壁包装行业发展特点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三、全球薄壁包装行业竞争格局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主要国家与地区薄壁包装市场分析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2025-2031年全球薄壁包装行业发展趋势与前景预测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一、薄壁包装行业发展趋势</w:t>
      </w:r>
      <w:r>
        <w:rPr>
          <w:rFonts w:hint="eastAsia"/>
        </w:rPr>
        <w:br/>
      </w:r>
      <w:r>
        <w:rPr>
          <w:rFonts w:hint="eastAsia"/>
        </w:rPr>
        <w:t>　　　　二、薄壁包装行业发展潜力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中国薄壁包装行业市场分析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2024-2025年薄壁包装产能与投资动态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一、国内薄壁包装产能现状与利用效率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二、薄壁包装产能扩张与投资动态分析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2025-2031年薄壁包装行业产量统计与趋势预测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一、2019-2024年薄壁包装行业产量与增长趋势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1、2019-2024年薄壁包装产量及增长趋势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2、2019-2024年薄壁包装细分产品产量及份额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二、薄壁包装产量影响因素分析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三、2025-2031年薄壁包装产量预测</w:t>
      </w:r>
      <w:r>
        <w:rPr>
          <w:rFonts w:hint="eastAsia"/>
        </w:rPr>
        <w:br/>
      </w:r>
      <w:r>
        <w:rPr>
          <w:rFonts w:hint="eastAsia"/>
        </w:rPr>
        <w:t>　　第三节 2025-2031年薄壁包装市场需求与销售分析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一、2024-2025年薄壁包装行业需求现状</w:t>
      </w:r>
      <w:r>
        <w:rPr>
          <w:rFonts w:hint="eastAsia"/>
        </w:rPr>
        <w:br/>
      </w:r>
      <w:r>
        <w:rPr>
          <w:rFonts w:hint="eastAsia"/>
        </w:rPr>
        <w:t>　　　　二、薄壁包装客户群体与需求特点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三、2019-2024年薄壁包装行业销售规模分析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四、2025-2031年薄壁包装市场增长潜力与规模预测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国内外薄壁包装行业技术差距分析及差距形成的主要原因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中国薄壁包装细分市场分析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一、2024-2025年薄壁包装主要细分产品市场现状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薄壁包装价格机制与竞争策略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一、2019-2024年薄壁包装市场价格走势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薄壁包装定价策略与方法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2025-2031年薄壁包装价格竞争态势与趋势预测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中国薄壁包装行业重点区域市场研究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2024-2025年重点区域薄壁包装市场发展概况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薄壁包装行业进口规模与来源分析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一、2019-2024年薄壁包装进口规模分析</w:t>
      </w:r>
      <w:r>
        <w:rPr>
          <w:rFonts w:hint="eastAsia"/>
        </w:rPr>
        <w:br/>
      </w:r>
      <w:r>
        <w:rPr>
          <w:rFonts w:hint="eastAsia"/>
        </w:rPr>
        <w:t>　　　　二、薄壁包装主要进口来源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薄壁包装行业出口规模与目的地分析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一、2019-2024年薄壁包装出口规模分析</w:t>
      </w:r>
      <w:r>
        <w:rPr>
          <w:rFonts w:hint="eastAsia"/>
        </w:rPr>
        <w:br/>
      </w:r>
      <w:r>
        <w:rPr>
          <w:rFonts w:hint="eastAsia"/>
        </w:rPr>
        <w:t>　　　　二、薄壁包装主要出口目的地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2019-2024年中国薄壁包装总体规模与财务指标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中国薄壁包装行业总体规模分析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一、薄壁包装企业数量与结构</w:t>
      </w:r>
      <w:r>
        <w:rPr>
          <w:rFonts w:hint="eastAsia"/>
        </w:rPr>
        <w:br/>
      </w:r>
      <w:r>
        <w:rPr>
          <w:rFonts w:hint="eastAsia"/>
        </w:rPr>
        <w:t>　　　　二、薄壁包装从业人员规模</w:t>
      </w:r>
      <w:r>
        <w:rPr>
          <w:rFonts w:hint="eastAsia"/>
        </w:rPr>
        <w:br/>
      </w:r>
      <w:r>
        <w:rPr>
          <w:rFonts w:hint="eastAsia"/>
        </w:rPr>
        <w:t>　　　　三、薄壁包装行业资产状况</w:t>
      </w:r>
      <w:r>
        <w:rPr>
          <w:rFonts w:hint="eastAsia"/>
        </w:rPr>
        <w:br/>
      </w:r>
      <w:r>
        <w:rPr>
          <w:rFonts w:hint="eastAsia"/>
        </w:rPr>
        <w:t>　　第二节 中国薄壁包装行业财务指标总体分析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薄壁包装行业重点企业经营状况分析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薄壁包装领先企业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薄壁包装标杆企业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薄壁包装代表企业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薄壁包装龙头企业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薄壁包装行业竞争格局总览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2024-2025年薄壁包装行业竞争力分析</w:t>
      </w:r>
      <w:r>
        <w:rPr>
          <w:rFonts w:hint="eastAsia"/>
        </w:rPr>
        <w:br/>
      </w:r>
      <w:r>
        <w:rPr>
          <w:rFonts w:hint="eastAsia"/>
        </w:rPr>
        <w:t>　　　　一、薄壁包装供应商议价能力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四、薄壁包装替代品威胁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2019-2024年薄壁包装行业企业并购活动分析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2024-2025年薄壁包装行业会展与招投标活动分析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一、薄壁包装行业会展活动及其市场影响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2025年中国薄壁包装企业发展策略分析</w:t>
      </w:r>
      <w:r>
        <w:rPr>
          <w:rFonts w:hint="eastAsia"/>
        </w:rPr>
        <w:br/>
      </w:r>
      <w:r>
        <w:rPr>
          <w:rFonts w:hint="eastAsia"/>
        </w:rPr>
        <w:t>　　第一节 薄壁包装市场策略分析</w:t>
      </w:r>
      <w:r>
        <w:rPr>
          <w:rFonts w:hint="eastAsia"/>
        </w:rPr>
        <w:br/>
      </w:r>
      <w:r>
        <w:rPr>
          <w:rFonts w:hint="eastAsia"/>
        </w:rPr>
        <w:t>　　　　一、薄壁包装市场定位与拓展策略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二、薄壁包装市场细分与目标客户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薄壁包装销售策略分析</w:t>
      </w:r>
      <w:r>
        <w:rPr>
          <w:rFonts w:hint="eastAsia"/>
        </w:rPr>
        <w:br/>
      </w:r>
      <w:r>
        <w:rPr>
          <w:rFonts w:hint="eastAsia"/>
        </w:rPr>
        <w:t>　　　　一、薄壁包装销售渠道与网络建设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提高薄壁包装企业竞争力建议</w:t>
      </w:r>
      <w:r>
        <w:rPr>
          <w:rFonts w:hint="eastAsia"/>
        </w:rPr>
        <w:br/>
      </w:r>
      <w:r>
        <w:rPr>
          <w:rFonts w:hint="eastAsia"/>
        </w:rPr>
        <w:t>　　　　一、薄壁包装技术创新与管理优化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薄壁包装品牌战略思考</w:t>
      </w:r>
      <w:r>
        <w:rPr>
          <w:rFonts w:hint="eastAsia"/>
        </w:rPr>
        <w:br/>
      </w:r>
      <w:r>
        <w:rPr>
          <w:rFonts w:hint="eastAsia"/>
        </w:rPr>
        <w:t>　　　　一、薄壁包装品牌建设与维护</w:t>
      </w:r>
      <w:r>
        <w:rPr>
          <w:rFonts w:hint="eastAsia"/>
        </w:rPr>
        <w:br/>
      </w:r>
      <w:r>
        <w:rPr>
          <w:rFonts w:hint="eastAsia"/>
        </w:rPr>
        <w:t>　　　　二、薄壁包装品牌影响力与市场竞争力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中国薄壁包装行业风险与对策</w:t>
      </w:r>
      <w:r>
        <w:rPr>
          <w:rFonts w:hint="eastAsia"/>
        </w:rPr>
        <w:br/>
      </w:r>
      <w:r>
        <w:rPr>
          <w:rFonts w:hint="eastAsia"/>
        </w:rPr>
        <w:t>　　第一节 薄壁包装行业SWOT分析</w:t>
      </w:r>
      <w:r>
        <w:rPr>
          <w:rFonts w:hint="eastAsia"/>
        </w:rPr>
        <w:br/>
      </w:r>
      <w:r>
        <w:rPr>
          <w:rFonts w:hint="eastAsia"/>
        </w:rPr>
        <w:t>　　　　一、薄壁包装行业优势分析</w:t>
      </w:r>
      <w:r>
        <w:rPr>
          <w:rFonts w:hint="eastAsia"/>
        </w:rPr>
        <w:br/>
      </w:r>
      <w:r>
        <w:rPr>
          <w:rFonts w:hint="eastAsia"/>
        </w:rPr>
        <w:t>　　　　二、薄壁包装行业劣势分析</w:t>
      </w:r>
      <w:r>
        <w:rPr>
          <w:rFonts w:hint="eastAsia"/>
        </w:rPr>
        <w:br/>
      </w:r>
      <w:r>
        <w:rPr>
          <w:rFonts w:hint="eastAsia"/>
        </w:rPr>
        <w:t>　　　　三、薄壁包装市场机会探索</w:t>
      </w:r>
      <w:r>
        <w:rPr>
          <w:rFonts w:hint="eastAsia"/>
        </w:rPr>
        <w:br/>
      </w:r>
      <w:r>
        <w:rPr>
          <w:rFonts w:hint="eastAsia"/>
        </w:rPr>
        <w:t>　　　　四、薄壁包装市场威胁评估</w:t>
      </w:r>
      <w:r>
        <w:rPr>
          <w:rFonts w:hint="eastAsia"/>
        </w:rPr>
        <w:br/>
      </w:r>
      <w:r>
        <w:rPr>
          <w:rFonts w:hint="eastAsia"/>
        </w:rPr>
        <w:t>　　第二节 薄壁包装行业风险及对策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2025-2031年中国薄壁包装行业前景与发展趋势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薄壁包装行业发展环境分析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2025-2031年薄壁包装行业发展趋势与方向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一、薄壁包装行业发展方向预测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二、薄壁包装发展趋势分析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2025-2031年薄壁包装行业发展潜力与机遇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一、薄壁包装市场发展潜力评估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二、薄壁包装新兴市场与机遇探索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薄壁包装行业研究结论与建议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中~智林~：薄壁包装行业发展建议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薄壁包装行业历程</w:t>
      </w:r>
      <w:r>
        <w:rPr>
          <w:rFonts w:hint="eastAsia"/>
        </w:rPr>
        <w:br/>
      </w:r>
      <w:r>
        <w:rPr>
          <w:rFonts w:hint="eastAsia"/>
        </w:rPr>
        <w:t>　　图表 薄壁包装行业生命周期</w:t>
      </w:r>
      <w:r>
        <w:rPr>
          <w:rFonts w:hint="eastAsia"/>
        </w:rPr>
        <w:br/>
      </w:r>
      <w:r>
        <w:rPr>
          <w:rFonts w:hint="eastAsia"/>
        </w:rPr>
        <w:t>　　图表 薄壁包装行业产业链分析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2024年中国薄壁包装进口国家及地区分析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eeadfb25b4f3c" w:history="1">
        <w:r>
          <w:rPr>
            <w:rStyle w:val="Hyperlink"/>
          </w:rPr>
          <w:t>2025-2031年中国薄壁包装市场调查研究与前景分析报告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eeadfb25b4f3c" w:history="1">
        <w:r>
          <w:rPr>
            <w:rStyle w:val="Hyperlink"/>
          </w:rPr>
          <w:t>https://www.20087.com/0/10/BoBiBaoZhuangDeXianZhuangYuFaZhanQianJing.html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43b6560a48c3" w:history="1">
      <w:r>
        <w:rPr>
          <w:rStyle w:val="Hyperlink"/>
        </w:rPr>
        <w:t>2025-2031年中国薄壁包装市场调查研究与前景分析报告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oBiBaoZhuangDeXianZhuangYuFaZhanQianJing.html" TargetMode="External" Id="R955eeadfb25b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oBiBaoZhuangDeXianZhuangYuFaZhanQianJing.html" TargetMode="External" Id="R4a0943b6560a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2025-08-20T01:54:01Z</dcterms:created>
  <dcterms:modified xsi:type="dcterms:W3CDTF">2025-08-20T02:54:01Z</dcterms:modified>
  <dc:subject>2025-2031年中国薄壁包装市场调查研究与前景分析报告</dc:subject>
  <dc:title>2025-2031年中国薄壁包装市场调查研究与前景分析报告</dc:title>
  <cp:keywords>2025-2031年中国薄壁包装市场调查研究与前景分析报告</cp:keywords>
  <dc:description>2025-2031年中国薄壁包装市场调查研究与前景分析报告</dc:description>
</cp:coreProperties>
</file>