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db6af1e2487f" w:history="1">
              <w:r>
                <w:rPr>
                  <w:rStyle w:val="Hyperlink"/>
                </w:rPr>
                <w:t>2026-2032年全球与中国防晒粉饼发展现状及行业前景分析报告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db6af1e2487f" w:history="1">
              <w:r>
                <w:rPr>
                  <w:rStyle w:val="Hyperlink"/>
                </w:rPr>
                <w:t>2026-2032年全球与中国防晒粉饼发展现状及行业前景分析报告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db6af1e2487f" w:history="1">
                <w:r>
                  <w:rPr>
                    <w:rStyle w:val="Hyperlink"/>
                  </w:rPr>
                  <w:t>https://www.20087.com/0/90/FangShaiFenBingDeQianJingQuShi.html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粉饼是兼具妆效修饰与紫外线防护功能的化妆品品类，近年来在消费者对“妆养合一”需求驱动下获得显著关注。当前市场产品普遍融合物理防晒剂（如二氧化钛、氧化锌）与吸油控汗配方，主打轻薄透气、不泛白、可叠加补涂等优势，适用于日常通勤与户外活动场景。高端品牌注重微粒化处理与肤感优化，以减少颗粒感并提升成膜均匀性；部分产品还添加抗氧化成分或蓝光防护因子，拓展防护维度。然而，防晒粉饼在实际使用中仍面临SPF值稳定性不足、补涂覆盖不均导致防护力衰减等问题。此外，消费者对“纯物理防晒”标签的追捧，促使部分厂商简化配方，反而牺牲了持妆力与肤质适配广度，限制了产品普适性。</w:t>
      </w:r>
      <w:r>
        <w:rPr>
          <w:rFonts w:hint="eastAsia"/>
        </w:rPr>
        <w:br/>
      </w:r>
      <w:r>
        <w:rPr>
          <w:rFonts w:hint="eastAsia"/>
        </w:rPr>
        <w:t>　　未来，防晒粉饼将朝着“精准防护”与“智能体验”双重维度升级。市场调研网认为，基于皮肤类型、环境紫外线强度及活动场景的个性化配方推荐系统，有望通过APP联动实现动态调整。纳米包裹技术将进一步提升防晒活性成分的光稳定性与生物相容性，减少对敏感肌的刺激。在剂型创新方面，气垫式或喷雾-粉饼二合一形态可能打破传统使用边界，提升补涂便捷性。可持续理念亦将深度渗透，推动可替换芯设计、生物基粉体及零塑料包装成为行业新标准。长远看，随着皮肤健康数据化趋势加强，防晒粉饼或整合微型UV传感器，通过颜色变化或数字反馈提示防护失效时机，从被动涂抹工具转型为智能光防护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7db6af1e2487f" w:history="1">
        <w:r>
          <w:rPr>
            <w:rStyle w:val="Hyperlink"/>
          </w:rPr>
          <w:t>2026-2032年全球与中国防晒粉饼发展现状及行业前景分析报告</w:t>
        </w:r>
      </w:hyperlink>
      <w:r>
        <w:rPr>
          <w:rFonts w:hint="eastAsia"/>
        </w:rPr>
        <w:t>》，2025年防晒粉饼行业市场规模达 亿元，预计2032年市场规模将达 亿元，期间年均复合增长率（CAGR）达 %。报告从产业链视角出发，系统分析了防晒粉饼行业的市场现状与需求动态，详细解读了防晒粉饼市场规模、价格波动及上下游影响因素。报告深入剖析了防晒粉饼细分领域的发展特点，基于权威数据对市场前景及未来趋势进行了科学预测，同时揭示了防晒粉饼重点企业的竞争格局与市场集中度变化。报告客观翔实地指出了防晒粉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按产品类型细分，全球防晒粉饼市场规模2021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干用型</w:t>
      </w:r>
      <w:r>
        <w:rPr>
          <w:rFonts w:hint="eastAsia"/>
        </w:rPr>
        <w:br/>
      </w:r>
      <w:r>
        <w:rPr>
          <w:rFonts w:hint="eastAsia"/>
        </w:rPr>
        <w:t>　　　　1.3.3 干湿两用型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按应用细分，全球防晒粉饼市场规模2021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化妆师</w:t>
      </w:r>
      <w:r>
        <w:rPr>
          <w:rFonts w:hint="eastAsia"/>
        </w:rPr>
        <w:br/>
      </w:r>
      <w:r>
        <w:rPr>
          <w:rFonts w:hint="eastAsia"/>
        </w:rPr>
        <w:t>　　　　1.4.3 上班族</w:t>
      </w:r>
      <w:r>
        <w:rPr>
          <w:rFonts w:hint="eastAsia"/>
        </w:rPr>
        <w:br/>
      </w:r>
      <w:r>
        <w:rPr>
          <w:rFonts w:hint="eastAsia"/>
        </w:rPr>
        <w:t>　　　　1.4.4 大学生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防晒粉饼行业发展总体概况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防晒粉饼行业发展主要特点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防晒粉饼行业发展影响因素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防晒粉饼有利因素</w:t>
      </w:r>
      <w:r>
        <w:rPr>
          <w:rFonts w:hint="eastAsia"/>
        </w:rPr>
        <w:br/>
      </w:r>
      <w:r>
        <w:rPr>
          <w:rFonts w:hint="eastAsia"/>
        </w:rPr>
        <w:t>　　　　1.5.3 .2 防晒粉饼不利因素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全球市场，近三年防晒粉饼主要企业占有率及排名（按销量）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防晒粉饼主要企业在国际市场占有率（按销量，2023-2026）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2025年防晒粉饼主要企业在国际市场排名（按销量）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全球市场主要企业防晒粉饼销量（2023-2026）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全球市场，近三年防晒粉饼主要企业占有率及排名（按收入）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防晒粉饼主要企业在国际市场占有率（按收入，2023-2026）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2025年防晒粉饼主要企业在国际市场排名（按收入）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全球市场主要企业防晒粉饼销售收入（2023-2026）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全球市场主要企业防晒粉饼销售价格（2023-2026）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中国市场，近三年防晒粉饼主要企业占有率及排名（按销量）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防晒粉饼主要企业在中国市场占有率（按销量，2023-2026）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2025年防晒粉饼主要企业在中国市场排名（按销量）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中国市场主要企业防晒粉饼销量（2023-2026）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中国市场，近三年防晒粉饼主要企业占有率及排名（按收入）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防晒粉饼主要企业在中国市场占有率（按收入，2023-2026）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2025年防晒粉饼主要企业在中国市场排名（按收入）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中国市场主要企业防晒粉饼销售收入（2023-2026）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全球主要厂商防晒粉饼总部及产地分布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全球主要厂商成立时间及防晒粉饼商业化日期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全球主要厂商防晒粉饼产品类型及应用</w:t>
      </w:r>
      <w:r>
        <w:rPr>
          <w:rFonts w:hint="eastAsia"/>
        </w:rPr>
        <w:br/>
      </w:r>
      <w:r>
        <w:rPr>
          <w:rFonts w:hint="eastAsia"/>
        </w:rPr>
        <w:t>　　2.9 防晒粉饼行业集中度、竞争程度分析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防晒粉饼行业集中度分析：2025年全球Top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全球防晒粉饼第一梯队、第二梯队和第三梯队生产商（品牌）及市场份额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全球防晒粉饼总体规模分析</w:t>
      </w:r>
      <w:r>
        <w:rPr>
          <w:rFonts w:hint="eastAsia"/>
        </w:rPr>
        <w:br/>
      </w:r>
      <w:r>
        <w:rPr>
          <w:rFonts w:hint="eastAsia"/>
        </w:rPr>
        <w:t>　　3.1 全球防晒粉饼供需现状及预测（2021-2032）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全球防晒粉饼产能、产量、产能利用率及发展趋势（2021-2032）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全球防晒粉饼产量、需求量及发展趋势（2021-2032）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全球主要地区防晒粉饼产量及发展趋势（2021-2032）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全球主要地区防晒粉饼产量（2021-2026）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全球主要地区防晒粉饼产量（2027-2032）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全球主要地区防晒粉饼产量市场份额（2021-2032）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中国防晒粉饼供需现状及预测（2021-2032）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中国防晒粉饼产能、产量、产能利用率及发展趋势（2021-2032）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中国防晒粉饼产量、市场需求量及发展趋势（2021-2032）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中国市场防晒粉饼进出口（2021-2032）</w:t>
      </w:r>
      <w:r>
        <w:rPr>
          <w:rFonts w:hint="eastAsia"/>
        </w:rPr>
        <w:br/>
      </w:r>
      <w:r>
        <w:rPr>
          <w:rFonts w:hint="eastAsia"/>
        </w:rPr>
        <w:t>　　3.4 全球防晒粉饼销量及销售额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全球市场防晒粉饼销售额（2021-2032）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全球市场防晒粉饼销量（2021-2032）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全球市场防晒粉饼价格趋势（2021-2032）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全球防晒粉饼主要地区分析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全球主要地区防晒粉饼市场规模分析：2021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全球主要地区防晒粉饼销售收入及市场份额（2021-2026）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全球主要地区防晒粉饼销售收入预测（2027-2032）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全球主要地区防晒粉饼销量分析：2021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全球主要地区防晒粉饼销量及市场份额预测（2027-2032）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不同产品类型防晒粉饼分析</w:t>
      </w:r>
      <w:r>
        <w:rPr>
          <w:rFonts w:hint="eastAsia"/>
        </w:rPr>
        <w:br/>
      </w:r>
      <w:r>
        <w:rPr>
          <w:rFonts w:hint="eastAsia"/>
        </w:rPr>
        <w:t>　　6.1 全球不同产品类型防晒粉饼销量（2021-2032）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全球不同产品类型防晒粉饼销量预测（2027-2032）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全球不同产品类型防晒粉饼收入（2021-2032）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全球不同产品类型防晒粉饼收入预测（2027-2032）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全球不同产品类型防晒粉饼价格走势（2021-2032）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中国不同产品类型防晒粉饼销量（2021-2032）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中国不同产品类型防晒粉饼销量预测（2027-2032）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中国不同产品类型防晒粉饼收入（2021-2032）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中国不同产品类型防晒粉饼收入预测（2027-2032）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不同应用防晒粉饼分析</w:t>
      </w:r>
      <w:r>
        <w:rPr>
          <w:rFonts w:hint="eastAsia"/>
        </w:rPr>
        <w:br/>
      </w:r>
      <w:r>
        <w:rPr>
          <w:rFonts w:hint="eastAsia"/>
        </w:rPr>
        <w:t>　　7.1 全球不同应用防晒粉饼销量（2021-2032）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全球不同应用防晒粉饼销量预测（2027-2032）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全球不同应用防晒粉饼收入（2021-2032）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全球不同应用防晒粉饼收入预测（2027-2032）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全球不同应用防晒粉饼价格走势（2021-2032）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中国不同应用防晒粉饼销量（2021-2032）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中国不同应用防晒粉饼销量预测（2027-2032）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中国不同应用防晒粉饼收入（2021-2032）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中国不同应用防晒粉饼收入预测（2027-2032）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防晒粉饼行业发展趋势</w:t>
      </w:r>
      <w:r>
        <w:rPr>
          <w:rFonts w:hint="eastAsia"/>
        </w:rPr>
        <w:br/>
      </w:r>
      <w:r>
        <w:rPr>
          <w:rFonts w:hint="eastAsia"/>
        </w:rPr>
        <w:t>　　8.2 防晒粉饼行业主要驱动因素</w:t>
      </w:r>
      <w:r>
        <w:rPr>
          <w:rFonts w:hint="eastAsia"/>
        </w:rPr>
        <w:br/>
      </w:r>
      <w:r>
        <w:rPr>
          <w:rFonts w:hint="eastAsia"/>
        </w:rPr>
        <w:t>　　8.3 防晒粉饼中国企业SWOT分析</w:t>
      </w:r>
      <w:r>
        <w:rPr>
          <w:rFonts w:hint="eastAsia"/>
        </w:rPr>
        <w:br/>
      </w:r>
      <w:r>
        <w:rPr>
          <w:rFonts w:hint="eastAsia"/>
        </w:rPr>
        <w:t>　　8.4 中国防晒粉饼行业政策环境分析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防晒粉饼行业产业链简介</w:t>
      </w:r>
      <w:r>
        <w:rPr>
          <w:rFonts w:hint="eastAsia"/>
        </w:rPr>
        <w:br/>
      </w:r>
      <w:r>
        <w:rPr>
          <w:rFonts w:hint="eastAsia"/>
        </w:rPr>
        <w:t>　　　　9.1.1 防晒粉饼行业供应链分析</w:t>
      </w:r>
      <w:r>
        <w:rPr>
          <w:rFonts w:hint="eastAsia"/>
        </w:rPr>
        <w:br/>
      </w:r>
      <w:r>
        <w:rPr>
          <w:rFonts w:hint="eastAsia"/>
        </w:rPr>
        <w:t>　　　　9.1.2 防晒粉饼主要原料及供应情况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防晒粉饼行业采购模式</w:t>
      </w:r>
      <w:r>
        <w:rPr>
          <w:rFonts w:hint="eastAsia"/>
        </w:rPr>
        <w:br/>
      </w:r>
      <w:r>
        <w:rPr>
          <w:rFonts w:hint="eastAsia"/>
        </w:rPr>
        <w:t>　　9.3 防晒粉饼行业生产模式</w:t>
      </w:r>
      <w:r>
        <w:rPr>
          <w:rFonts w:hint="eastAsia"/>
        </w:rPr>
        <w:br/>
      </w:r>
      <w:r>
        <w:rPr>
          <w:rFonts w:hint="eastAsia"/>
        </w:rPr>
        <w:t>　　9.4 防晒粉饼行业销售模式及销售渠道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按产品类型细分，全球防晒粉饼市场规模2021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按应用细分，全球防晒粉饼市场规模（CAGR）2021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防晒粉饼行业发展主要特点</w:t>
      </w:r>
      <w:r>
        <w:rPr>
          <w:rFonts w:hint="eastAsia"/>
        </w:rPr>
        <w:br/>
      </w:r>
      <w:r>
        <w:rPr>
          <w:rFonts w:hint="eastAsia"/>
        </w:rPr>
        <w:t>　　表 4： 防晒粉饼行业发展有利因素分析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防晒粉饼行业发展不利因素分析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进入防晒粉饼行业壁垒</w:t>
      </w:r>
      <w:r>
        <w:rPr>
          <w:rFonts w:hint="eastAsia"/>
        </w:rPr>
        <w:br/>
      </w:r>
      <w:r>
        <w:rPr>
          <w:rFonts w:hint="eastAsia"/>
        </w:rPr>
        <w:t>　　表 7： 防晒粉饼主要企业在国际市场占有率（按销量，2023-2026）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2025年防晒粉饼主要企业在国际市场排名（按销量）&amp;（千件）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全球市场主要企业防晒粉饼销量（2023-2026）&amp;（千件）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防晒粉饼主要企业在国际市场占有率（按收入，2023-2026）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2025年防晒粉饼主要企业在国际市场排名（按收入）&amp;（万元）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全球市场主要企业防晒粉饼销售收入（2023-2026）&amp;（万元）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全球市场主要企业防晒粉饼销售价格（2023-2026）&amp;（元/件）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防晒粉饼主要企业在中国市场占有率（按销量，2023-2026）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2025年防晒粉饼主要企业在中国市场排名（按销量）&amp;（千件）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中国市场主要企业防晒粉饼销量（2023-2026）&amp;（千件）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防晒粉饼主要企业在中国市场占有率（按收入，2023-2026）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2025年防晒粉饼主要企业在中国市场排名（按收入）&amp;（万元）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中国市场主要企业防晒粉饼销售收入（2023-2026）&amp;（万元）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全球主要厂商防晒粉饼总部及产地分布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全球主要厂商成立时间及防晒粉饼商业化日期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全球主要厂商防晒粉饼产品类型及应用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2025年全球防晒粉饼主要厂商市场地位（第一梯队、第二梯队和第三梯队）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全球防晒粉饼市场投资、并购等现状分析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全球主要地区防晒粉饼产量增速（CAGR）：（2021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全球主要地区防晒粉饼产量（2021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全球主要地区防晒粉饼产量（2021-2026）&amp;（千件）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全球主要地区防晒粉饼产量（2027-2032）&amp;（千件）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全球主要地区防晒粉饼产量市场份额（2021-2026）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全球主要地区防晒粉饼产量市场份额（2027-2032）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中国市场防晒粉饼产量、销量、进出口（2021-2026）&amp;（千件）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中国市场防晒粉饼产量、销量、进出口预测（2027-2032）&amp;（千件）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全球主要地区防晒粉饼销售收入增速：（2021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全球主要地区防晒粉饼销售收入（2021-2026）&amp;（万元）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全球主要地区防晒粉饼销售收入市场份额（2021-2026）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全球主要地区防晒粉饼收入（2027-2032）&amp;（万元）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全球主要地区防晒粉饼收入市场份额（2027-2032）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全球主要地区防晒粉饼销量（千件）：2021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全球主要地区防晒粉饼销量（2027-2032）&amp;（千件）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全球主要地区防晒粉饼销量份额（2027-2032）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防晒粉饼行业发展趋势</w:t>
      </w:r>
      <w:r>
        <w:rPr>
          <w:rFonts w:hint="eastAsia"/>
        </w:rPr>
        <w:br/>
      </w:r>
      <w:r>
        <w:rPr>
          <w:rFonts w:hint="eastAsia"/>
        </w:rPr>
        <w:t>　　表 151： 防晒粉饼行业主要驱动因素</w:t>
      </w:r>
      <w:r>
        <w:rPr>
          <w:rFonts w:hint="eastAsia"/>
        </w:rPr>
        <w:br/>
      </w:r>
      <w:r>
        <w:rPr>
          <w:rFonts w:hint="eastAsia"/>
        </w:rPr>
        <w:t>　　表 152： 防晒粉饼行业供应链分析</w:t>
      </w:r>
      <w:r>
        <w:rPr>
          <w:rFonts w:hint="eastAsia"/>
        </w:rPr>
        <w:br/>
      </w:r>
      <w:r>
        <w:rPr>
          <w:rFonts w:hint="eastAsia"/>
        </w:rPr>
        <w:t>　　表 153： 防晒粉饼上游原料供应商</w:t>
      </w:r>
      <w:r>
        <w:rPr>
          <w:rFonts w:hint="eastAsia"/>
        </w:rPr>
        <w:br/>
      </w:r>
      <w:r>
        <w:rPr>
          <w:rFonts w:hint="eastAsia"/>
        </w:rPr>
        <w:t>　　表 154： 防晒粉饼主要地区不同应用客户分析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防晒粉饼典型经销商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防晒粉饼产品图片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全球不同产品类型防晒粉饼销售额2021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全球不同产品类型防晒粉饼市场份额2025 &amp; 2032</w:t>
      </w:r>
      <w:r>
        <w:rPr>
          <w:rFonts w:hint="eastAsia"/>
        </w:rPr>
        <w:br/>
      </w:r>
      <w:r>
        <w:rPr>
          <w:rFonts w:hint="eastAsia"/>
        </w:rPr>
        <w:t>　　图 4： 干用型产品图片</w:t>
      </w:r>
      <w:r>
        <w:rPr>
          <w:rFonts w:hint="eastAsia"/>
        </w:rPr>
        <w:br/>
      </w:r>
      <w:r>
        <w:rPr>
          <w:rFonts w:hint="eastAsia"/>
        </w:rPr>
        <w:t>　　图 5： 干湿两用型产品图片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全球不同应用防晒粉饼市场份额2025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化妆师</w:t>
      </w:r>
      <w:r>
        <w:rPr>
          <w:rFonts w:hint="eastAsia"/>
        </w:rPr>
        <w:br/>
      </w:r>
      <w:r>
        <w:rPr>
          <w:rFonts w:hint="eastAsia"/>
        </w:rPr>
        <w:t>　　图 9： 上班族</w:t>
      </w:r>
      <w:r>
        <w:rPr>
          <w:rFonts w:hint="eastAsia"/>
        </w:rPr>
        <w:br/>
      </w:r>
      <w:r>
        <w:rPr>
          <w:rFonts w:hint="eastAsia"/>
        </w:rPr>
        <w:t>　　图 10： 大学生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2025年全球前五大生产商防晒粉饼市场份额</w:t>
      </w:r>
      <w:r>
        <w:rPr>
          <w:rFonts w:hint="eastAsia"/>
        </w:rPr>
        <w:br/>
      </w:r>
      <w:r>
        <w:rPr>
          <w:rFonts w:hint="eastAsia"/>
        </w:rPr>
        <w:t>　　图 12： 2025年全球防晒粉饼第一梯队、第二梯队和第三梯队厂商及市场份额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全球防晒粉饼产能、产量、产能利用率及发展趋势（2021-2032）&amp;（千件）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全球防晒粉饼产量、需求量及发展趋势（2021-2032）&amp;（千件）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全球主要地区防晒粉饼产量市场份额（2021-2032）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中国防晒粉饼产能、产量、产能利用率及发展趋势（2021-2032）&amp;（千件）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中国防晒粉饼产量、市场需求量及发展趋势（2021-2032）&amp;（千件）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全球防晒粉饼市场销售额及增长率：（2021-2032）&amp;（万元）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全球市场防晒粉饼市场规模：2021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全球市场防晒粉饼价格趋势（2021-2032）&amp;（元/件）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全球主要地区防晒粉饼销售收入（2021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全球主要地区防晒粉饼销售收入市场份额（2021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全球不同产品类型防晒粉饼价格走势（2021-2032）&amp;（元/件）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全球不同应用防晒粉饼价格走势（2021-2032）&amp;（元/件）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防晒粉饼中国企业SWOT分析</w:t>
      </w:r>
      <w:r>
        <w:rPr>
          <w:rFonts w:hint="eastAsia"/>
        </w:rPr>
        <w:br/>
      </w:r>
      <w:r>
        <w:rPr>
          <w:rFonts w:hint="eastAsia"/>
        </w:rPr>
        <w:t>　　图 43： 防晒粉饼产业链</w:t>
      </w:r>
      <w:r>
        <w:rPr>
          <w:rFonts w:hint="eastAsia"/>
        </w:rPr>
        <w:br/>
      </w:r>
      <w:r>
        <w:rPr>
          <w:rFonts w:hint="eastAsia"/>
        </w:rPr>
        <w:t>　　图 44： 防晒粉饼行业采购模式分析</w:t>
      </w:r>
      <w:r>
        <w:rPr>
          <w:rFonts w:hint="eastAsia"/>
        </w:rPr>
        <w:br/>
      </w:r>
      <w:r>
        <w:rPr>
          <w:rFonts w:hint="eastAsia"/>
        </w:rPr>
        <w:t>　　图 45： 防晒粉饼行业生产模式</w:t>
      </w:r>
      <w:r>
        <w:rPr>
          <w:rFonts w:hint="eastAsia"/>
        </w:rPr>
        <w:br/>
      </w:r>
      <w:r>
        <w:rPr>
          <w:rFonts w:hint="eastAsia"/>
        </w:rPr>
        <w:t>　　图 46： 防晒粉饼行业销售模式分析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db6af1e2487f" w:history="1">
        <w:r>
          <w:rPr>
            <w:rStyle w:val="Hyperlink"/>
          </w:rPr>
          <w:t>2026-2032年全球与中国防晒粉饼发展现状及行业前景分析报告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db6af1e2487f" w:history="1">
        <w:r>
          <w:rPr>
            <w:rStyle w:val="Hyperlink"/>
          </w:rPr>
          <w:t>https://www.20087.com/0/90/FangShaiFenBingDeQianJingQuShi.html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热点：防晒粉饼怎么用才正确、纪梵希防晒粉饼、防晒粉饼的害处、防晒粉饼排行榜10强、防晒粉饼有用吗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a38e4197b4973" w:history="1">
      <w:r>
        <w:rPr>
          <w:rStyle w:val="Hyperlink"/>
        </w:rPr>
        <w:t>2026-2032年全球与中国防晒粉饼发展现状及行业前景分析报告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ShaiFenBingDeQianJingQuShi.html" TargetMode="External" Id="R5ff7db6af1e2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ShaiFenBingDeQianJingQuShi.html" TargetMode="External" Id="Rfd4a38e4197b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2026-02-09T02:56:17Z</dcterms:created>
  <dcterms:modified xsi:type="dcterms:W3CDTF">2026-02-09T03:56:17Z</dcterms:modified>
  <dc:subject>2026-2032年全球与中国防晒粉饼发展现状及行业前景分析报告</dc:subject>
  <dc:title>2026-2032年全球与中国防晒粉饼发展现状及行业前景分析报告</dc:title>
  <cp:keywords>2026-2032年全球与中国防晒粉饼发展现状及行业前景分析报告</cp:keywords>
  <dc:description>2026-2032年全球与中国防晒粉饼发展现状及行业前景分析报告</dc:description>
</cp:coreProperties>
</file>