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9fc624394d63" w:history="1">
              <w:r>
                <w:rPr>
                  <w:rStyle w:val="Hyperlink"/>
                </w:rPr>
                <w:t>2025年中国一次性筷子市场现状调研与发展趋势预测分析报告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9fc624394d63" w:history="1">
              <w:r>
                <w:rPr>
                  <w:rStyle w:val="Hyperlink"/>
                </w:rPr>
                <w:t>2025年中国一次性筷子市场现状调研与发展趋势预测分析报告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e9fc624394d63" w:history="1">
                <w:r>
                  <w:rPr>
                    <w:rStyle w:val="Hyperlink"/>
                  </w:rPr>
                  <w:t>https://www.20087.com/M_QingGongRiHua/01/YiCiXingKuaiZiShiChangQianJingFenXiYuCe.html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餐饮行业中常用的便捷餐具，其生产和消费量巨大，主要由木材、竹子或塑料制成。近年来，随着环保意识的提升和森林资源保护政策的实施，许多国家和地区开始限制或禁止使用一次性木制筷子，转而鼓励使用可降解材料或重复使用餐具。同时，消费者对健康安全的关注也促使企业提高生产标准，采用食品级材料并严格消毒。</w:t>
      </w:r>
      <w:r>
        <w:rPr>
          <w:rFonts w:hint="eastAsia"/>
        </w:rPr>
        <w:br/>
      </w:r>
      <w:r>
        <w:rPr>
          <w:rFonts w:hint="eastAsia"/>
        </w:rPr>
        <w:t>　　未来，一次性筷子行业将面临更加严格的环保法规和社会责任要求，推动行业向可持续材料转型，比如竹纤维、PLA（聚乳酸）等生物降解材料的应用将更加广泛。技术创新将集中在提高生物降解材料的性能和降低成本，以及开发新型环保包装以减少整体环境影响。此外，随着循环经济的推广，筷子回收再利用的商业模式也可能成为新的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e9fc624394d63" w:history="1">
        <w:r>
          <w:rPr>
            <w:rStyle w:val="Hyperlink"/>
          </w:rPr>
          <w:t>2025年中国一次性筷子市场现状调研与发展趋势预测分析报告</w:t>
        </w:r>
      </w:hyperlink>
      <w:r>
        <w:rPr>
          <w:rFonts w:hint="eastAsia"/>
        </w:rPr>
        <w:t>》通过对一次性筷子行业的全面调研，系统分析了一次性筷子市场规模、技术现状及未来发展方向，揭示了行业竞争格局的演变趋势与潜在问题。同时，报告评估了一次性筷子行业投资价值与效益，识别了发展中的主要挑战与机遇，并结合SWOT分析为投资者和企业提供了科学的战略建议。此外，报告重点聚焦一次性筷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2025年中国一次性筷子行业市场发展环境分析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2025年中国一次性筷子行业政策环境分析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一、《一次性竹筷生产技术规范》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三、一次性筷子进出口贸易政策分析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2025年中国一次性筷子社会环境分析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一、中国流动人口规模及集群分布</w:t>
      </w:r>
      <w:r>
        <w:rPr>
          <w:rFonts w:hint="eastAsia"/>
        </w:rPr>
        <w:br/>
      </w:r>
      <w:r>
        <w:rPr>
          <w:rFonts w:hint="eastAsia"/>
        </w:rPr>
        <w:t>　　　　二、上班族就餐环境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2025年中国快餐业发展及关键性分析</w:t>
      </w:r>
      <w:r>
        <w:rPr>
          <w:rFonts w:hint="eastAsia"/>
        </w:rPr>
        <w:br/>
      </w:r>
      <w:r>
        <w:rPr>
          <w:rFonts w:hint="eastAsia"/>
        </w:rPr>
        <w:t>　　第一节 中国快餐业整体发展态势分析</w:t>
      </w:r>
      <w:r>
        <w:rPr>
          <w:rFonts w:hint="eastAsia"/>
        </w:rPr>
        <w:br/>
      </w:r>
      <w:r>
        <w:rPr>
          <w:rFonts w:hint="eastAsia"/>
        </w:rPr>
        <w:t>　　　　一、中国快餐业发展阶段</w:t>
      </w:r>
      <w:r>
        <w:rPr>
          <w:rFonts w:hint="eastAsia"/>
        </w:rPr>
        <w:br/>
      </w:r>
      <w:r>
        <w:rPr>
          <w:rFonts w:hint="eastAsia"/>
        </w:rPr>
        <w:t>　　　　二、中国快餐业成本与盈利状况</w:t>
      </w:r>
      <w:r>
        <w:rPr>
          <w:rFonts w:hint="eastAsia"/>
        </w:rPr>
        <w:br/>
      </w:r>
      <w:r>
        <w:rPr>
          <w:rFonts w:hint="eastAsia"/>
        </w:rPr>
        <w:t>　　　　三、中国快餐业经营模式</w:t>
      </w:r>
      <w:r>
        <w:rPr>
          <w:rFonts w:hint="eastAsia"/>
        </w:rPr>
        <w:br/>
      </w:r>
      <w:r>
        <w:rPr>
          <w:rFonts w:hint="eastAsia"/>
        </w:rPr>
        <w:t>　　　　四、中国快餐业发展市场规模分析</w:t>
      </w:r>
      <w:r>
        <w:rPr>
          <w:rFonts w:hint="eastAsia"/>
        </w:rPr>
        <w:br/>
      </w:r>
      <w:r>
        <w:rPr>
          <w:rFonts w:hint="eastAsia"/>
        </w:rPr>
        <w:t>　　　　五、中国快餐业对一次性餐具调研</w:t>
      </w:r>
      <w:r>
        <w:rPr>
          <w:rFonts w:hint="eastAsia"/>
        </w:rPr>
        <w:br/>
      </w:r>
      <w:r>
        <w:rPr>
          <w:rFonts w:hint="eastAsia"/>
        </w:rPr>
        <w:t>　　第二节 2025年中国西式快餐市场运行总况</w:t>
      </w:r>
      <w:r>
        <w:rPr>
          <w:rFonts w:hint="eastAsia"/>
        </w:rPr>
        <w:br/>
      </w:r>
      <w:r>
        <w:rPr>
          <w:rFonts w:hint="eastAsia"/>
        </w:rPr>
        <w:t>　　　　一、西式快餐经营成本</w:t>
      </w:r>
      <w:r>
        <w:rPr>
          <w:rFonts w:hint="eastAsia"/>
        </w:rPr>
        <w:br/>
      </w:r>
      <w:r>
        <w:rPr>
          <w:rFonts w:hint="eastAsia"/>
        </w:rPr>
        <w:t>　　　　二、西式快餐单品更新换代速度</w:t>
      </w:r>
      <w:r>
        <w:rPr>
          <w:rFonts w:hint="eastAsia"/>
        </w:rPr>
        <w:br/>
      </w:r>
      <w:r>
        <w:rPr>
          <w:rFonts w:hint="eastAsia"/>
        </w:rPr>
        <w:t>　　　　三、成本压力波及洋快餐提价</w:t>
      </w:r>
      <w:r>
        <w:rPr>
          <w:rFonts w:hint="eastAsia"/>
        </w:rPr>
        <w:br/>
      </w:r>
      <w:r>
        <w:rPr>
          <w:rFonts w:hint="eastAsia"/>
        </w:rPr>
        <w:t>　　　　四、中国西式快餐业经营模式</w:t>
      </w:r>
      <w:r>
        <w:rPr>
          <w:rFonts w:hint="eastAsia"/>
        </w:rPr>
        <w:br/>
      </w:r>
      <w:r>
        <w:rPr>
          <w:rFonts w:hint="eastAsia"/>
        </w:rPr>
        <w:t>　　　　四、中国西式快餐业发展市场规模分析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 餐具革命势在必行</w:t>
      </w:r>
      <w:r>
        <w:rPr>
          <w:rFonts w:hint="eastAsia"/>
        </w:rPr>
        <w:br/>
      </w:r>
      <w:r>
        <w:rPr>
          <w:rFonts w:hint="eastAsia"/>
        </w:rPr>
        <w:t>　　第三节 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2025年中国餐具使用情况调研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一、数据来源城市及分布占比（省会城市、直辖市、其它城市）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　　三、性别占比</w:t>
      </w:r>
      <w:r>
        <w:rPr>
          <w:rFonts w:hint="eastAsia"/>
        </w:rPr>
        <w:br/>
      </w:r>
      <w:r>
        <w:rPr>
          <w:rFonts w:hint="eastAsia"/>
        </w:rPr>
        <w:t>　　第二节 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一、餐馆就餐时消费者是否会选择使用一次性餐具</w:t>
      </w:r>
      <w:r>
        <w:rPr>
          <w:rFonts w:hint="eastAsia"/>
        </w:rPr>
        <w:br/>
      </w:r>
      <w:r>
        <w:rPr>
          <w:rFonts w:hint="eastAsia"/>
        </w:rPr>
        <w:t>　　　　二、外出就餐频繁促成餐饮行业一次性餐具用量增加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三、消费者一周平均外出就餐频率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五、生活中你会拒绝一次性餐具吗</w:t>
      </w:r>
      <w:r>
        <w:rPr>
          <w:rFonts w:hint="eastAsia"/>
        </w:rPr>
        <w:br/>
      </w:r>
      <w:r>
        <w:rPr>
          <w:rFonts w:hint="eastAsia"/>
        </w:rPr>
        <w:t>　　第三节 消费者在餐饮消费中使用一次性餐具原因分析</w:t>
      </w:r>
      <w:r>
        <w:rPr>
          <w:rFonts w:hint="eastAsia"/>
        </w:rPr>
        <w:br/>
      </w:r>
      <w:r>
        <w:rPr>
          <w:rFonts w:hint="eastAsia"/>
        </w:rPr>
        <w:t>　　　　一、餐饮服务细节影响消费者使用一次性餐具的习惯</w:t>
      </w:r>
      <w:r>
        <w:rPr>
          <w:rFonts w:hint="eastAsia"/>
        </w:rPr>
        <w:br/>
      </w:r>
      <w:r>
        <w:rPr>
          <w:rFonts w:hint="eastAsia"/>
        </w:rPr>
        <w:t>　　　　二、消费者选择使用一次性餐具的原因</w:t>
      </w:r>
      <w:r>
        <w:rPr>
          <w:rFonts w:hint="eastAsia"/>
        </w:rPr>
        <w:br/>
      </w:r>
      <w:r>
        <w:rPr>
          <w:rFonts w:hint="eastAsia"/>
        </w:rPr>
        <w:t>　　　　三、消费者认可正规餐馆酒楼的卫生安全，一次性餐具的使用与餐饮消费模式相关。</w:t>
      </w:r>
      <w:r>
        <w:rPr>
          <w:rFonts w:hint="eastAsia"/>
        </w:rPr>
        <w:br/>
      </w:r>
      <w:r>
        <w:rPr>
          <w:rFonts w:hint="eastAsia"/>
        </w:rPr>
        <w:t>　　　　四、哪种就餐形式会减少使用一次性餐具</w:t>
      </w:r>
      <w:r>
        <w:rPr>
          <w:rFonts w:hint="eastAsia"/>
        </w:rPr>
        <w:br/>
      </w:r>
      <w:r>
        <w:rPr>
          <w:rFonts w:hint="eastAsia"/>
        </w:rPr>
        <w:t>　　第四节 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　　一、如何看待一次性餐具合格率低的问题</w:t>
      </w:r>
      <w:r>
        <w:rPr>
          <w:rFonts w:hint="eastAsia"/>
        </w:rPr>
        <w:br/>
      </w:r>
      <w:r>
        <w:rPr>
          <w:rFonts w:hint="eastAsia"/>
        </w:rPr>
        <w:t>　　　　二、对一次性餐具问题的看法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2020-2025年中国一次性筷子制造行业数据监测分析（2039）</w:t>
      </w:r>
      <w:r>
        <w:rPr>
          <w:rFonts w:hint="eastAsia"/>
        </w:rPr>
        <w:br/>
      </w:r>
      <w:r>
        <w:rPr>
          <w:rFonts w:hint="eastAsia"/>
        </w:rPr>
        <w:t>　　第一节 2020-2025年中国一次性筷子制造行业规模分析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2025年中国一次性筷子制造行业结构分析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2020-2025年中国一次性筷子制造行业产值分析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2020-2025年中国一次性筷子制造行业成本费用分析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2020-2025年中国一次性筷子制造行业盈利能力分析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2025年中国一次性筷子细分市场分析—— 一次性木筷</w:t>
      </w:r>
      <w:r>
        <w:rPr>
          <w:rFonts w:hint="eastAsia"/>
        </w:rPr>
        <w:br/>
      </w:r>
      <w:r>
        <w:rPr>
          <w:rFonts w:hint="eastAsia"/>
        </w:rPr>
        <w:t>　　第一节 一次性木筷产品及市场特点分析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一、一次性木筷生产成本及利润情况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二、一次性木筷消费量分析</w:t>
      </w:r>
      <w:r>
        <w:rPr>
          <w:rFonts w:hint="eastAsia"/>
        </w:rPr>
        <w:br/>
      </w:r>
      <w:r>
        <w:rPr>
          <w:rFonts w:hint="eastAsia"/>
        </w:rPr>
        <w:t>　　　　三、一次性木筷价格分析</w:t>
      </w:r>
      <w:r>
        <w:rPr>
          <w:rFonts w:hint="eastAsia"/>
        </w:rPr>
        <w:br/>
      </w:r>
      <w:r>
        <w:rPr>
          <w:rFonts w:hint="eastAsia"/>
        </w:rPr>
        <w:t>　　　　四、一次性木筷征税及影响分析</w:t>
      </w:r>
      <w:r>
        <w:rPr>
          <w:rFonts w:hint="eastAsia"/>
        </w:rPr>
        <w:br/>
      </w:r>
      <w:r>
        <w:rPr>
          <w:rFonts w:hint="eastAsia"/>
        </w:rPr>
        <w:t>　　第三节 2025年中国一次性木筷市场面临壁垒</w:t>
      </w:r>
      <w:r>
        <w:rPr>
          <w:rFonts w:hint="eastAsia"/>
        </w:rPr>
        <w:br/>
      </w:r>
      <w:r>
        <w:rPr>
          <w:rFonts w:hint="eastAsia"/>
        </w:rPr>
        <w:t>　　　　一、环保与污染</w:t>
      </w:r>
      <w:r>
        <w:rPr>
          <w:rFonts w:hint="eastAsia"/>
        </w:rPr>
        <w:br/>
      </w:r>
      <w:r>
        <w:rPr>
          <w:rFonts w:hint="eastAsia"/>
        </w:rPr>
        <w:t>　　　　二、应加强餐饮市场一次性木筷经营行为监管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2025年中国一次性筷子细分市场分析—— 一次性竹筷</w:t>
      </w:r>
      <w:r>
        <w:rPr>
          <w:rFonts w:hint="eastAsia"/>
        </w:rPr>
        <w:br/>
      </w:r>
      <w:r>
        <w:rPr>
          <w:rFonts w:hint="eastAsia"/>
        </w:rPr>
        <w:t>　　第一节 一次性竹筷产品及市场特点分析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一、一次性竹筷生产成本及利润情况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二、一次性竹筷消费量分析</w:t>
      </w:r>
      <w:r>
        <w:rPr>
          <w:rFonts w:hint="eastAsia"/>
        </w:rPr>
        <w:br/>
      </w:r>
      <w:r>
        <w:rPr>
          <w:rFonts w:hint="eastAsia"/>
        </w:rPr>
        <w:t>　　　　三、一次性竹筷价格分析</w:t>
      </w:r>
      <w:r>
        <w:rPr>
          <w:rFonts w:hint="eastAsia"/>
        </w:rPr>
        <w:br/>
      </w:r>
      <w:r>
        <w:rPr>
          <w:rFonts w:hint="eastAsia"/>
        </w:rPr>
        <w:t>　　第三节 2025年中国一次性竹筷市场问题探析</w:t>
      </w:r>
      <w:r>
        <w:rPr>
          <w:rFonts w:hint="eastAsia"/>
        </w:rPr>
        <w:br/>
      </w:r>
      <w:r>
        <w:rPr>
          <w:rFonts w:hint="eastAsia"/>
        </w:rPr>
        <w:t>　　　　一、卫生问题引关注</w:t>
      </w:r>
      <w:r>
        <w:rPr>
          <w:rFonts w:hint="eastAsia"/>
        </w:rPr>
        <w:br/>
      </w:r>
      <w:r>
        <w:rPr>
          <w:rFonts w:hint="eastAsia"/>
        </w:rPr>
        <w:t>　　　　二、一次性竹筷市场发展引发思考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2020-2025年中国木制一次性筷子进出口数据监测分析 （44190031）</w:t>
      </w:r>
      <w:r>
        <w:rPr>
          <w:rFonts w:hint="eastAsia"/>
        </w:rPr>
        <w:br/>
      </w:r>
      <w:r>
        <w:rPr>
          <w:rFonts w:hint="eastAsia"/>
        </w:rPr>
        <w:t>　　第一节 2020-2025年中国木制一次性筷子进口数据分析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2020-2025年中国木制一次性筷子出口数据分析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2020-2025年中国竹制一次性筷子进出口数据监测分析 （44190032）</w:t>
      </w:r>
      <w:r>
        <w:rPr>
          <w:rFonts w:hint="eastAsia"/>
        </w:rPr>
        <w:br/>
      </w:r>
      <w:r>
        <w:rPr>
          <w:rFonts w:hint="eastAsia"/>
        </w:rPr>
        <w:t>　　第一节 2020-2025年中国竹制一次性筷子进口数据分析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2020-2025年中国竹制一次性筷子出口数据分析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2020-2025年中国竹制一次性筷子进出口平均单价分析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2020-2025年中国竹制一次性筷子（44190032）进出口平均单价分析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2020-2025年中国竹制一次性筷子进出口国家及地区分析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2025年中国一次性筷子重点企业分析</w:t>
      </w:r>
      <w:r>
        <w:rPr>
          <w:rFonts w:hint="eastAsia"/>
        </w:rPr>
        <w:br/>
      </w:r>
      <w:r>
        <w:rPr>
          <w:rFonts w:hint="eastAsia"/>
        </w:rPr>
        <w:t>　　第一节 大连维美家庭用品有限公司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南昌三友实业有限公司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大连市金州区明荣餐具有限公司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营口涌商木业有限公司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一次性筷子上下游产业链分析</w:t>
      </w:r>
      <w:r>
        <w:rPr>
          <w:rFonts w:hint="eastAsia"/>
        </w:rPr>
        <w:br/>
      </w:r>
      <w:r>
        <w:rPr>
          <w:rFonts w:hint="eastAsia"/>
        </w:rPr>
        <w:t>　　章 2025年中国一次性筷子上游产业分析—— 木材</w:t>
      </w:r>
      <w:r>
        <w:rPr>
          <w:rFonts w:hint="eastAsia"/>
        </w:rPr>
        <w:br/>
      </w:r>
      <w:r>
        <w:rPr>
          <w:rFonts w:hint="eastAsia"/>
        </w:rPr>
        <w:t>　　第一节 中国林业资源概况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2025年中国木材加工市场现状透视</w:t>
      </w:r>
      <w:r>
        <w:rPr>
          <w:rFonts w:hint="eastAsia"/>
        </w:rPr>
        <w:br/>
      </w:r>
      <w:r>
        <w:rPr>
          <w:rFonts w:hint="eastAsia"/>
        </w:rPr>
        <w:t>　　　　一、木材加工业的集聚效应</w:t>
      </w:r>
      <w:r>
        <w:rPr>
          <w:rFonts w:hint="eastAsia"/>
        </w:rPr>
        <w:br/>
      </w:r>
      <w:r>
        <w:rPr>
          <w:rFonts w:hint="eastAsia"/>
        </w:rPr>
        <w:t>　　　　二、中国木材制品的现状分析</w:t>
      </w:r>
      <w:r>
        <w:rPr>
          <w:rFonts w:hint="eastAsia"/>
        </w:rPr>
        <w:br/>
      </w:r>
      <w:r>
        <w:rPr>
          <w:rFonts w:hint="eastAsia"/>
        </w:rPr>
        <w:t>　　　　三、木材加工业有北移的趋势</w:t>
      </w:r>
      <w:r>
        <w:rPr>
          <w:rFonts w:hint="eastAsia"/>
        </w:rPr>
        <w:br/>
      </w:r>
      <w:r>
        <w:rPr>
          <w:rFonts w:hint="eastAsia"/>
        </w:rPr>
        <w:t>　　第三节 2025年中国木材加工市场分析</w:t>
      </w:r>
      <w:r>
        <w:rPr>
          <w:rFonts w:hint="eastAsia"/>
        </w:rPr>
        <w:br/>
      </w:r>
      <w:r>
        <w:rPr>
          <w:rFonts w:hint="eastAsia"/>
        </w:rPr>
        <w:t>　　　　一、中国木材加工成本与效益分析</w:t>
      </w:r>
      <w:r>
        <w:rPr>
          <w:rFonts w:hint="eastAsia"/>
        </w:rPr>
        <w:br/>
      </w:r>
      <w:r>
        <w:rPr>
          <w:rFonts w:hint="eastAsia"/>
        </w:rPr>
        <w:t>　　　　二、中国木材场供求关系影响</w:t>
      </w:r>
      <w:r>
        <w:rPr>
          <w:rFonts w:hint="eastAsia"/>
        </w:rPr>
        <w:br/>
      </w:r>
      <w:r>
        <w:rPr>
          <w:rFonts w:hint="eastAsia"/>
        </w:rPr>
        <w:t>　　　　三、中国木材市场价格分析</w:t>
      </w:r>
      <w:r>
        <w:rPr>
          <w:rFonts w:hint="eastAsia"/>
        </w:rPr>
        <w:br/>
      </w:r>
      <w:r>
        <w:rPr>
          <w:rFonts w:hint="eastAsia"/>
        </w:rPr>
        <w:t>　　　　四、中国木材进出口贸易分析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一、低成本的优势正在失去</w:t>
      </w:r>
      <w:r>
        <w:rPr>
          <w:rFonts w:hint="eastAsia"/>
        </w:rPr>
        <w:br/>
      </w:r>
      <w:r>
        <w:rPr>
          <w:rFonts w:hint="eastAsia"/>
        </w:rPr>
        <w:t>　　　　二、进口原木质量问题严重</w:t>
      </w:r>
      <w:r>
        <w:rPr>
          <w:rFonts w:hint="eastAsia"/>
        </w:rPr>
        <w:br/>
      </w:r>
      <w:r>
        <w:rPr>
          <w:rFonts w:hint="eastAsia"/>
        </w:rPr>
        <w:t>　　　　三、国外木制品有可能打入中国市场</w:t>
      </w:r>
      <w:r>
        <w:rPr>
          <w:rFonts w:hint="eastAsia"/>
        </w:rPr>
        <w:br/>
      </w:r>
      <w:r>
        <w:rPr>
          <w:rFonts w:hint="eastAsia"/>
        </w:rPr>
        <w:t>　　　　四、质量管理水平低下，缺乏危机意识</w:t>
      </w:r>
      <w:r>
        <w:rPr>
          <w:rFonts w:hint="eastAsia"/>
        </w:rPr>
        <w:br/>
      </w:r>
      <w:r>
        <w:rPr>
          <w:rFonts w:hint="eastAsia"/>
        </w:rPr>
        <w:t>　　　　五、森林资源紧张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2025年中国一次性筷子上游产业分析—— 竹产业</w:t>
      </w:r>
      <w:r>
        <w:rPr>
          <w:rFonts w:hint="eastAsia"/>
        </w:rPr>
        <w:br/>
      </w:r>
      <w:r>
        <w:rPr>
          <w:rFonts w:hint="eastAsia"/>
        </w:rPr>
        <w:t>　　第一节 中国竹产业基础概述</w:t>
      </w:r>
      <w:r>
        <w:rPr>
          <w:rFonts w:hint="eastAsia"/>
        </w:rPr>
        <w:br/>
      </w:r>
      <w:r>
        <w:rPr>
          <w:rFonts w:hint="eastAsia"/>
        </w:rPr>
        <w:t>　　　　一、中国竹资源概况</w:t>
      </w:r>
      <w:r>
        <w:rPr>
          <w:rFonts w:hint="eastAsia"/>
        </w:rPr>
        <w:br/>
      </w:r>
      <w:r>
        <w:rPr>
          <w:rFonts w:hint="eastAsia"/>
        </w:rPr>
        <w:t>　　　　二、中国竹材开发利用情况</w:t>
      </w:r>
      <w:r>
        <w:rPr>
          <w:rFonts w:hint="eastAsia"/>
        </w:rPr>
        <w:br/>
      </w:r>
      <w:r>
        <w:rPr>
          <w:rFonts w:hint="eastAsia"/>
        </w:rPr>
        <w:t>　　第二节 中国竹产业现状分析</w:t>
      </w:r>
      <w:r>
        <w:rPr>
          <w:rFonts w:hint="eastAsia"/>
        </w:rPr>
        <w:br/>
      </w:r>
      <w:r>
        <w:rPr>
          <w:rFonts w:hint="eastAsia"/>
        </w:rPr>
        <w:t>　　　　一、竹产业已成为发展潜力巨大的新兴产业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二、国内竹行业发展的主要优势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第三节 2025-2031年中国竹业发展方向及预测分析</w:t>
      </w:r>
      <w:r>
        <w:rPr>
          <w:rFonts w:hint="eastAsia"/>
        </w:rPr>
        <w:br/>
      </w:r>
      <w:r>
        <w:rPr>
          <w:rFonts w:hint="eastAsia"/>
        </w:rPr>
        <w:t>　　　　一、我国竹业产业化发展方向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二、2025-2031年中国竹业市场规模预测分析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 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 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中国餐具市场盈利与投资潜力研究</w:t>
      </w:r>
      <w:r>
        <w:rPr>
          <w:rFonts w:hint="eastAsia"/>
        </w:rPr>
        <w:br/>
      </w:r>
      <w:r>
        <w:rPr>
          <w:rFonts w:hint="eastAsia"/>
        </w:rPr>
        <w:t>第十三章 2025-2031年中国一次性筷子产业发展趋势分析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2025-2031年中国一次性餐具产业发展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2025-2031年中国一次性筷子市场预测分析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2025-2031年中国一次性筷子市场盈利预测分析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2025-2031年中国一次性筷子产业投资机会与风险分析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2025-2031年中国一次性筷子产业投资概况</w:t>
      </w:r>
      <w:r>
        <w:rPr>
          <w:rFonts w:hint="eastAsia"/>
        </w:rPr>
        <w:br/>
      </w:r>
      <w:r>
        <w:rPr>
          <w:rFonts w:hint="eastAsia"/>
        </w:rPr>
        <w:t>　　　　一、一次性筷子产业投资特性</w:t>
      </w:r>
      <w:r>
        <w:rPr>
          <w:rFonts w:hint="eastAsia"/>
        </w:rPr>
        <w:br/>
      </w:r>
      <w:r>
        <w:rPr>
          <w:rFonts w:hint="eastAsia"/>
        </w:rPr>
        <w:t>　　　　二、一次性筷子产业投资价值研究</w:t>
      </w:r>
      <w:r>
        <w:rPr>
          <w:rFonts w:hint="eastAsia"/>
        </w:rPr>
        <w:br/>
      </w:r>
      <w:r>
        <w:rPr>
          <w:rFonts w:hint="eastAsia"/>
        </w:rPr>
        <w:t>　　　　三、一次性筷子投资环境分析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2025-2031年中国一次性筷子产业投资机会分析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一、一次性筷子投资潜力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2025年我国一次性筷子制造行业不同类型企业数量分布图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2025年我国一次性筷子制造行业不同所有制企业数量分布图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2025年我国一次性筷子制造行业不同类型企业销售收入分布图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2025年我国一次性筷子制造行业不同所有制企业销售收入分布图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2020-2025年我国一次性筷子制造行业主要盈利指标增长趋势图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2020-2025年中国木制一次性筷子进口国家及地区分析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2020-2025年中国竹制一次性筷子进口国家及地区分析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大连维美家庭用品有限公司成长能力指标走势图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南昌三友实业有限公司负债指标走势图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南昌三友实业有限公司成长能力指标走势图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大连市金州区明荣餐具有限公司成长能力指标走势图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营口涌商木业有限公司负债指标走势图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营口涌商木业有限公司成长能力指标走势图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9fc624394d63" w:history="1">
        <w:r>
          <w:rPr>
            <w:rStyle w:val="Hyperlink"/>
          </w:rPr>
          <w:t>2025年中国一次性筷子市场现状调研与发展趋势预测分析报告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e9fc624394d63" w:history="1">
        <w:r>
          <w:rPr>
            <w:rStyle w:val="Hyperlink"/>
          </w:rPr>
          <w:t>https://www.20087.com/M_QingGongRiHua/01/YiCiXingKuaiZiShiChangQianJingFenXiYuCe.html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afe9bfa294393" w:history="1">
      <w:r>
        <w:rPr>
          <w:rStyle w:val="Hyperlink"/>
        </w:rPr>
        <w:t>2025年中国一次性筷子市场现状调研与发展趋势预测分析报告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YiCiXingKuaiZiShiChangQianJingFenXiYuCe.html" TargetMode="External" Id="R71ee9fc6243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YiCiXingKuaiZiShiChangQianJingFenXiYuCe.html" TargetMode="External" Id="R0c9afe9bfa2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2025-02-20T06:06:00Z</dcterms:created>
  <dcterms:modified xsi:type="dcterms:W3CDTF">2025-02-20T07:06:00Z</dcterms:modified>
  <dc:subject>2025年中国一次性筷子市场现状调研与发展趋势预测分析报告</dc:subject>
  <dc:title>2025年中国一次性筷子市场现状调研与发展趋势预测分析报告</dc:title>
  <cp:keywords>2025年中国一次性筷子市场现状调研与发展趋势预测分析报告</cp:keywords>
  <dc:description>2025年中国一次性筷子市场现状调研与发展趋势预测分析报告</dc:description>
</cp:coreProperties>
</file>