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b5315de0e478c" w:history="1">
              <w:r>
                <w:rPr>
                  <w:rStyle w:val="Hyperlink"/>
                </w:rPr>
                <w:t>2025-2031年全球与中国动圈唱头行业现状及行业前景分析报告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b5315de0e478c" w:history="1">
              <w:r>
                <w:rPr>
                  <w:rStyle w:val="Hyperlink"/>
                </w:rPr>
                <w:t>2025-2031年全球与中国动圈唱头行业现状及行业前景分析报告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b5315de0e478c" w:history="1">
                <w:r>
                  <w:rPr>
                    <w:rStyle w:val="Hyperlink"/>
                  </w:rPr>
                  <w:t>https://www.20087.com/1/50/DongQuanChangTouFaZhanQianJing.html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圈唱头是高端黑胶唱片播放系统中的核心音频拾取装置，广泛应用于Hi-Fi音响、专业DJ设备与复古音乐爱好者群体。该类产品基于电磁感应原理，通过固定线圈在磁铁间运动产生电信号，具有高频响应宽、失真率低、音质细腻等特点，尤其适合追求模拟声音还原度的音频发烧友。近年来，随着黑胶文化复兴与音响消费市场升级，动圈唱头在针尖材质优化、悬吊系统改进与输出阻抗匹配方面持续进步，部分高端型号已采用钻石针尖、单晶铜线圈与钛合金支架等精密组件。</w:t>
      </w:r>
      <w:r>
        <w:rPr>
          <w:rFonts w:hint="eastAsia"/>
        </w:rPr>
        <w:br/>
      </w:r>
      <w:r>
        <w:rPr>
          <w:rFonts w:hint="eastAsia"/>
        </w:rPr>
        <w:t>　　未来，动圈唱头将在微型化设计、数字化兼容与材料科学创新方向实现更大发展。一方面，通过引入3D打印精密结构件、纳米级镀膜工艺与AI驱动的共振抑制算法，进一步提升其在复杂振动环境下的稳定性和音场解析力；另一方面，结合数字转盘系统与无线传输接口，推动其实现在混合音频系统中的无缝接入与信号处理优化。此外，随着Z世代消费者对实体音乐文化的重新认同与高端音响市场国际化扩张，动圈唱头或将更多嵌入智能黑胶播放器与一体化音响系统，成为连接传统音频艺术与现代科技体验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b5315de0e478c" w:history="1">
        <w:r>
          <w:rPr>
            <w:rStyle w:val="Hyperlink"/>
          </w:rPr>
          <w:t>2025-2031年全球与中国动圈唱头行业现状及行业前景分析报告</w:t>
        </w:r>
      </w:hyperlink>
      <w:r>
        <w:rPr>
          <w:rFonts w:hint="eastAsia"/>
        </w:rPr>
        <w:t>》以专业、科学的视角，系统分析了动圈唱头市场的规模现状、区域发展差异，梳理了动圈唱头重点企业的市场表现与品牌策略。报告结合动圈唱头技术演进趋势与政策环境变化，研判了动圈唱头行业未来增长空间与潜在风险，为动圈唱头企业优化运营策略、投资者评估市场机会提供了客观参考依据。通过分析动圈唱头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动圈唱头市场概述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按照不同产品类型，动圈唱头主要可以分为如下几个类别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全球不同产品类型动圈唱头销售额增长趋势2020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圆形唱针柄</w:t>
      </w:r>
      <w:r>
        <w:rPr>
          <w:rFonts w:hint="eastAsia"/>
        </w:rPr>
        <w:br/>
      </w:r>
      <w:r>
        <w:rPr>
          <w:rFonts w:hint="eastAsia"/>
        </w:rPr>
        <w:t>　　　　1.2.3 方形唱针柄</w:t>
      </w:r>
      <w:r>
        <w:rPr>
          <w:rFonts w:hint="eastAsia"/>
        </w:rPr>
        <w:br/>
      </w:r>
      <w:r>
        <w:rPr>
          <w:rFonts w:hint="eastAsia"/>
        </w:rPr>
        <w:t>　　1.3 从不同应用，动圈唱头主要包括如下几个方面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全球不同应用动圈唱头销售额增长趋势2020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家庭娱乐</w:t>
      </w:r>
      <w:r>
        <w:rPr>
          <w:rFonts w:hint="eastAsia"/>
        </w:rPr>
        <w:br/>
      </w:r>
      <w:r>
        <w:rPr>
          <w:rFonts w:hint="eastAsia"/>
        </w:rPr>
        <w:t>　　　　1.3.3 音乐制作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动圈唱头行业背景、发展历史、现状及趋势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动圈唱头行业目前现状分析</w:t>
      </w:r>
      <w:r>
        <w:rPr>
          <w:rFonts w:hint="eastAsia"/>
        </w:rPr>
        <w:br/>
      </w:r>
      <w:r>
        <w:rPr>
          <w:rFonts w:hint="eastAsia"/>
        </w:rPr>
        <w:t>　　　　1.4.2 动圈唱头发展趋势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全球动圈唱头总体规模分析</w:t>
      </w:r>
      <w:r>
        <w:rPr>
          <w:rFonts w:hint="eastAsia"/>
        </w:rPr>
        <w:br/>
      </w:r>
      <w:r>
        <w:rPr>
          <w:rFonts w:hint="eastAsia"/>
        </w:rPr>
        <w:t>　　2.1 全球动圈唱头供需现状及预测（2020-2031）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全球动圈唱头产能、产量、产能利用率及发展趋势（2020-2031）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全球动圈唱头产量、需求量及发展趋势（2020-2031）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全球主要地区动圈唱头产量及发展趋势（2020-2031）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全球主要地区动圈唱头产量（2020-2025）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全球主要地区动圈唱头产量（2026-2031）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全球主要地区动圈唱头产量市场份额（2020-2031）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中国动圈唱头供需现状及预测（2020-2031）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中国动圈唱头产能、产量、产能利用率及发展趋势（2020-2031）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中国动圈唱头产量、市场需求量及发展趋势（2020-2031）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全球动圈唱头销量及销售额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全球市场动圈唱头销售额（2020-2031）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全球市场动圈唱头销量（2020-2031）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全球市场动圈唱头价格趋势（2020-2031）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全球动圈唱头主要地区分析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全球主要地区动圈唱头市场规模分析：2020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全球主要地区动圈唱头销售收入及市场份额（2020-2025年）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全球主要地区动圈唱头销售收入预测（2026-2031年）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全球主要地区动圈唱头销量分析：2020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全球主要地区动圈唱头销量及市场份额（2020-2025年）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全球主要地区动圈唱头销量及市场份额预测（2026-2031）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北美市场动圈唱头销量、收入及增长率（2020-2031）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欧洲市场动圈唱头销量、收入及增长率（2020-2031）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中国市场动圈唱头销量、收入及增长率（2020-2031）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日本市场动圈唱头销量、收入及增长率（2020-2031）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东南亚市场动圈唱头销量、收入及增长率（2020-2031）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印度市场动圈唱头销量、收入及增长率（2020-2031）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全球市场主要厂商动圈唱头产能市场份额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全球市场主要厂商动圈唱头销量（2020-2025）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全球市场主要厂商动圈唱头销量（2020-2025）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全球市场主要厂商动圈唱头销售收入（2020-2025）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全球市场主要厂商动圈唱头销售价格（2020-2025）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2024年全球主要生产商动圈唱头收入排名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中国市场主要厂商动圈唱头销量（2020-2025）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中国市场主要厂商动圈唱头销量（2020-2025）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中国市场主要厂商动圈唱头销售收入（2020-2025）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2024年中国主要生产商动圈唱头收入排名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中国市场主要厂商动圈唱头销售价格（2020-2025）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全球主要厂商动圈唱头总部及产地分布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全球主要厂商成立时间及动圈唱头商业化日期</w:t>
      </w:r>
      <w:r>
        <w:rPr>
          <w:rFonts w:hint="eastAsia"/>
        </w:rPr>
        <w:br/>
      </w:r>
      <w:r>
        <w:rPr>
          <w:rFonts w:hint="eastAsia"/>
        </w:rPr>
        <w:t>　　4.6 全球主要厂商动圈唱头产品类型及应用</w:t>
      </w:r>
      <w:r>
        <w:rPr>
          <w:rFonts w:hint="eastAsia"/>
        </w:rPr>
        <w:br/>
      </w:r>
      <w:r>
        <w:rPr>
          <w:rFonts w:hint="eastAsia"/>
        </w:rPr>
        <w:t>　　4.7 动圈唱头行业集中度、竞争程度分析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动圈唱头行业集中度分析：2024年全球Top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全球动圈唱头第一梯队、第二梯队和第三梯队生产商（品牌）及市场份额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动圈唱头销量、收入、价格及毛利率（2020-2025）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不同产品类型动圈唱头分析</w:t>
      </w:r>
      <w:r>
        <w:rPr>
          <w:rFonts w:hint="eastAsia"/>
        </w:rPr>
        <w:br/>
      </w:r>
      <w:r>
        <w:rPr>
          <w:rFonts w:hint="eastAsia"/>
        </w:rPr>
        <w:t>　　6.1 全球不同产品类型动圈唱头销量（2020-2031）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全球不同产品类型动圈唱头销量及市场份额（2020-2025）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全球不同产品类型动圈唱头销量预测（2026-2031）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全球不同产品类型动圈唱头收入（2020-2031）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全球不同产品类型动圈唱头收入及市场份额（2020-2025）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全球不同产品类型动圈唱头收入预测（2026-2031）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全球不同产品类型动圈唱头价格走势（2020-2031）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不同应用动圈唱头分析</w:t>
      </w:r>
      <w:r>
        <w:rPr>
          <w:rFonts w:hint="eastAsia"/>
        </w:rPr>
        <w:br/>
      </w:r>
      <w:r>
        <w:rPr>
          <w:rFonts w:hint="eastAsia"/>
        </w:rPr>
        <w:t>　　7.1 全球不同应用动圈唱头销量（2020-2031）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全球不同应用动圈唱头销量及市场份额（2020-2025）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全球不同应用动圈唱头销量预测（2026-2031）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全球不同应用动圈唱头收入（2020-2031）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全球不同应用动圈唱头收入及市场份额（2020-2025）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全球不同应用动圈唱头收入预测（2026-2031）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全球不同应用动圈唱头价格走势（2020-2031）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动圈唱头产业链分析</w:t>
      </w:r>
      <w:r>
        <w:rPr>
          <w:rFonts w:hint="eastAsia"/>
        </w:rPr>
        <w:br/>
      </w:r>
      <w:r>
        <w:rPr>
          <w:rFonts w:hint="eastAsia"/>
        </w:rPr>
        <w:t>　　8.2 动圈唱头工艺制造技术分析</w:t>
      </w:r>
      <w:r>
        <w:rPr>
          <w:rFonts w:hint="eastAsia"/>
        </w:rPr>
        <w:br/>
      </w:r>
      <w:r>
        <w:rPr>
          <w:rFonts w:hint="eastAsia"/>
        </w:rPr>
        <w:t>　　8.3 动圈唱头产业上游供应分析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动圈唱头下游客户分析</w:t>
      </w:r>
      <w:r>
        <w:rPr>
          <w:rFonts w:hint="eastAsia"/>
        </w:rPr>
        <w:br/>
      </w:r>
      <w:r>
        <w:rPr>
          <w:rFonts w:hint="eastAsia"/>
        </w:rPr>
        <w:t>　　8.5 动圈唱头销售渠道分析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动圈唱头行业发展机遇及主要驱动因素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动圈唱头行业发展面临的风险</w:t>
      </w:r>
      <w:r>
        <w:rPr>
          <w:rFonts w:hint="eastAsia"/>
        </w:rPr>
        <w:br/>
      </w:r>
      <w:r>
        <w:rPr>
          <w:rFonts w:hint="eastAsia"/>
        </w:rPr>
        <w:t>　　9.3 动圈唱头行业政策分析</w:t>
      </w:r>
      <w:r>
        <w:rPr>
          <w:rFonts w:hint="eastAsia"/>
        </w:rPr>
        <w:br/>
      </w:r>
      <w:r>
        <w:rPr>
          <w:rFonts w:hint="eastAsia"/>
        </w:rPr>
        <w:t>　　9.4 动圈唱头中国企业SWOT分析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全球不同产品类型动圈唱头销售额增长（CAGR）趋势2020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动圈唱头行业目前发展现状</w:t>
      </w:r>
      <w:r>
        <w:rPr>
          <w:rFonts w:hint="eastAsia"/>
        </w:rPr>
        <w:br/>
      </w:r>
      <w:r>
        <w:rPr>
          <w:rFonts w:hint="eastAsia"/>
        </w:rPr>
        <w:t>　　表 4： 动圈唱头发展趋势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全球主要地区动圈唱头产量增速（CAGR）：（2020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全球主要地区动圈唱头产量（2020-2025）&amp;（千件）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全球主要地区动圈唱头产量（2026-2031）&amp;（千件）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全球主要地区动圈唱头产量市场份额（2020-2025）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全球主要地区动圈唱头产量（2026-2031）&amp;（千件）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全球主要地区动圈唱头销售收入增速：（2020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全球主要地区动圈唱头销售收入（2020-2025）&amp;（百万美元）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全球主要地区动圈唱头销售收入市场份额（2020-2025）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全球主要地区动圈唱头收入（2026-2031）&amp;（百万美元）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全球主要地区动圈唱头收入市场份额（2026-2031）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全球主要地区动圈唱头销量（千件）：2020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全球主要地区动圈唱头销量（2020-2025）&amp;（千件）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全球主要地区动圈唱头销量市场份额（2020-2025）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全球主要地区动圈唱头销量（2026-2031）&amp;（千件）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全球主要地区动圈唱头销量份额（2026-2031）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全球市场主要厂商动圈唱头产能（2024-2025）&amp;（千件）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全球市场主要厂商动圈唱头销量（2020-2025）&amp;（千件）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全球市场主要厂商动圈唱头销量市场份额（2020-2025）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全球市场主要厂商动圈唱头销售收入（2020-2025）&amp;（百万美元）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全球市场主要厂商动圈唱头销售收入市场份额（2020-2025）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全球市场主要厂商动圈唱头销售价格（2020-2025）&amp;（美元/件）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2024年全球主要生产商动圈唱头收入排名（百万美元）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中国市场主要厂商动圈唱头销量（2020-2025）&amp;（千件）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中国市场主要厂商动圈唱头销量市场份额（2020-2025）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中国市场主要厂商动圈唱头销售收入（2020-2025）&amp;（百万美元）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中国市场主要厂商动圈唱头销售收入市场份额（2020-2025）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2024年中国主要生产商动圈唱头收入排名（百万美元）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中国市场主要厂商动圈唱头销售价格（2020-2025）&amp;（美元/件）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全球主要厂商动圈唱头总部及产地分布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全球主要厂商成立时间及动圈唱头商业化日期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全球主要厂商动圈唱头产品类型及应用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2024年全球动圈唱头主要厂商市场地位（第一梯队、第二梯队和第三梯队）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全球动圈唱头市场投资、并购等现状分析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动圈唱头生产基地、销售区域、竞争对手及市场地位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动圈唱头产品规格、参数及市场应用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动圈唱头销量（千件）、收入（百万美元）、价格（美元/件）及毛利率（2020-2025）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全球不同产品类型动圈唱头销量（2020-2025年）&amp;（千件）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全球不同产品类型动圈唱头销量市场份额（2020-2025）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全球不同产品类型动圈唱头销量预测（2026-2031）&amp;（千件）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全球市场不同产品类型动圈唱头销量市场份额预测（2026-2031）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全球不同产品类型动圈唱头收入（2020-2025年）&amp;（百万美元）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全球不同产品类型动圈唱头收入市场份额（2020-2025）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全球不同产品类型动圈唱头收入预测（2026-2031）&amp;（百万美元）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全球不同产品类型动圈唱头收入市场份额预测（2026-2031）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全球不同应用动圈唱头销量（2020-2025年）&amp;（千件）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全球不同应用动圈唱头销量市场份额（2020-2025）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全球不同应用动圈唱头销量预测（2026-2031）&amp;（千件）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全球市场不同应用动圈唱头销量市场份额预测（2026-2031）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全球不同应用动圈唱头收入（2020-2025年）&amp;（百万美元）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全球不同应用动圈唱头收入市场份额（2020-2025）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全球不同应用动圈唱头收入预测（2026-2031）&amp;（百万美元）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全球不同应用动圈唱头收入市场份额预测（2026-2031）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动圈唱头上游原料供应商及联系方式列表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动圈唱头典型客户列表</w:t>
      </w:r>
      <w:r>
        <w:rPr>
          <w:rFonts w:hint="eastAsia"/>
        </w:rPr>
        <w:br/>
      </w:r>
      <w:r>
        <w:rPr>
          <w:rFonts w:hint="eastAsia"/>
        </w:rPr>
        <w:t>　　表 141： 动圈唱头主要销售模式及销售渠道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动圈唱头行业发展机遇及主要驱动因素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动圈唱头行业发展面临的风险</w:t>
      </w:r>
      <w:r>
        <w:rPr>
          <w:rFonts w:hint="eastAsia"/>
        </w:rPr>
        <w:br/>
      </w:r>
      <w:r>
        <w:rPr>
          <w:rFonts w:hint="eastAsia"/>
        </w:rPr>
        <w:t>　　表 144： 动圈唱头行业政策分析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动圈唱头产品图片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全球不同产品类型动圈唱头销售额2020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全球不同产品类型动圈唱头市场份额2024 &amp; 2031</w:t>
      </w:r>
      <w:r>
        <w:rPr>
          <w:rFonts w:hint="eastAsia"/>
        </w:rPr>
        <w:br/>
      </w:r>
      <w:r>
        <w:rPr>
          <w:rFonts w:hint="eastAsia"/>
        </w:rPr>
        <w:t>　　图 4： 圆形唱针柄产品图片</w:t>
      </w:r>
      <w:r>
        <w:rPr>
          <w:rFonts w:hint="eastAsia"/>
        </w:rPr>
        <w:br/>
      </w:r>
      <w:r>
        <w:rPr>
          <w:rFonts w:hint="eastAsia"/>
        </w:rPr>
        <w:t>　　图 5： 方形唱针柄产品图片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全球不同应用动圈唱头市场份额2024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家庭娱乐</w:t>
      </w:r>
      <w:r>
        <w:rPr>
          <w:rFonts w:hint="eastAsia"/>
        </w:rPr>
        <w:br/>
      </w:r>
      <w:r>
        <w:rPr>
          <w:rFonts w:hint="eastAsia"/>
        </w:rPr>
        <w:t>　　图 9： 音乐制作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全球动圈唱头产能、产量、产能利用率及发展趋势（2020-2031）&amp;（千件）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全球动圈唱头产量、需求量及发展趋势（2020-2031）&amp;（千件）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全球主要地区动圈唱头产量（2020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全球主要地区动圈唱头产量市场份额（2020-2031）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中国动圈唱头产能、产量、产能利用率及发展趋势（2020-2031）&amp;（千件）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中国动圈唱头产量、市场需求量及发展趋势（2020-2031）&amp;（千件）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全球动圈唱头市场销售额及增长率：（2020-2031）&amp;（百万美元）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全球市场动圈唱头市场规模：2020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全球市场动圈唱头销量及增长率（2020-2031）&amp;（千件）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全球市场动圈唱头价格趋势（2020-2031）&amp;（美元/件）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全球主要地区动圈唱头销售收入（2020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全球主要地区动圈唱头销售收入市场份额（2020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北美市场动圈唱头销量及增长率（2020-2031）&amp;（千件）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北美市场动圈唱头收入及增长率（2020-2031）&amp;（百万美元）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欧洲市场动圈唱头销量及增长率（2020-2031）&amp;（千件）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欧洲市场动圈唱头收入及增长率（2020-2031）&amp;（百万美元）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中国市场动圈唱头销量及增长率（2020-2031）&amp;（千件）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中国市场动圈唱头收入及增长率（2020-2031）&amp;（百万美元）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日本市场动圈唱头销量及增长率（2020-2031）&amp;（千件）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日本市场动圈唱头收入及增长率（2020-2031）&amp;（百万美元）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东南亚市场动圈唱头销量及增长率（2020-2031）&amp;（千件）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东南亚市场动圈唱头收入及增长率（2020-2031）&amp;（百万美元）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印度市场动圈唱头销量及增长率（2020-2031）&amp;（千件）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印度市场动圈唱头收入及增长率（2020-2031）&amp;（百万美元）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2024年全球市场主要厂商动圈唱头销量市场份额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2024年全球市场主要厂商动圈唱头收入市场份额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2024年中国市场主要厂商动圈唱头销量市场份额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2024年中国市场主要厂商动圈唱头收入市场份额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2024年全球前五大生产商动圈唱头市场份额</w:t>
      </w:r>
      <w:r>
        <w:rPr>
          <w:rFonts w:hint="eastAsia"/>
        </w:rPr>
        <w:br/>
      </w:r>
      <w:r>
        <w:rPr>
          <w:rFonts w:hint="eastAsia"/>
        </w:rPr>
        <w:t>　　图 40： 2024年全球动圈唱头第一梯队、第二梯队和第三梯队厂商及市场份额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全球不同产品类型动圈唱头价格走势（2020-2031）&amp;（美元/件）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全球不同应用动圈唱头价格走势（2020-2031）&amp;（美元/件）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动圈唱头产业链</w:t>
      </w:r>
      <w:r>
        <w:rPr>
          <w:rFonts w:hint="eastAsia"/>
        </w:rPr>
        <w:br/>
      </w:r>
      <w:r>
        <w:rPr>
          <w:rFonts w:hint="eastAsia"/>
        </w:rPr>
        <w:t>　　图 44： 动圈唱头中国企业SWOT分析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b5315de0e478c" w:history="1">
        <w:r>
          <w:rPr>
            <w:rStyle w:val="Hyperlink"/>
          </w:rPr>
          <w:t>2025-2031年全球与中国动圈唱头行业现状及行业前景分析报告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b5315de0e478c" w:history="1">
        <w:r>
          <w:rPr>
            <w:rStyle w:val="Hyperlink"/>
          </w:rPr>
          <w:t>https://www.20087.com/1/50/DongQuanChangTouFaZhanQianJing.html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a25378f834ad1" w:history="1">
      <w:r>
        <w:rPr>
          <w:rStyle w:val="Hyperlink"/>
        </w:rPr>
        <w:t>2025-2031年全球与中国动圈唱头行业现状及行业前景分析报告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ongQuanChangTouFaZhanQianJing.html" TargetMode="External" Id="R6e4b5315de0e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ongQuanChangTouFaZhanQianJing.html" TargetMode="External" Id="Re99a25378f83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2025-03-22T08:17:11Z</dcterms:created>
  <dcterms:modified xsi:type="dcterms:W3CDTF">2025-03-22T09:17:11Z</dcterms:modified>
  <dc:subject>2025-2031年全球与中国动圈唱头行业现状及行业前景分析报告</dc:subject>
  <dc:title>2025-2031年全球与中国动圈唱头行业现状及行业前景分析报告</dc:title>
  <cp:keywords>2025-2031年全球与中国动圈唱头行业现状及行业前景分析报告</cp:keywords>
  <dc:description>2025-2031年全球与中国动圈唱头行业现状及行业前景分析报告</dc:description>
</cp:coreProperties>
</file>