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635b2ccd4506" w:history="1">
              <w:r>
                <w:rPr>
                  <w:rStyle w:val="Hyperlink"/>
                </w:rPr>
                <w:t>中国广告衫行业发展研究与前景趋势预测报告（2025-2031年）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635b2ccd4506" w:history="1">
              <w:r>
                <w:rPr>
                  <w:rStyle w:val="Hyperlink"/>
                </w:rPr>
                <w:t>中国广告衫行业发展研究与前景趋势预测报告（2025-2031年）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635b2ccd4506" w:history="1">
                <w:r>
                  <w:rPr>
                    <w:rStyle w:val="Hyperlink"/>
                  </w:rPr>
                  <w:t>https://www.20087.com/1/20/GuangGaoShanFaZhanQianJingFenXi.html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衫是以服装为载体印制品牌标识、宣传语或图像的定制化T恤或Polo衫，广泛应用于企业活动、展会推广、校园营销及粉丝经济场景。目前，广告衫主流广告衫普遍采用纯棉、涤棉混纺或再生纤维面料，强调穿着舒适性、图案耐洗性与批量一致性。数码直喷、热转印与丝网印刷为主要工艺，部分高端产品引入环保水性墨水与无感印花技术。然而，行业仍面临低价广告衫使用劣质染料导致色牢度差、再生面料印花附着力不足、图案设计缺乏版权审核引发侵权风险，以及一次性活动衫大量废弃造成纺织垃圾等问题，影响品牌形象与环境责任。</w:t>
      </w:r>
      <w:r>
        <w:rPr>
          <w:rFonts w:hint="eastAsia"/>
        </w:rPr>
        <w:br/>
      </w:r>
      <w:r>
        <w:rPr>
          <w:rFonts w:hint="eastAsia"/>
        </w:rPr>
        <w:t>　　未来，广告衫将向可持续材料、智能互动与按需生产模式转型。100%再生棉或海洋塑料再生涤纶将成为基础面料，搭配可生物降解印花墨水。NFC芯片或二维码将嵌入标签，扫码可跳转品牌故事、优惠券或AR互动内容。按需定制平台将整合设计、生产与物流，实现“一件起订、零库存”模式，减少浪费。在回收端，品牌将推出“旧衫回收换新”计划，推动闭环循环。此外，动态热致变色油墨将使图案随温度变化，增强趣味性。随着品牌传播注重真实性与责任感，具备环保属性、数字延展与情感连接的广告衫，将成为可持续营销的有效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0635b2ccd4506" w:history="1">
        <w:r>
          <w:rPr>
            <w:rStyle w:val="Hyperlink"/>
          </w:rPr>
          <w:t>中国广告衫行业发展研究与前景趋势预测报告（2025-2031年）</w:t>
        </w:r>
      </w:hyperlink>
      <w:r>
        <w:rPr>
          <w:rFonts w:hint="eastAsia"/>
        </w:rPr>
        <w:t>》通过对广告衫行业的全面调研，系统分析了广告衫市场规模、技术现状及未来发展方向，揭示了行业竞争格局的演变趋势与潜在问题。同时，报告评估了广告衫行业投资价值与效益，识别了发展中的主要挑战与机遇，并结合SWOT分析为投资者和企业提供了科学的战略建议。此外，报告重点聚焦广告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广告衫产业概述</w:t>
      </w:r>
      <w:r>
        <w:rPr>
          <w:rFonts w:hint="eastAsia"/>
        </w:rPr>
        <w:br/>
      </w:r>
      <w:r>
        <w:rPr>
          <w:rFonts w:hint="eastAsia"/>
        </w:rPr>
        <w:t>　　第一节 广告衫定义与分类</w:t>
      </w:r>
      <w:r>
        <w:rPr>
          <w:rFonts w:hint="eastAsia"/>
        </w:rPr>
        <w:br/>
      </w:r>
      <w:r>
        <w:rPr>
          <w:rFonts w:hint="eastAsia"/>
        </w:rPr>
        <w:t>　　第二节 广告衫产业链结构及关键环节剖析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二、2025年广告衫行业市场规模特点</w:t>
      </w:r>
      <w:r>
        <w:rPr>
          <w:rFonts w:hint="eastAsia"/>
        </w:rPr>
        <w:br/>
      </w:r>
      <w:r>
        <w:rPr>
          <w:rFonts w:hint="eastAsia"/>
        </w:rPr>
        <w:t>　　第二节 广告衫市场规模的构成</w:t>
      </w:r>
      <w:r>
        <w:rPr>
          <w:rFonts w:hint="eastAsia"/>
        </w:rPr>
        <w:br/>
      </w:r>
      <w:r>
        <w:rPr>
          <w:rFonts w:hint="eastAsia"/>
        </w:rPr>
        <w:t>　　　　一、广告衫客户群体特征与偏好分析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二、不同类型广告衫市场规模分布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三、各地区广告衫市场规模差异与特点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2019-2024年广告衫行业规模情况</w:t>
      </w:r>
      <w:r>
        <w:rPr>
          <w:rFonts w:hint="eastAsia"/>
        </w:rPr>
        <w:br/>
      </w:r>
      <w:r>
        <w:rPr>
          <w:rFonts w:hint="eastAsia"/>
        </w:rPr>
        <w:t>　　　　一、广告衫行业企业数量规模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二、广告衫行业从业人员规模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2019-2024年广告衫行业财务能力分析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一、广告衫行业盈利能力</w:t>
      </w:r>
      <w:r>
        <w:rPr>
          <w:rFonts w:hint="eastAsia"/>
        </w:rPr>
        <w:br/>
      </w:r>
      <w:r>
        <w:rPr>
          <w:rFonts w:hint="eastAsia"/>
        </w:rPr>
        <w:t>　　　　二、广告衫行业偿债能力</w:t>
      </w:r>
      <w:r>
        <w:rPr>
          <w:rFonts w:hint="eastAsia"/>
        </w:rPr>
        <w:br/>
      </w:r>
      <w:r>
        <w:rPr>
          <w:rFonts w:hint="eastAsia"/>
        </w:rPr>
        <w:t>　　　　三、广告衫行业营运能力</w:t>
      </w:r>
      <w:r>
        <w:rPr>
          <w:rFonts w:hint="eastAsia"/>
        </w:rPr>
        <w:br/>
      </w:r>
      <w:r>
        <w:rPr>
          <w:rFonts w:hint="eastAsia"/>
        </w:rPr>
        <w:t>　　　　四、广告衫行业发展能力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二、各类渠道对广告衫行业的影响</w:t>
      </w:r>
      <w:r>
        <w:rPr>
          <w:rFonts w:hint="eastAsia"/>
        </w:rPr>
        <w:br/>
      </w:r>
      <w:r>
        <w:rPr>
          <w:rFonts w:hint="eastAsia"/>
        </w:rPr>
        <w:t>　　　　三、主要广告衫企业渠道策略研究</w:t>
      </w:r>
      <w:r>
        <w:rPr>
          <w:rFonts w:hint="eastAsia"/>
        </w:rPr>
        <w:br/>
      </w:r>
      <w:r>
        <w:rPr>
          <w:rFonts w:hint="eastAsia"/>
        </w:rPr>
        <w:t>　　第二节 广告衫行业客户分析与定位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广告衫企业发展策略分析</w:t>
      </w:r>
      <w:r>
        <w:rPr>
          <w:rFonts w:hint="eastAsia"/>
        </w:rPr>
        <w:br/>
      </w:r>
      <w:r>
        <w:rPr>
          <w:rFonts w:hint="eastAsia"/>
        </w:rPr>
        <w:t>　　第一节 广告衫市场与销售策略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一、广告衫技术的应用与创新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2025-2031年广告衫市场发展前景分析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一、广告衫市场发展潜力</w:t>
      </w:r>
      <w:r>
        <w:rPr>
          <w:rFonts w:hint="eastAsia"/>
        </w:rPr>
        <w:br/>
      </w:r>
      <w:r>
        <w:rPr>
          <w:rFonts w:hint="eastAsia"/>
        </w:rPr>
        <w:t>　　　　二、广告衫市场前景分析</w:t>
      </w:r>
      <w:r>
        <w:rPr>
          <w:rFonts w:hint="eastAsia"/>
        </w:rPr>
        <w:br/>
      </w:r>
      <w:r>
        <w:rPr>
          <w:rFonts w:hint="eastAsia"/>
        </w:rPr>
        <w:t>　　　　三、广告衫细分行业发展前景分析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2025-2031年广告衫发展趋势预测</w:t>
      </w:r>
      <w:r>
        <w:rPr>
          <w:rFonts w:hint="eastAsia"/>
        </w:rPr>
        <w:br/>
      </w:r>
      <w:r>
        <w:rPr>
          <w:rFonts w:hint="eastAsia"/>
        </w:rPr>
        <w:t>　　　　一、广告衫发展趋势预测</w:t>
      </w:r>
      <w:r>
        <w:rPr>
          <w:rFonts w:hint="eastAsia"/>
        </w:rPr>
        <w:br/>
      </w:r>
      <w:r>
        <w:rPr>
          <w:rFonts w:hint="eastAsia"/>
        </w:rPr>
        <w:t>　　　　二、广告衫市场规模预测</w:t>
      </w:r>
      <w:r>
        <w:rPr>
          <w:rFonts w:hint="eastAsia"/>
        </w:rPr>
        <w:br/>
      </w:r>
      <w:r>
        <w:rPr>
          <w:rFonts w:hint="eastAsia"/>
        </w:rPr>
        <w:t>　　　　三、广告衫细分市场发展趋势预测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未来广告衫行业挑战与机遇探讨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一、广告衫行业挑战</w:t>
      </w:r>
      <w:r>
        <w:rPr>
          <w:rFonts w:hint="eastAsia"/>
        </w:rPr>
        <w:br/>
      </w:r>
      <w:r>
        <w:rPr>
          <w:rFonts w:hint="eastAsia"/>
        </w:rPr>
        <w:t>　　　　二、广告衫行业机遇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中.智林－对广告衫企业和投资者的建议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广告衫行业历程</w:t>
      </w:r>
      <w:r>
        <w:rPr>
          <w:rFonts w:hint="eastAsia"/>
        </w:rPr>
        <w:br/>
      </w:r>
      <w:r>
        <w:rPr>
          <w:rFonts w:hint="eastAsia"/>
        </w:rPr>
        <w:t>　　图表 广告衫行业生命周期</w:t>
      </w:r>
      <w:r>
        <w:rPr>
          <w:rFonts w:hint="eastAsia"/>
        </w:rPr>
        <w:br/>
      </w:r>
      <w:r>
        <w:rPr>
          <w:rFonts w:hint="eastAsia"/>
        </w:rPr>
        <w:t>　　图表 广告衫行业产业链分析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635b2ccd4506" w:history="1">
        <w:r>
          <w:rPr>
            <w:rStyle w:val="Hyperlink"/>
          </w:rPr>
          <w:t>中国广告衫行业发展研究与前景趋势预测报告（2025-2031年）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635b2ccd4506" w:history="1">
        <w:r>
          <w:rPr>
            <w:rStyle w:val="Hyperlink"/>
          </w:rPr>
          <w:t>https://www.20087.com/1/20/GuangGaoShanFaZhanQianJingFenXi.html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热点：依衣坊时尚女装、广告衫上的烫印图案怎么去除、原创设计服装品牌、广告衫定制厂家、广告衫批发商、广告衫上的广告用什么可去除、广告衫文化衫定做厂家、广告衫印的字用什么能洗掉、广告衫印制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488e112a4bb2" w:history="1">
      <w:r>
        <w:rPr>
          <w:rStyle w:val="Hyperlink"/>
        </w:rPr>
        <w:t>中国广告衫行业发展研究与前景趋势预测报告（2025-2031年）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angGaoShanFaZhanQianJingFenXi.html" TargetMode="External" Id="Ra8b0635b2ccd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angGaoShanFaZhanQianJingFenXi.html" TargetMode="External" Id="Rd3e8488e112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2025-10-29T08:52:56Z</dcterms:created>
  <dcterms:modified xsi:type="dcterms:W3CDTF">2025-10-29T09:52:56Z</dcterms:modified>
  <dc:subject>中国广告衫行业发展研究与前景趋势预测报告（2025-2031年）</dc:subject>
  <dc:title>中国广告衫行业发展研究与前景趋势预测报告（2025-2031年）</dc:title>
  <cp:keywords>中国广告衫行业发展研究与前景趋势预测报告（2025-2031年）</cp:keywords>
  <dc:description>中国广告衫行业发展研究与前景趋势预测报告（2025-2031年）</dc:description>
</cp:coreProperties>
</file>