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9ee2072824af4" w:history="1">
              <w:r>
                <w:rPr>
                  <w:rStyle w:val="Hyperlink"/>
                </w:rPr>
                <w:t>2024-2030年中国纯铝箔餐具行业市场调研及前景趋势分析报告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9ee2072824af4" w:history="1">
              <w:r>
                <w:rPr>
                  <w:rStyle w:val="Hyperlink"/>
                </w:rPr>
                <w:t>2024-2030年中国纯铝箔餐具行业市场调研及前景趋势分析报告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9ee2072824af4" w:history="1">
                <w:r>
                  <w:rPr>
                    <w:rStyle w:val="Hyperlink"/>
                  </w:rPr>
                  <w:t>https://www.20087.com/1/80/ChunLvBoCanJuXianZhuangJiFaZhanQuShi.html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箔餐具是以纯铝箔为原料，通过冲压、热成型等工艺制成的一次性或可重复使用的餐具产品，包括餐盒、餐盘、碗、杯等。目前，纯铝箔餐具以其良好的热传导性、耐高温、无毒无味、可回收等优点，广泛应用于外卖打包、餐饮服务、家庭烹饪、露营野餐、航空配餐等领域。随着环保意识的提高和限塑政策的推行，纯铝箔餐具作为塑料餐具的环保替代品，市场需求持续增长。此外，产品设计上注重轻量化、美观性，以及与微波炉、烤箱等烹饪设备的兼容性。</w:t>
      </w:r>
      <w:r>
        <w:rPr>
          <w:rFonts w:hint="eastAsia"/>
        </w:rPr>
        <w:br/>
      </w:r>
      <w:r>
        <w:rPr>
          <w:rFonts w:hint="eastAsia"/>
        </w:rPr>
        <w:t>　　纯铝箔餐具行业将沿着绿色化、功能化、个性化及智能化方向发展。一是绿色化升级，研发更易回收、再生利用率高的铝箔材料，以及减少铝箔厚度、降低资源消耗的生产工艺，进一步提升产品的环保性能。二是功能化创新，开发具有保温、保鲜、防溢、防烫等功能的铝箔餐具，满足多元化消费需求。三是个性化设计，提供定制化服务，满足不同餐饮品牌、活动主题的个性化包装需求。四是智能化应用，探索将RFID、NFC等技术融入铝箔餐具，实现餐具的追溯管理、互动营销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9ee2072824af4" w:history="1">
        <w:r>
          <w:rPr>
            <w:rStyle w:val="Hyperlink"/>
          </w:rPr>
          <w:t>2024-2030年中国纯铝箔餐具行业市场调研及前景趋势分析报告</w:t>
        </w:r>
      </w:hyperlink>
      <w:r>
        <w:rPr>
          <w:rFonts w:hint="eastAsia"/>
        </w:rPr>
        <w:t>》依据国家统计局、发改委及纯铝箔餐具相关协会等的数据资料，深入研究了纯铝箔餐具行业的现状，包括纯铝箔餐具市场需求、市场规模及产业链状况。纯铝箔餐具报告分析了纯铝箔餐具的价格波动、各细分市场的动态，以及重点企业的经营状况。同时，报告对纯铝箔餐具市场前景及发展趋势进行了科学预测，揭示了潜在的市场需求和投资机会，也指出了纯铝箔餐具行业内可能的风险。此外，纯铝箔餐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纯铝箔餐具行业概述</w:t>
      </w:r>
      <w:r>
        <w:rPr>
          <w:rFonts w:hint="eastAsia"/>
        </w:rPr>
        <w:br/>
      </w:r>
      <w:r>
        <w:rPr>
          <w:rFonts w:hint="eastAsia"/>
        </w:rPr>
        <w:t>　　第一节 纯铝箔餐具定义</w:t>
      </w:r>
      <w:r>
        <w:rPr>
          <w:rFonts w:hint="eastAsia"/>
        </w:rPr>
        <w:br/>
      </w:r>
      <w:r>
        <w:rPr>
          <w:rFonts w:hint="eastAsia"/>
        </w:rPr>
        <w:t>　　第二节 纯铝箔餐具应用领域</w:t>
      </w:r>
      <w:r>
        <w:rPr>
          <w:rFonts w:hint="eastAsia"/>
        </w:rPr>
        <w:br/>
      </w:r>
      <w:r>
        <w:rPr>
          <w:rFonts w:hint="eastAsia"/>
        </w:rPr>
        <w:t>　　第三节 纯铝箔餐具市场的相关政策</w:t>
      </w:r>
      <w:r>
        <w:rPr>
          <w:rFonts w:hint="eastAsia"/>
        </w:rPr>
        <w:br/>
      </w:r>
      <w:r>
        <w:rPr>
          <w:rFonts w:hint="eastAsia"/>
        </w:rPr>
        <w:t>　　第四节 纯铝箔餐具生产工艺技术进展及当前发展趋势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2019-2024年纯铝箔餐具所属行业及运营数据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2019-2024年纯铝箔餐具所属行业市场状况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一、2019-2024年纯铝箔餐具所属行业市场产值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二、2019-2024年纯铝箔餐具所属行业市场销售额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三、2019-2024年纯铝箔餐具所属行业市场容量</w:t>
      </w:r>
      <w:r>
        <w:rPr>
          <w:rFonts w:hint="eastAsia"/>
        </w:rPr>
        <w:br/>
      </w:r>
      <w:r>
        <w:rPr>
          <w:rFonts w:hint="eastAsia"/>
        </w:rPr>
        <w:t>　　第二节 2019-2024年纯铝箔餐具所属行业运营数据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一、2019-2024年纯铝箔餐具所属行业资产状况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二、2019-2024年纯铝箔餐具所属行业负债状况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三、2019-2024年纯铝箔餐具所属行业成长性分析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四、2019-2024年纯铝箔餐具所属行业经营能力分析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五、2019-2024年纯铝箔餐具所属行业盈利能力分析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六、2019-2024年纯铝箔餐具所属行业偿债能力分析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2019-2024年纯铝箔餐具行业市场供给状况</w:t>
      </w:r>
      <w:r>
        <w:rPr>
          <w:rFonts w:hint="eastAsia"/>
        </w:rPr>
        <w:br/>
      </w:r>
      <w:r>
        <w:rPr>
          <w:rFonts w:hint="eastAsia"/>
        </w:rPr>
        <w:t>　　第一节 纯铝箔餐具行业总体规模</w:t>
      </w:r>
      <w:r>
        <w:rPr>
          <w:rFonts w:hint="eastAsia"/>
        </w:rPr>
        <w:br/>
      </w:r>
      <w:r>
        <w:rPr>
          <w:rFonts w:hint="eastAsia"/>
        </w:rPr>
        <w:t>　　第二节 纯铝箔餐具产能概况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第三节 纯铝箔餐具产量概况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三、2019-2030年产量预测</w:t>
      </w:r>
      <w:r>
        <w:rPr>
          <w:rFonts w:hint="eastAsia"/>
        </w:rPr>
        <w:br/>
      </w:r>
      <w:r>
        <w:rPr>
          <w:rFonts w:hint="eastAsia"/>
        </w:rPr>
        <w:t>　　第四节 纯铝箔餐具产业的生命周期分析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2019-2024年纯铝箔餐具行业市场需求状况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2019-2024年纯铝箔餐具行业市场销售</w:t>
      </w:r>
      <w:r>
        <w:rPr>
          <w:rFonts w:hint="eastAsia"/>
        </w:rPr>
        <w:br/>
      </w:r>
      <w:r>
        <w:rPr>
          <w:rFonts w:hint="eastAsia"/>
        </w:rPr>
        <w:t>　　第二节 2019-2024年纯铝箔餐具行业市场潜在需求量状况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纯铝箔餐具行业的经销模式</w:t>
      </w:r>
      <w:r>
        <w:rPr>
          <w:rFonts w:hint="eastAsia"/>
        </w:rPr>
        <w:br/>
      </w:r>
      <w:r>
        <w:rPr>
          <w:rFonts w:hint="eastAsia"/>
        </w:rPr>
        <w:t>　　第四节 纯铝箔餐具行业的主要销售渠道分析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纯铝箔餐具行业市场需求的地域分布分析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未来几年纯铝箔餐具行业销售量预期以及市场满足率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纯铝箔餐具产品价格走势及影响因素分析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近几年来纯铝箔餐具产品价格走势</w:t>
      </w:r>
      <w:r>
        <w:rPr>
          <w:rFonts w:hint="eastAsia"/>
        </w:rPr>
        <w:br/>
      </w:r>
      <w:r>
        <w:rPr>
          <w:rFonts w:hint="eastAsia"/>
        </w:rPr>
        <w:t>　　第二节 近几年来纯铝箔餐具产品价格影响因素分析</w:t>
      </w:r>
      <w:r>
        <w:rPr>
          <w:rFonts w:hint="eastAsia"/>
        </w:rPr>
        <w:br/>
      </w:r>
      <w:r>
        <w:rPr>
          <w:rFonts w:hint="eastAsia"/>
        </w:rPr>
        <w:t>　　第三节 纯铝箔餐具行业价格竞争方式分析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2019-2030年纯铝箔餐具价格走势预测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纯铝箔餐具所属行业进出口市场分析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纯铝箔餐具所属行业进出口市场分析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一、纯铝箔餐具所属行业进出口产品构成特点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二、2019-2024年纯铝箔餐具所属行业进出口市场发展分析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纯铝箔餐具所属行业进出口数据统计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一、2019-2024年中国纯铝箔餐具所属行业进口量统计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二、2019-2024年中国纯铝箔餐具所属行业出口量统计</w:t>
      </w:r>
      <w:r>
        <w:rPr>
          <w:rFonts w:hint="eastAsia"/>
        </w:rPr>
        <w:br/>
      </w:r>
      <w:r>
        <w:rPr>
          <w:rFonts w:hint="eastAsia"/>
        </w:rPr>
        <w:t>　　第三节 纯铝箔餐具所属行业进出口区域格局分析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2019-2030年中国纯铝箔餐具所属行业进出口预测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一、2019-2030年中国纯铝箔餐具所属行业进口预测</w:t>
      </w:r>
      <w:r>
        <w:rPr>
          <w:rFonts w:hint="eastAsia"/>
        </w:rPr>
        <w:br/>
      </w:r>
      <w:r>
        <w:rPr>
          <w:rFonts w:hint="eastAsia"/>
        </w:rPr>
        <w:t>　　　　二、2019-2030年中国纯铝箔餐具所属行业出口预测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纯铝箔餐具区域市场情况分析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纯铝箔餐具市场竞争策略分析</w:t>
      </w:r>
      <w:r>
        <w:rPr>
          <w:rFonts w:hint="eastAsia"/>
        </w:rPr>
        <w:br/>
      </w:r>
      <w:r>
        <w:rPr>
          <w:rFonts w:hint="eastAsia"/>
        </w:rPr>
        <w:t>　　第一节 纯铝箔餐具市场国内外SWOT分析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纯铝箔餐具市场竞争策略分析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一、纯铝箔餐具市场增长潜力分析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二、纯铝箔餐具产品竞争策略分析</w:t>
      </w:r>
      <w:r>
        <w:rPr>
          <w:rFonts w:hint="eastAsia"/>
        </w:rPr>
        <w:br/>
      </w:r>
      <w:r>
        <w:rPr>
          <w:rFonts w:hint="eastAsia"/>
        </w:rPr>
        <w:t>　　第四节 纯铝箔餐具行业发展趋势分析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一、2019-2030年我国纯铝箔餐具市场发展趋势</w:t>
      </w:r>
      <w:r>
        <w:rPr>
          <w:rFonts w:hint="eastAsia"/>
        </w:rPr>
        <w:br/>
      </w:r>
      <w:r>
        <w:rPr>
          <w:rFonts w:hint="eastAsia"/>
        </w:rPr>
        <w:t>　　　　二、2019-2030年纯铝箔餐具行业销售额变化预测</w:t>
      </w:r>
      <w:r>
        <w:rPr>
          <w:rFonts w:hint="eastAsia"/>
        </w:rPr>
        <w:br/>
      </w:r>
      <w:r>
        <w:rPr>
          <w:rFonts w:hint="eastAsia"/>
        </w:rPr>
        <w:t>　　　　三、2019-2030年纯铝箔餐具行业产值变化预测</w:t>
      </w:r>
      <w:r>
        <w:rPr>
          <w:rFonts w:hint="eastAsia"/>
        </w:rPr>
        <w:br/>
      </w:r>
      <w:r>
        <w:rPr>
          <w:rFonts w:hint="eastAsia"/>
        </w:rPr>
        <w:t>　　　　四、2019-2030年纯铝箔餐具行业市场规模变化预测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2019-2030年纯铝箔餐具行业发展趋势及行业前景调研分析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当前纯铝箔餐具行业存在的问题</w:t>
      </w:r>
      <w:r>
        <w:rPr>
          <w:rFonts w:hint="eastAsia"/>
        </w:rPr>
        <w:br/>
      </w:r>
      <w:r>
        <w:rPr>
          <w:rFonts w:hint="eastAsia"/>
        </w:rPr>
        <w:t>　　第二节 纯铝箔餐具行业未来发展预测分析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一、中国纯铝箔餐具发展方向分析</w:t>
      </w:r>
      <w:r>
        <w:rPr>
          <w:rFonts w:hint="eastAsia"/>
        </w:rPr>
        <w:br/>
      </w:r>
      <w:r>
        <w:rPr>
          <w:rFonts w:hint="eastAsia"/>
        </w:rPr>
        <w:t>　　　　二、中国纯铝箔餐具行业投资环境分析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三、中国纯铝箔餐具行业前景调研分析</w:t>
      </w:r>
      <w:r>
        <w:rPr>
          <w:rFonts w:hint="eastAsia"/>
        </w:rPr>
        <w:br/>
      </w:r>
      <w:r>
        <w:rPr>
          <w:rFonts w:hint="eastAsia"/>
        </w:rPr>
        <w:t>　　　　四、中国纯铝箔餐具行业产品投资方向</w:t>
      </w:r>
      <w:r>
        <w:rPr>
          <w:rFonts w:hint="eastAsia"/>
        </w:rPr>
        <w:br/>
      </w:r>
      <w:r>
        <w:rPr>
          <w:rFonts w:hint="eastAsia"/>
        </w:rPr>
        <w:t>　　第三节 中国纯铝箔餐具行业资本市场的运作</w:t>
      </w:r>
      <w:r>
        <w:rPr>
          <w:rFonts w:hint="eastAsia"/>
        </w:rPr>
        <w:br/>
      </w:r>
      <w:r>
        <w:rPr>
          <w:rFonts w:hint="eastAsia"/>
        </w:rPr>
        <w:t>　　　　一、纯铝箔餐具企业国内资本市场的运作建议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二、纯铝箔餐具企业海外资本市场的运作建议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一、中国纯铝箔餐具行业投资对象</w:t>
      </w:r>
      <w:r>
        <w:rPr>
          <w:rFonts w:hint="eastAsia"/>
        </w:rPr>
        <w:br/>
      </w:r>
      <w:r>
        <w:rPr>
          <w:rFonts w:hint="eastAsia"/>
        </w:rPr>
        <w:t>　　　　二、中国纯铝箔餐具行业投资营销模式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、中国纯铝箔餐具行业企业的国内营销模式建议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、中国纯铝箔餐具行业企业海外营销模式建议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纯铝箔餐具行业前景调研预警</w:t>
      </w:r>
      <w:r>
        <w:rPr>
          <w:rFonts w:hint="eastAsia"/>
        </w:rPr>
        <w:br/>
      </w:r>
      <w:r>
        <w:rPr>
          <w:rFonts w:hint="eastAsia"/>
        </w:rPr>
        <w:t>　　第一节 影响纯铝箔餐具行业发展的主要因素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一、2024年影响纯铝箔餐具行业运行的有利因素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二、2024年影响纯铝箔餐具行业运行的稳定因素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三、2024年影响纯铝箔餐具行业运行的不利因素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四、2024年我国纯铝箔餐具行业发展面临的挑战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五、2024年我国纯铝箔餐具行业发展面临的机遇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　对纯铝箔餐具行业前景调研预警</w:t>
      </w:r>
      <w:r>
        <w:rPr>
          <w:rFonts w:hint="eastAsia"/>
        </w:rPr>
        <w:br/>
      </w:r>
      <w:r>
        <w:rPr>
          <w:rFonts w:hint="eastAsia"/>
        </w:rPr>
        <w:t>　　　　一、2019-2030年纯铝箔餐具行业市场风险及控制策略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二、2019-2030年纯铝箔餐具行业政策风险及控制策略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三、2019-2030年纯铝箔餐具行业经营风险及控制策略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四、2019-2030年纯铝箔餐具同业竞争风险及控制策略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五、2019-2030年纯铝箔餐具行业其他风险及控制策略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2019-2024年中国纯铝箔餐具市场规模及增长情况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2019-2024年中国纯铝箔餐具行业产量及增长趋势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2024-2030年中国纯铝箔餐具行业产量预测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2019-2024年中国纯铝箔餐具行业市场需求及增长情况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2024-2030年中国纯铝箔餐具行业市场需求预测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2019-2024年中国纯铝箔餐具行业利润及增长情况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**地区纯铝箔餐具市场规模及增长情况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**地区纯铝箔餐具行业市场需求情况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**地区纯铝箔餐具市场规模及增长情况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**地区纯铝箔餐具行业市场需求情况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2019-2024年中国纯铝箔餐具行业进口量及增速统计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2019-2024年中国纯铝箔餐具行业出口量及增速统计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纯铝箔餐具重点企业经营情况分析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2024年纯铝箔餐具市场前景分析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2024-2030年中国纯铝箔餐具市场需求预测</w:t>
      </w:r>
      <w:r>
        <w:rPr>
          <w:rFonts w:hint="eastAsia"/>
        </w:rPr>
        <w:br/>
      </w:r>
      <w:r>
        <w:rPr>
          <w:rFonts w:hint="eastAsia"/>
        </w:rPr>
        <w:t>　　图表 2024年纯铝箔餐具发展趋势预测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9ee2072824af4" w:history="1">
        <w:r>
          <w:rPr>
            <w:rStyle w:val="Hyperlink"/>
          </w:rPr>
          <w:t>2024-2030年中国纯铝箔餐具行业市场调研及前景趋势分析报告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9ee2072824af4" w:history="1">
        <w:r>
          <w:rPr>
            <w:rStyle w:val="Hyperlink"/>
          </w:rPr>
          <w:t>https://www.20087.com/1/80/ChunLvBoCanJuXianZhuangJiFaZhanQuShi.html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a13513ad4219" w:history="1">
      <w:r>
        <w:rPr>
          <w:rStyle w:val="Hyperlink"/>
        </w:rPr>
        <w:t>2024-2030年中国纯铝箔餐具行业市场调研及前景趋势分析报告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nLvBoCanJuXianZhuangJiFaZhanQuShi.html" TargetMode="External" Id="R9889ee207282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nLvBoCanJuXianZhuangJiFaZhanQuShi.html" TargetMode="External" Id="Rb08fa13513ad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2024-04-17T06:44:13Z</dcterms:created>
  <dcterms:modified xsi:type="dcterms:W3CDTF">2024-04-17T07:44:13Z</dcterms:modified>
  <dc:subject>2024-2030年中国纯铝箔餐具行业市场调研及前景趋势分析报告</dc:subject>
  <dc:title>2024-2030年中国纯铝箔餐具行业市场调研及前景趋势分析报告</dc:title>
  <cp:keywords>2024-2030年中国纯铝箔餐具行业市场调研及前景趋势分析报告</cp:keywords>
  <dc:description>2024-2030年中国纯铝箔餐具行业市场调研及前景趋势分析报告</dc:description>
</cp:coreProperties>
</file>