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8da8acedb4006" w:history="1">
              <w:r>
                <w:rPr>
                  <w:rStyle w:val="Hyperlink"/>
                </w:rPr>
                <w:t>2026-2032年中国湿纸巾市场现状与前景趋势分析报告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8da8acedb4006" w:history="1">
              <w:r>
                <w:rPr>
                  <w:rStyle w:val="Hyperlink"/>
                </w:rPr>
                <w:t>2026-2032年中国湿纸巾市场现状与前景趋势分析报告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8da8acedb4006" w:history="1">
                <w:r>
                  <w:rPr>
                    <w:rStyle w:val="Hyperlink"/>
                  </w:rPr>
                  <w:t>https://www.20087.com/1/20/ShiZhiJinDeQianJing.html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纸巾是一种预浸润式清洁护理用品，已从婴儿护理扩展至家庭清洁、个人卫生、医疗消毒及工业擦拭等多个细分市场。湿纸巾以无纺布为基材，浸渍水、表面活性剂、保湿剂及防腐体系，高端品类引入植物提取物、酒精或季铵盐以实现抗菌功能。在疫情后健康意识提升驱动下，消费者对成分安全性、可冲散性及环保属性关注度大幅提高，推动行业淘汰不可降解塑料基材与争议性防腐剂（如MIT）。然而，部分低价产品仍存在液体残留不均、基材易破或刺激性气味等问题；且“可冲散”标识缺乏统一标准，导致误冲引发管道堵塞事件频发。</w:t>
      </w:r>
      <w:r>
        <w:rPr>
          <w:rFonts w:hint="eastAsia"/>
        </w:rPr>
        <w:br/>
      </w:r>
      <w:r>
        <w:rPr>
          <w:rFonts w:hint="eastAsia"/>
        </w:rPr>
        <w:t>　　未来，湿纸巾将全面转向可持续材料、精准功能化与智能包装。全生物基可堆肥无纺布（如莱赛尔、竹纤维）将成为主流基材，配合天然防腐体系（如乳酸、迷迭香提取物）实现真正环境友好。针对不同场景，产品将细分出眼部专用、宠物清洁、电子屏幕擦拭等高附加值系列，并通过微胶囊技术实现活性成分缓释。包装上，单片抽取式设计与防干密封结构将提升便利性与保质期；而二维码溯源系统可展示成分来源与碳足迹信息。监管层面，全球将推动“Flushable”认证标准化，明确冲散测试方法。最终，湿纸巾将从大众快消品升级为安全、有效、可信赖的绿色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8da8acedb4006" w:history="1">
        <w:r>
          <w:rPr>
            <w:rStyle w:val="Hyperlink"/>
          </w:rPr>
          <w:t>2026-2032年中国湿纸巾市场现状与前景趋势分析报告</w:t>
        </w:r>
      </w:hyperlink>
      <w:r>
        <w:rPr>
          <w:rFonts w:hint="eastAsia"/>
        </w:rPr>
        <w:t>》系统梳理了湿纸巾行业的产业链结构，详细分析了湿纸巾市场规模与需求状况，并对市场价格、行业现状及未来前景进行了客观评估。报告结合湿纸巾技术现状与发展方向，对行业趋势作出科学预测，同时聚焦湿纸巾重点企业，解析竞争格局、市场集中度及品牌影响力。通过对湿纸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横折</w:t>
      </w:r>
      <w:r>
        <w:rPr>
          <w:rFonts w:hint="eastAsia"/>
        </w:rPr>
        <w:br/>
      </w:r>
      <w:r>
        <w:rPr>
          <w:rFonts w:hint="eastAsia"/>
        </w:rPr>
        <w:t>　　　　1.2.3 纵折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按照不同包装，湿纸巾主要可以分为如下几个类别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中国不同包装湿纸巾增长趋势2021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1.4 按照不同材料，湿纸巾主要可以分为如下几个类别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中国不同材料湿纸巾增长趋势2021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非织造布</w:t>
      </w:r>
      <w:r>
        <w:rPr>
          <w:rFonts w:hint="eastAsia"/>
        </w:rPr>
        <w:br/>
      </w:r>
      <w:r>
        <w:rPr>
          <w:rFonts w:hint="eastAsia"/>
        </w:rPr>
        <w:t>　　　　1.4.3 天然纤维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从不同应用，湿纸巾主要包括如下几个方面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婴儿</w:t>
      </w:r>
      <w:r>
        <w:rPr>
          <w:rFonts w:hint="eastAsia"/>
        </w:rPr>
        <w:br/>
      </w:r>
      <w:r>
        <w:rPr>
          <w:rFonts w:hint="eastAsia"/>
        </w:rPr>
        <w:t>　　　　1.5.3 个人护理</w:t>
      </w:r>
      <w:r>
        <w:rPr>
          <w:rFonts w:hint="eastAsia"/>
        </w:rPr>
        <w:br/>
      </w:r>
      <w:r>
        <w:rPr>
          <w:rFonts w:hint="eastAsia"/>
        </w:rPr>
        <w:t>　　　　1.5.4 清洁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中国湿纸巾发展现状及未来趋势（2021-2032）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中国市场湿纸巾收入及增长率（2021-2032）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中国市场湿纸巾销量及增长率（2021-2032）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中国市场主要湿纸巾厂商分析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中国市场主要厂商湿纸巾销量及市场占有率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中国市场主要厂商湿纸巾销量（2021-2026）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中国市场主要厂商湿纸巾收入及市场占有率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中国市场主要厂商湿纸巾收入（2021-2026）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中国市场主要厂商湿纸巾收入市场份额（2021-2026）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2025年中国市场主要厂商湿纸巾收入排名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中国市场主要厂商湿纸巾价格（2021-2026）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中国市场主要厂商湿纸巾总部及产地分布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中国市场主要厂商成立时间及湿纸巾商业化日期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中国市场主要厂商湿纸巾产品类型及应用</w:t>
      </w:r>
      <w:r>
        <w:rPr>
          <w:rFonts w:hint="eastAsia"/>
        </w:rPr>
        <w:br/>
      </w:r>
      <w:r>
        <w:rPr>
          <w:rFonts w:hint="eastAsia"/>
        </w:rPr>
        <w:t>　　2.7 湿纸巾行业集中度、竞争程度分析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湿纸巾行业集中度分析：2025年中国Top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中国市场湿纸巾第一梯队、第二梯队和第三梯队厂商（品牌）及2025年市场份额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不同产品类型湿纸巾分析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中国市场不同产品类型湿纸巾销量（2021-2032）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中国市场不同产品类型湿纸巾销量预测（2027-2032）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中国市场不同产品类型湿纸巾规模（2021-2032）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中国市场不同产品类型湿纸巾规模及市场份额（2021-2026）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中国市场不同产品类型湿纸巾规模预测（2027-2032）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中国市场不同产品类型湿纸巾价格走势（2021-2032）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不同应用湿纸巾分析</w:t>
      </w:r>
      <w:r>
        <w:rPr>
          <w:rFonts w:hint="eastAsia"/>
        </w:rPr>
        <w:br/>
      </w:r>
      <w:r>
        <w:rPr>
          <w:rFonts w:hint="eastAsia"/>
        </w:rPr>
        <w:t>　　5.1 中国市场不同应用湿纸巾销量（2021-2032）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中国市场不同应用湿纸巾销量预测（2027-2032）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中国市场不同应用湿纸巾规模（2021-2032）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中国市场不同应用湿纸巾规模及市场份额（2021-2026）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中国市场不同应用湿纸巾规模预测（2027-2032）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中国市场不同应用湿纸巾价格走势（2021-2032）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湿纸巾行业发展分析---发展趋势</w:t>
      </w:r>
      <w:r>
        <w:rPr>
          <w:rFonts w:hint="eastAsia"/>
        </w:rPr>
        <w:br/>
      </w:r>
      <w:r>
        <w:rPr>
          <w:rFonts w:hint="eastAsia"/>
        </w:rPr>
        <w:t>　　6.2 湿纸巾行业发展分析---厂商壁垒</w:t>
      </w:r>
      <w:r>
        <w:rPr>
          <w:rFonts w:hint="eastAsia"/>
        </w:rPr>
        <w:br/>
      </w:r>
      <w:r>
        <w:rPr>
          <w:rFonts w:hint="eastAsia"/>
        </w:rPr>
        <w:t>　　6.3 湿纸巾行业发展分析---驱动因素</w:t>
      </w:r>
      <w:r>
        <w:rPr>
          <w:rFonts w:hint="eastAsia"/>
        </w:rPr>
        <w:br/>
      </w:r>
      <w:r>
        <w:rPr>
          <w:rFonts w:hint="eastAsia"/>
        </w:rPr>
        <w:t>　　6.4 湿纸巾行业发展分析---制约因素</w:t>
      </w:r>
      <w:r>
        <w:rPr>
          <w:rFonts w:hint="eastAsia"/>
        </w:rPr>
        <w:br/>
      </w:r>
      <w:r>
        <w:rPr>
          <w:rFonts w:hint="eastAsia"/>
        </w:rPr>
        <w:t>　　6.5 湿纸巾中国企业SWOT分析</w:t>
      </w:r>
      <w:r>
        <w:rPr>
          <w:rFonts w:hint="eastAsia"/>
        </w:rPr>
        <w:br/>
      </w:r>
      <w:r>
        <w:rPr>
          <w:rFonts w:hint="eastAsia"/>
        </w:rPr>
        <w:t>　　6.6 湿纸巾行业发展分析---行业政策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湿纸巾行业产业链简介</w:t>
      </w:r>
      <w:r>
        <w:rPr>
          <w:rFonts w:hint="eastAsia"/>
        </w:rPr>
        <w:br/>
      </w:r>
      <w:r>
        <w:rPr>
          <w:rFonts w:hint="eastAsia"/>
        </w:rPr>
        <w:t>　　7.2 湿纸巾产业链分析-上游</w:t>
      </w:r>
      <w:r>
        <w:rPr>
          <w:rFonts w:hint="eastAsia"/>
        </w:rPr>
        <w:br/>
      </w:r>
      <w:r>
        <w:rPr>
          <w:rFonts w:hint="eastAsia"/>
        </w:rPr>
        <w:t>　　7.3 湿纸巾产业链分析-中游</w:t>
      </w:r>
      <w:r>
        <w:rPr>
          <w:rFonts w:hint="eastAsia"/>
        </w:rPr>
        <w:br/>
      </w:r>
      <w:r>
        <w:rPr>
          <w:rFonts w:hint="eastAsia"/>
        </w:rPr>
        <w:t>　　7.4 湿纸巾产业链分析-下游</w:t>
      </w:r>
      <w:r>
        <w:rPr>
          <w:rFonts w:hint="eastAsia"/>
        </w:rPr>
        <w:br/>
      </w:r>
      <w:r>
        <w:rPr>
          <w:rFonts w:hint="eastAsia"/>
        </w:rPr>
        <w:t>　　7.5 湿纸巾行业采购模式</w:t>
      </w:r>
      <w:r>
        <w:rPr>
          <w:rFonts w:hint="eastAsia"/>
        </w:rPr>
        <w:br/>
      </w:r>
      <w:r>
        <w:rPr>
          <w:rFonts w:hint="eastAsia"/>
        </w:rPr>
        <w:t>　　7.6 湿纸巾行业生产模式</w:t>
      </w:r>
      <w:r>
        <w:rPr>
          <w:rFonts w:hint="eastAsia"/>
        </w:rPr>
        <w:br/>
      </w:r>
      <w:r>
        <w:rPr>
          <w:rFonts w:hint="eastAsia"/>
        </w:rPr>
        <w:t>　　7.7 湿纸巾行业销售模式及销售渠道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中国本土湿纸巾产能、产量分析</w:t>
      </w:r>
      <w:r>
        <w:rPr>
          <w:rFonts w:hint="eastAsia"/>
        </w:rPr>
        <w:br/>
      </w:r>
      <w:r>
        <w:rPr>
          <w:rFonts w:hint="eastAsia"/>
        </w:rPr>
        <w:t>　　8.1 中国湿纸巾供需现状及预测（2021-2032）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中国湿纸巾进出口分析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中国市场湿纸巾主要进口来源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中国市场湿纸巾主要出口目的地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中国市场主要厂商湿纸巾收入份额（2021-2026）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2025年中国主要生产商湿纸巾收入排名（万元）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中国市场主要厂商湿纸巾价格（2021-2026）&amp;（元/千片）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11： 中国市场主要厂商湿纸巾总部及产地分布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中国市场主要厂商成立时间及湿纸巾商业化日期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中国市场主要厂商湿纸巾产品类型及应用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湿纸巾生产基地、总部、竞争对手及市场地位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湿纸巾销量（百万片）、收入（万元）、价格（元/千片）及毛利率（2021-2026）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中国市场不同产品类型湿纸巾规模（2021-2026）&amp;（万元）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中国市场不同产品类型湿纸巾规模市场份额（2021-2026）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中国市场不同产品类型湿纸巾规模预测（2027-2032）&amp;（万元）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中国市场不同产品类型湿纸巾规模市场份额预测（2027-2032）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中国市场不同应用湿纸巾销量（2021-2026）&amp;（百万片）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中国市场不同应用湿纸巾销量市场份额（2021-2026）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中国市场不同应用湿纸巾销量预测（2027-2032）&amp;（百万片）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122： 中国市场不同应用湿纸巾销量市场份额预测（2027-2032）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中国市场不同应用湿纸巾规模（2021-2026）&amp;（万元）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中国市场不同应用湿纸巾规模市场份额（2021-2026）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中国市场不同应用湿纸巾规模预测（2027-2032）&amp;（万元）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中国市场不同应用湿纸巾规模市场份额预测（2027-2032）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湿纸巾行业发展分析---发展趋势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湿纸巾行业发展分析---厂商壁垒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湿纸巾行业发展分析---驱动因素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湿纸巾行业发展分析---制约因素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湿纸巾行业相关重点政策一览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湿纸巾行业供应链分析</w:t>
      </w:r>
      <w:r>
        <w:rPr>
          <w:rFonts w:hint="eastAsia"/>
        </w:rPr>
        <w:br/>
      </w:r>
      <w:r>
        <w:rPr>
          <w:rFonts w:hint="eastAsia"/>
        </w:rPr>
        <w:t>　　表 133： 湿纸巾上游原料供应商</w:t>
      </w:r>
      <w:r>
        <w:rPr>
          <w:rFonts w:hint="eastAsia"/>
        </w:rPr>
        <w:br/>
      </w:r>
      <w:r>
        <w:rPr>
          <w:rFonts w:hint="eastAsia"/>
        </w:rPr>
        <w:t>　　表 134： 湿纸巾行业主要下游客户</w:t>
      </w:r>
      <w:r>
        <w:rPr>
          <w:rFonts w:hint="eastAsia"/>
        </w:rPr>
        <w:br/>
      </w:r>
      <w:r>
        <w:rPr>
          <w:rFonts w:hint="eastAsia"/>
        </w:rPr>
        <w:t>　　表 135： 湿纸巾典型经销商</w:t>
      </w:r>
      <w:r>
        <w:rPr>
          <w:rFonts w:hint="eastAsia"/>
        </w:rPr>
        <w:br/>
      </w:r>
      <w:r>
        <w:rPr>
          <w:rFonts w:hint="eastAsia"/>
        </w:rPr>
        <w:t>　　表 136： 中国湿纸巾产量、销量、进口量及出口量（2021-2026）&amp;（百万片）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137： 中国湿纸巾产量、销量、进口量及出口量预测（2027-2032）&amp;（百万片）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138： 中国市场湿纸巾主要进口来源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中国市场湿纸巾主要出口目的地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湿纸巾产品图片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中国不同产品类型湿纸巾市场规模市场份额2025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横折产品图片</w:t>
      </w:r>
      <w:r>
        <w:rPr>
          <w:rFonts w:hint="eastAsia"/>
        </w:rPr>
        <w:br/>
      </w:r>
      <w:r>
        <w:rPr>
          <w:rFonts w:hint="eastAsia"/>
        </w:rPr>
        <w:t>　　图 4： 纵折产品图片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中国不同包装湿纸巾市场规模市场份额2025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袋装产品图片</w:t>
      </w:r>
      <w:r>
        <w:rPr>
          <w:rFonts w:hint="eastAsia"/>
        </w:rPr>
        <w:br/>
      </w:r>
      <w:r>
        <w:rPr>
          <w:rFonts w:hint="eastAsia"/>
        </w:rPr>
        <w:t>　　图 8： 盒装产品图片</w:t>
      </w:r>
      <w:r>
        <w:rPr>
          <w:rFonts w:hint="eastAsia"/>
        </w:rPr>
        <w:br/>
      </w:r>
      <w:r>
        <w:rPr>
          <w:rFonts w:hint="eastAsia"/>
        </w:rPr>
        <w:t>　　图 9： 中国不同材料湿纸巾市场规模市场份额2025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非织造布产品图片</w:t>
      </w:r>
      <w:r>
        <w:rPr>
          <w:rFonts w:hint="eastAsia"/>
        </w:rPr>
        <w:br/>
      </w:r>
      <w:r>
        <w:rPr>
          <w:rFonts w:hint="eastAsia"/>
        </w:rPr>
        <w:t>　　图 11： 天然纤维产品图片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中国不同应用湿纸巾市场份额2025 &amp; 2032</w:t>
      </w:r>
      <w:r>
        <w:rPr>
          <w:rFonts w:hint="eastAsia"/>
        </w:rPr>
        <w:br/>
      </w:r>
      <w:r>
        <w:rPr>
          <w:rFonts w:hint="eastAsia"/>
        </w:rPr>
        <w:t>　　图 14： 婴儿</w:t>
      </w:r>
      <w:r>
        <w:rPr>
          <w:rFonts w:hint="eastAsia"/>
        </w:rPr>
        <w:br/>
      </w:r>
      <w:r>
        <w:rPr>
          <w:rFonts w:hint="eastAsia"/>
        </w:rPr>
        <w:t>　　图 15： 个人护理</w:t>
      </w:r>
      <w:r>
        <w:rPr>
          <w:rFonts w:hint="eastAsia"/>
        </w:rPr>
        <w:br/>
      </w:r>
      <w:r>
        <w:rPr>
          <w:rFonts w:hint="eastAsia"/>
        </w:rPr>
        <w:t>　　图 16： 清洁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中国市场湿纸巾市场规模，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中国市场湿纸巾收入及增长率（2021-2032）&amp;（万元）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中国市场湿纸巾销量及增长率（2021-2032）&amp;（百万片）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2025年中国市场主要厂商湿纸巾销量市场份额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2025年中国市场主要厂商湿纸巾收入市场份额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2025年中国市场前五大厂商湿纸巾市场份额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2025年中国市场湿纸巾第一梯队、第二梯队和第三梯队厂商（品牌）及市场份额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中国市场不同产品类型湿纸巾价格走势（2021-2032）&amp;（元/千片）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27： 中国市场不同应用湿纸巾价格走势（2021-2032）&amp;（元/千片）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28： 湿纸巾中国企业SWOT分析</w:t>
      </w:r>
      <w:r>
        <w:rPr>
          <w:rFonts w:hint="eastAsia"/>
        </w:rPr>
        <w:br/>
      </w:r>
      <w:r>
        <w:rPr>
          <w:rFonts w:hint="eastAsia"/>
        </w:rPr>
        <w:t>　　图 29： 湿纸巾产业链</w:t>
      </w:r>
      <w:r>
        <w:rPr>
          <w:rFonts w:hint="eastAsia"/>
        </w:rPr>
        <w:br/>
      </w:r>
      <w:r>
        <w:rPr>
          <w:rFonts w:hint="eastAsia"/>
        </w:rPr>
        <w:t>　　图 30： 湿纸巾行业采购模式分析</w:t>
      </w:r>
      <w:r>
        <w:rPr>
          <w:rFonts w:hint="eastAsia"/>
        </w:rPr>
        <w:br/>
      </w:r>
      <w:r>
        <w:rPr>
          <w:rFonts w:hint="eastAsia"/>
        </w:rPr>
        <w:t>　　图 31： 湿纸巾行业生产模式分析</w:t>
      </w:r>
      <w:r>
        <w:rPr>
          <w:rFonts w:hint="eastAsia"/>
        </w:rPr>
        <w:br/>
      </w:r>
      <w:r>
        <w:rPr>
          <w:rFonts w:hint="eastAsia"/>
        </w:rPr>
        <w:t>　　图 32： 湿纸巾行业销售模式分析</w:t>
      </w:r>
      <w:r>
        <w:rPr>
          <w:rFonts w:hint="eastAsia"/>
        </w:rPr>
        <w:br/>
      </w:r>
      <w:r>
        <w:rPr>
          <w:rFonts w:hint="eastAsia"/>
        </w:rPr>
        <w:t>　　图 33： 中国湿纸巾产能、产量、产能利用率及发展趋势（2021-2032）&amp;（百万片）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中国湿纸巾产量、市场需求量及发展趋势（2021-2032）&amp;（百万片）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8da8acedb4006" w:history="1">
        <w:r>
          <w:rPr>
            <w:rStyle w:val="Hyperlink"/>
          </w:rPr>
          <w:t>2026-2032年中国湿纸巾市场现状与前景趋势分析报告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8da8acedb4006" w:history="1">
        <w:r>
          <w:rPr>
            <w:rStyle w:val="Hyperlink"/>
          </w:rPr>
          <w:t>https://www.20087.com/1/20/ShiZhiJinDeQianJing.html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热点：湿纸巾里面应该不含有什么、湿纸巾可以带上飞机不、湿纸巾的用途有哪些、湿纸巾可以擦私护部位吗、水中的纸巾有没有湿、湿纸巾可以当厕纸吗、湿巾纸图片、湿纸巾可以擦脸吗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59ca2ae64a8f" w:history="1">
      <w:r>
        <w:rPr>
          <w:rStyle w:val="Hyperlink"/>
        </w:rPr>
        <w:t>2026-2032年中国湿纸巾市场现状与前景趋势分析报告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ZhiJinDeQianJing.html" TargetMode="External" Id="R64d8da8aced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ZhiJinDeQianJing.html" TargetMode="External" Id="Reaf959ca2ae6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2026-01-06T03:25:07Z</dcterms:created>
  <dcterms:modified xsi:type="dcterms:W3CDTF">2026-01-06T04:25:07Z</dcterms:modified>
  <dc:subject>2026-2032年中国湿纸巾市场现状与前景趋势分析报告</dc:subject>
  <dc:title>2026-2032年中国湿纸巾市场现状与前景趋势分析报告</dc:title>
  <cp:keywords>2026-2032年中国湿纸巾市场现状与前景趋势分析报告</cp:keywords>
  <dc:description>2026-2032年中国湿纸巾市场现状与前景趋势分析报告</dc:description>
</cp:coreProperties>
</file>