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ae2929a3f458b" w:history="1">
              <w:r>
                <w:rPr>
                  <w:rStyle w:val="Hyperlink"/>
                </w:rPr>
                <w:t>2024年版中国衣服柔顺剂市场调研与前景预测分析报告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ae2929a3f458b" w:history="1">
              <w:r>
                <w:rPr>
                  <w:rStyle w:val="Hyperlink"/>
                </w:rPr>
                <w:t>2024年版中国衣服柔顺剂市场调研与前景预测分析报告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7ae2929a3f458b" w:history="1">
                <w:r>
                  <w:rPr>
                    <w:rStyle w:val="Hyperlink"/>
                  </w:rPr>
                  <w:t>https://www.20087.com/M_QingGongRiHua/01/YiFuRouShunJiWeiLaiFaZhanQuShiYuCe.html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服柔顺剂是洗涤用品的一种，近年来随着消费者对衣物护理需求的提高而市场需求不断增长。当前市场上，柔顺剂不仅在柔顺效果方面有所提升，还在去除静电、增加香味等方面进行了改进。同时，随着环保意识的提高，越来越多的品牌推出了环保型柔顺剂，减少了对环境的影响。此外，随着个性化需求的增加，市场上出现了更多针对特定材质或需求的柔顺剂产品。</w:t>
      </w:r>
      <w:r>
        <w:rPr>
          <w:rFonts w:hint="eastAsia"/>
        </w:rPr>
        <w:br/>
      </w:r>
      <w:r>
        <w:rPr>
          <w:rFonts w:hint="eastAsia"/>
        </w:rPr>
        <w:t>　　未来，衣服柔顺剂的发展将更加注重技术创新和环保健康。一方面，通过开发新的活性成分，提高柔顺剂的效果和持久性，同时减少对人体皮肤的刺激。另一方面，随着消费者对健康生活方式的追求，无磷、无香料、无染料的环保型柔顺剂将更受欢迎。此外，随着个性化需求的增加，定制化柔顺剂产品将成为市场的一个重要趋势，满足不同用户对于衣物护理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ae2929a3f458b" w:history="1">
        <w:r>
          <w:rPr>
            <w:rStyle w:val="Hyperlink"/>
          </w:rPr>
          <w:t>2024年版中国衣服柔顺剂市场调研与前景预测分析报告</w:t>
        </w:r>
      </w:hyperlink>
      <w:r>
        <w:rPr>
          <w:rFonts w:hint="eastAsia"/>
        </w:rPr>
        <w:t>》基于权威机构及衣服柔顺剂相关协会等渠道的资料数据，全方位分析了衣服柔顺剂行业的现状、市场需求及市场规模。衣服柔顺剂报告详细探讨了产业链结构、价格趋势，并对衣服柔顺剂各细分市场进行了研究。同时，预测了衣服柔顺剂市场前景与发展趋势，剖析了品牌竞争状态、市场集中度，以及衣服柔顺剂重点企业的表现。此外，衣服柔顺剂报告还揭示了行业发展的潜在风险与机遇，为衣服柔顺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衣物柔顺剂产品概述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衣物柔顺剂行业环境分析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五、2019-2030年我国宏观经济发展预测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我国衣物柔顺剂行业政策环境分析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国家"十三五"规划解读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我国衣物柔顺剂行业技术环境分析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一、我国衣物柔顺剂技术发展概况</w:t>
      </w:r>
      <w:r>
        <w:rPr>
          <w:rFonts w:hint="eastAsia"/>
        </w:rPr>
        <w:br/>
      </w:r>
      <w:r>
        <w:rPr>
          <w:rFonts w:hint="eastAsia"/>
        </w:rPr>
        <w:t>　　　　二、我国衣物柔顺剂产品工艺特点或流程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三、我国衣物柔顺剂行业技术发展趋势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衣物柔顺剂行业上、下游产业链分析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衣物柔顺剂产业链分析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二、衣物柔顺剂产业链模型分析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中国衣物柔顺剂市场分析</w:t>
      </w:r>
      <w:r>
        <w:rPr>
          <w:rFonts w:hint="eastAsia"/>
        </w:rPr>
        <w:br/>
      </w:r>
      <w:r>
        <w:rPr>
          <w:rFonts w:hint="eastAsia"/>
        </w:rPr>
        <w:t>　　第一节 衣物柔顺剂市场现状分析及预测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一、2019-2024年我国衣物柔顺剂市场规模分析</w:t>
      </w:r>
      <w:r>
        <w:rPr>
          <w:rFonts w:hint="eastAsia"/>
        </w:rPr>
        <w:br/>
      </w:r>
      <w:r>
        <w:rPr>
          <w:rFonts w:hint="eastAsia"/>
        </w:rPr>
        <w:t>　　　　二、2019-2030年我国衣物柔顺剂市场规模预测</w:t>
      </w:r>
      <w:r>
        <w:rPr>
          <w:rFonts w:hint="eastAsia"/>
        </w:rPr>
        <w:br/>
      </w:r>
      <w:r>
        <w:rPr>
          <w:rFonts w:hint="eastAsia"/>
        </w:rPr>
        <w:t>　　第二节 衣物柔顺剂产品产量分析及预测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一、2019-2024年我国衣物柔顺剂产量分析</w:t>
      </w:r>
      <w:r>
        <w:rPr>
          <w:rFonts w:hint="eastAsia"/>
        </w:rPr>
        <w:br/>
      </w:r>
      <w:r>
        <w:rPr>
          <w:rFonts w:hint="eastAsia"/>
        </w:rPr>
        <w:t>　　　　二、2019-2030年我国衣物柔顺剂产量预测</w:t>
      </w:r>
      <w:r>
        <w:rPr>
          <w:rFonts w:hint="eastAsia"/>
        </w:rPr>
        <w:br/>
      </w:r>
      <w:r>
        <w:rPr>
          <w:rFonts w:hint="eastAsia"/>
        </w:rPr>
        <w:t>　　第三节 衣物柔顺剂市场需求分析及预测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一、2019-2024年我国衣物柔顺剂市场需求分析</w:t>
      </w:r>
      <w:r>
        <w:rPr>
          <w:rFonts w:hint="eastAsia"/>
        </w:rPr>
        <w:br/>
      </w:r>
      <w:r>
        <w:rPr>
          <w:rFonts w:hint="eastAsia"/>
        </w:rPr>
        <w:t>　　　　二、2019-2030年我国衣物柔顺剂市场需求预测</w:t>
      </w:r>
      <w:r>
        <w:rPr>
          <w:rFonts w:hint="eastAsia"/>
        </w:rPr>
        <w:br/>
      </w:r>
      <w:r>
        <w:rPr>
          <w:rFonts w:hint="eastAsia"/>
        </w:rPr>
        <w:t>　　第四节 衣物柔顺剂进出口数据分析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一、2019-2024年我国衣物柔顺剂进出口数据分析</w:t>
      </w:r>
      <w:r>
        <w:rPr>
          <w:rFonts w:hint="eastAsia"/>
        </w:rPr>
        <w:br/>
      </w:r>
      <w:r>
        <w:rPr>
          <w:rFonts w:hint="eastAsia"/>
        </w:rPr>
        <w:t>　　　　二、2019-2030年国内衣物柔顺剂产品未来进出口情况预测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衣物柔顺剂价格趋势分析</w:t>
      </w:r>
      <w:r>
        <w:rPr>
          <w:rFonts w:hint="eastAsia"/>
        </w:rPr>
        <w:br/>
      </w:r>
      <w:r>
        <w:rPr>
          <w:rFonts w:hint="eastAsia"/>
        </w:rPr>
        <w:t>　　第一节 2019-2024年我国衣物柔顺剂市场价格分析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2019-2030年我国衣物柔顺剂市场价格预测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衣物柔顺剂主要生产厂商介绍</w:t>
      </w:r>
      <w:r>
        <w:rPr>
          <w:rFonts w:hint="eastAsia"/>
        </w:rPr>
        <w:br/>
      </w:r>
      <w:r>
        <w:rPr>
          <w:rFonts w:hint="eastAsia"/>
        </w:rPr>
        <w:t>　　第一节 联合利华公司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三、企业在中国发展</w:t>
      </w:r>
      <w:r>
        <w:rPr>
          <w:rFonts w:hint="eastAsia"/>
        </w:rPr>
        <w:br/>
      </w:r>
      <w:r>
        <w:rPr>
          <w:rFonts w:hint="eastAsia"/>
        </w:rPr>
        <w:t>　　　　四、2024年企业经营状况</w:t>
      </w:r>
      <w:r>
        <w:rPr>
          <w:rFonts w:hint="eastAsia"/>
        </w:rPr>
        <w:br/>
      </w:r>
      <w:r>
        <w:rPr>
          <w:rFonts w:hint="eastAsia"/>
        </w:rPr>
        <w:t>　　第二节 宝洁公司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二、企业品牌状况</w:t>
      </w:r>
      <w:r>
        <w:rPr>
          <w:rFonts w:hint="eastAsia"/>
        </w:rPr>
        <w:br/>
      </w:r>
      <w:r>
        <w:rPr>
          <w:rFonts w:hint="eastAsia"/>
        </w:rPr>
        <w:t>　　　　三、企业营销策略</w:t>
      </w:r>
      <w:r>
        <w:rPr>
          <w:rFonts w:hint="eastAsia"/>
        </w:rPr>
        <w:br/>
      </w:r>
      <w:r>
        <w:rPr>
          <w:rFonts w:hint="eastAsia"/>
        </w:rPr>
        <w:t>　　　　四、宝洁在中国的广告策略</w:t>
      </w:r>
      <w:r>
        <w:rPr>
          <w:rFonts w:hint="eastAsia"/>
        </w:rPr>
        <w:br/>
      </w:r>
      <w:r>
        <w:rPr>
          <w:rFonts w:hint="eastAsia"/>
        </w:rPr>
        <w:t>　　　　五、2024年企业经营状况</w:t>
      </w:r>
      <w:r>
        <w:rPr>
          <w:rFonts w:hint="eastAsia"/>
        </w:rPr>
        <w:br/>
      </w:r>
      <w:r>
        <w:rPr>
          <w:rFonts w:hint="eastAsia"/>
        </w:rPr>
        <w:t>　　第三节 广州蓝月亮实业有限公司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第四节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第五节 高露洁棕榄（中国）有限公司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第六节 开米股份有限公司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第七节 石家庄威纳邦日化有限公司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第八节 上海制皂（集团）有限公司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衣物柔顺剂行业竞争格局分析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2019-2024年中国衣物柔顺剂行业集中度分析</w:t>
      </w:r>
      <w:r>
        <w:rPr>
          <w:rFonts w:hint="eastAsia"/>
        </w:rPr>
        <w:br/>
      </w:r>
      <w:r>
        <w:rPr>
          <w:rFonts w:hint="eastAsia"/>
        </w:rPr>
        <w:t>　　第二节 衣物柔顺剂国内外SWOT分析</w:t>
      </w:r>
      <w:r>
        <w:rPr>
          <w:rFonts w:hint="eastAsia"/>
        </w:rPr>
        <w:br/>
      </w:r>
      <w:r>
        <w:rPr>
          <w:rFonts w:hint="eastAsia"/>
        </w:rPr>
        <w:t>　　第三节 2019-2030年中国衣物柔顺剂行业竞争格局预测分析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2019-2024年中国衣物柔顺剂行业总体发展状况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中国衣物柔顺剂行业规模情况分析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中国衣物柔顺剂行业产销情况分析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中国衣物柔顺剂行业财务能力分析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专家对中国衣物柔顺剂行业投资的建议及观点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2019-2030年中国衣物柔顺剂行业投资风险分析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2024年我国国内生产总值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</w:t>
      </w:r>
      <w:r>
        <w:rPr>
          <w:rFonts w:hint="eastAsia"/>
        </w:rPr>
        <w:br/>
      </w:r>
      <w:r>
        <w:rPr>
          <w:rFonts w:hint="eastAsia"/>
        </w:rPr>
        <w:t>　　图表 2024年中国固定资产投资完成额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2024年中国居民消费价格指数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“十一五”规划产量指标执行情况</w:t>
      </w:r>
      <w:r>
        <w:rPr>
          <w:rFonts w:hint="eastAsia"/>
        </w:rPr>
        <w:br/>
      </w:r>
      <w:r>
        <w:rPr>
          <w:rFonts w:hint="eastAsia"/>
        </w:rPr>
        <w:t>　　图表 2019-2024年我国洗涤用品产品结构变化情况</w:t>
      </w:r>
      <w:r>
        <w:rPr>
          <w:rFonts w:hint="eastAsia"/>
        </w:rPr>
        <w:br/>
      </w:r>
      <w:r>
        <w:rPr>
          <w:rFonts w:hint="eastAsia"/>
        </w:rPr>
        <w:t>　　图表 2019-2024年产品抽检情况</w:t>
      </w:r>
      <w:r>
        <w:rPr>
          <w:rFonts w:hint="eastAsia"/>
        </w:rPr>
        <w:br/>
      </w:r>
      <w:r>
        <w:rPr>
          <w:rFonts w:hint="eastAsia"/>
        </w:rPr>
        <w:t>　　图表 烷基胺内酯型结构</w:t>
      </w:r>
      <w:r>
        <w:rPr>
          <w:rFonts w:hint="eastAsia"/>
        </w:rPr>
        <w:br/>
      </w:r>
      <w:r>
        <w:rPr>
          <w:rFonts w:hint="eastAsia"/>
        </w:rPr>
        <w:t>　　图表 烷基酰胺丙基羟丙基磷酸甜菜碱</w:t>
      </w:r>
      <w:r>
        <w:rPr>
          <w:rFonts w:hint="eastAsia"/>
        </w:rPr>
        <w:br/>
      </w:r>
      <w:r>
        <w:rPr>
          <w:rFonts w:hint="eastAsia"/>
        </w:rPr>
        <w:t>　　图表 咪唑啉表面活性剂单体MA结构式</w:t>
      </w:r>
      <w:r>
        <w:rPr>
          <w:rFonts w:hint="eastAsia"/>
        </w:rPr>
        <w:br/>
      </w:r>
      <w:r>
        <w:rPr>
          <w:rFonts w:hint="eastAsia"/>
        </w:rPr>
        <w:t>　　图表 2024年中国化工原料购进价格指数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市售柔软剂产品测试结果</w:t>
      </w:r>
      <w:r>
        <w:rPr>
          <w:rFonts w:hint="eastAsia"/>
        </w:rPr>
        <w:br/>
      </w:r>
      <w:r>
        <w:rPr>
          <w:rFonts w:hint="eastAsia"/>
        </w:rPr>
        <w:t>　　图表 改性有机硅提高织物柔软性和亲水性机理</w:t>
      </w:r>
      <w:r>
        <w:rPr>
          <w:rFonts w:hint="eastAsia"/>
        </w:rPr>
        <w:br/>
      </w:r>
      <w:r>
        <w:rPr>
          <w:rFonts w:hint="eastAsia"/>
        </w:rPr>
        <w:t>　　图表 WACKER-SLM21200柔软性评估结果</w:t>
      </w:r>
      <w:r>
        <w:rPr>
          <w:rFonts w:hint="eastAsia"/>
        </w:rPr>
        <w:br/>
      </w:r>
      <w:r>
        <w:rPr>
          <w:rFonts w:hint="eastAsia"/>
        </w:rPr>
        <w:t>　　图表 添加WACKER-SLM21200的织物护理剂配比</w:t>
      </w:r>
      <w:r>
        <w:rPr>
          <w:rFonts w:hint="eastAsia"/>
        </w:rPr>
        <w:br/>
      </w:r>
      <w:r>
        <w:rPr>
          <w:rFonts w:hint="eastAsia"/>
        </w:rPr>
        <w:t>　　图表 WACKER-FC202柔软性评估结果</w:t>
      </w:r>
      <w:r>
        <w:rPr>
          <w:rFonts w:hint="eastAsia"/>
        </w:rPr>
        <w:br/>
      </w:r>
      <w:r>
        <w:rPr>
          <w:rFonts w:hint="eastAsia"/>
        </w:rPr>
        <w:t>　　图表 WACKER-SLM21200消光测试</w:t>
      </w:r>
      <w:r>
        <w:rPr>
          <w:rFonts w:hint="eastAsia"/>
        </w:rPr>
        <w:br/>
      </w:r>
      <w:r>
        <w:rPr>
          <w:rFonts w:hint="eastAsia"/>
        </w:rPr>
        <w:t>　　图表 WACKER-FC202消光测试结果</w:t>
      </w:r>
      <w:r>
        <w:rPr>
          <w:rFonts w:hint="eastAsia"/>
        </w:rPr>
        <w:br/>
      </w:r>
      <w:r>
        <w:rPr>
          <w:rFonts w:hint="eastAsia"/>
        </w:rPr>
        <w:t>　　图表 WACKER-SLM21200润湿测试结果</w:t>
      </w:r>
      <w:r>
        <w:rPr>
          <w:rFonts w:hint="eastAsia"/>
        </w:rPr>
        <w:br/>
      </w:r>
      <w:r>
        <w:rPr>
          <w:rFonts w:hint="eastAsia"/>
        </w:rPr>
        <w:t>　　图表 WACKER-FC202润湿测试结果</w:t>
      </w:r>
      <w:r>
        <w:rPr>
          <w:rFonts w:hint="eastAsia"/>
        </w:rPr>
        <w:br/>
      </w:r>
      <w:r>
        <w:rPr>
          <w:rFonts w:hint="eastAsia"/>
        </w:rPr>
        <w:t>　　图表 WACKER-FC202类毛效测试结果</w:t>
      </w:r>
      <w:r>
        <w:rPr>
          <w:rFonts w:hint="eastAsia"/>
        </w:rPr>
        <w:br/>
      </w:r>
      <w:r>
        <w:rPr>
          <w:rFonts w:hint="eastAsia"/>
        </w:rPr>
        <w:t>　　图表 WACKER-SLM21200类毛效测试结果</w:t>
      </w:r>
      <w:r>
        <w:rPr>
          <w:rFonts w:hint="eastAsia"/>
        </w:rPr>
        <w:br/>
      </w:r>
      <w:r>
        <w:rPr>
          <w:rFonts w:hint="eastAsia"/>
        </w:rPr>
        <w:t>　　图表 柔顺剂购买者调查情况</w:t>
      </w:r>
      <w:r>
        <w:rPr>
          <w:rFonts w:hint="eastAsia"/>
        </w:rPr>
        <w:br/>
      </w:r>
      <w:r>
        <w:rPr>
          <w:rFonts w:hint="eastAsia"/>
        </w:rPr>
        <w:t>　　图表 柔顺剂消费调查情况</w:t>
      </w:r>
      <w:r>
        <w:rPr>
          <w:rFonts w:hint="eastAsia"/>
        </w:rPr>
        <w:br/>
      </w:r>
      <w:r>
        <w:rPr>
          <w:rFonts w:hint="eastAsia"/>
        </w:rPr>
        <w:t>　　图表 2019-2024年中国衣物柔顺剂市场规模</w:t>
      </w:r>
      <w:r>
        <w:rPr>
          <w:rFonts w:hint="eastAsia"/>
        </w:rPr>
        <w:br/>
      </w:r>
      <w:r>
        <w:rPr>
          <w:rFonts w:hint="eastAsia"/>
        </w:rPr>
        <w:t>　　图表 消费者使用情况分析</w:t>
      </w:r>
      <w:r>
        <w:rPr>
          <w:rFonts w:hint="eastAsia"/>
        </w:rPr>
        <w:br/>
      </w:r>
      <w:r>
        <w:rPr>
          <w:rFonts w:hint="eastAsia"/>
        </w:rPr>
        <w:t>　　图表 改性有机硅油功能基团及应用性能</w:t>
      </w:r>
      <w:r>
        <w:rPr>
          <w:rFonts w:hint="eastAsia"/>
        </w:rPr>
        <w:br/>
      </w:r>
      <w:r>
        <w:rPr>
          <w:rFonts w:hint="eastAsia"/>
        </w:rPr>
        <w:t>　　图表 2019-2030年中国衣物柔顺剂市场规模预测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2019-2024年中国衣物柔顺剂产量</w:t>
      </w:r>
      <w:r>
        <w:rPr>
          <w:rFonts w:hint="eastAsia"/>
        </w:rPr>
        <w:br/>
      </w:r>
      <w:r>
        <w:rPr>
          <w:rFonts w:hint="eastAsia"/>
        </w:rPr>
        <w:t>　　图表 2019-2030年中国衣物柔顺剂产量预测</w:t>
      </w:r>
      <w:r>
        <w:rPr>
          <w:rFonts w:hint="eastAsia"/>
        </w:rPr>
        <w:br/>
      </w:r>
      <w:r>
        <w:rPr>
          <w:rFonts w:hint="eastAsia"/>
        </w:rPr>
        <w:t>　　图表 2019-2024年中国衣物柔顺剂市场需求量</w:t>
      </w:r>
      <w:r>
        <w:rPr>
          <w:rFonts w:hint="eastAsia"/>
        </w:rPr>
        <w:br/>
      </w:r>
      <w:r>
        <w:rPr>
          <w:rFonts w:hint="eastAsia"/>
        </w:rPr>
        <w:t>　　图表 2019-2030年中国衣物柔顺剂需求量</w:t>
      </w:r>
      <w:r>
        <w:rPr>
          <w:rFonts w:hint="eastAsia"/>
        </w:rPr>
        <w:br/>
      </w:r>
      <w:r>
        <w:rPr>
          <w:rFonts w:hint="eastAsia"/>
        </w:rPr>
        <w:t>　　图表 2024年中国柔顺剂等日用品零售价格指数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2024年南风化工集团股份有限公司主营构成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2019-2024年南风化工集团股份有限公司每股指标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2019-2024年南风化工集团股份有限公司获利能力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2019-2024年南风化工集团股份有限公司经营能力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2019-2024年南风化工集团股份有限公司偿债能力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2019-2024年南风化工集团股份有限公司资本结构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2019-2024年南风化工集团股份有限公司发展能力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2019-2024年南风化工集团股份有限公司现金流量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2019-2024年南风化工集团股份有限公司主营业务收入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2019-2024年南风化工集团股份有限公司主营业务利润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2019-2024年南风化工集团股份有限公司营业利润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2019-2024年南风化工集团股份有限公司利润总额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2019-2024年南风化工集团股份有限公司净利润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20世纪70年代我国开发的多种柔软剂</w:t>
      </w:r>
      <w:r>
        <w:rPr>
          <w:rFonts w:hint="eastAsia"/>
        </w:rPr>
        <w:br/>
      </w:r>
      <w:r>
        <w:rPr>
          <w:rFonts w:hint="eastAsia"/>
        </w:rPr>
        <w:t>　　图表 改性有机硅的性能</w:t>
      </w:r>
      <w:r>
        <w:rPr>
          <w:rFonts w:hint="eastAsia"/>
        </w:rPr>
        <w:br/>
      </w:r>
      <w:r>
        <w:rPr>
          <w:rFonts w:hint="eastAsia"/>
        </w:rPr>
        <w:t>　　图表 2024年中国柔顺剂等洗涤剂产品行业单位规模</w:t>
      </w:r>
      <w:r>
        <w:rPr>
          <w:rFonts w:hint="eastAsia"/>
        </w:rPr>
        <w:br/>
      </w:r>
      <w:r>
        <w:rPr>
          <w:rFonts w:hint="eastAsia"/>
        </w:rPr>
        <w:t>　　图表 2024年中国柔顺剂等洗涤剂产品行业人员规模</w:t>
      </w:r>
      <w:r>
        <w:rPr>
          <w:rFonts w:hint="eastAsia"/>
        </w:rPr>
        <w:br/>
      </w:r>
      <w:r>
        <w:rPr>
          <w:rFonts w:hint="eastAsia"/>
        </w:rPr>
        <w:t>　　图表 2024年中国柔顺剂等洗涤剂产品行业资产规模</w:t>
      </w:r>
      <w:r>
        <w:rPr>
          <w:rFonts w:hint="eastAsia"/>
        </w:rPr>
        <w:br/>
      </w:r>
      <w:r>
        <w:rPr>
          <w:rFonts w:hint="eastAsia"/>
        </w:rPr>
        <w:t>　　图表 2024年中国柔顺剂等洗涤剂产品行业盈利能力</w:t>
      </w:r>
      <w:r>
        <w:rPr>
          <w:rFonts w:hint="eastAsia"/>
        </w:rPr>
        <w:br/>
      </w:r>
      <w:r>
        <w:rPr>
          <w:rFonts w:hint="eastAsia"/>
        </w:rPr>
        <w:t>　　图表 2024年中国柔顺剂等洗涤剂产品行业偿债能力</w:t>
      </w:r>
      <w:r>
        <w:rPr>
          <w:rFonts w:hint="eastAsia"/>
        </w:rPr>
        <w:br/>
      </w:r>
      <w:r>
        <w:rPr>
          <w:rFonts w:hint="eastAsia"/>
        </w:rPr>
        <w:t>　　图表 2024年中国柔顺剂等洗涤剂产品行业运营能力</w:t>
      </w:r>
      <w:r>
        <w:rPr>
          <w:rFonts w:hint="eastAsia"/>
        </w:rPr>
        <w:br/>
      </w:r>
      <w:r>
        <w:rPr>
          <w:rFonts w:hint="eastAsia"/>
        </w:rPr>
        <w:t>　　图表 2024年中国柔顺剂等洗涤剂产品行业发展能力</w:t>
      </w:r>
      <w:r>
        <w:rPr>
          <w:rFonts w:hint="eastAsia"/>
        </w:rPr>
        <w:br/>
      </w:r>
      <w:r>
        <w:rPr>
          <w:rFonts w:hint="eastAsia"/>
        </w:rPr>
        <w:t>　　图表 一级市场终端门店的匹配要求</w:t>
      </w:r>
      <w:r>
        <w:rPr>
          <w:rFonts w:hint="eastAsia"/>
        </w:rPr>
        <w:br/>
      </w:r>
      <w:r>
        <w:rPr>
          <w:rFonts w:hint="eastAsia"/>
        </w:rPr>
        <w:t>　　图表 二级市场终端门店的匹配要求</w:t>
      </w:r>
      <w:r>
        <w:rPr>
          <w:rFonts w:hint="eastAsia"/>
        </w:rPr>
        <w:br/>
      </w:r>
      <w:r>
        <w:rPr>
          <w:rFonts w:hint="eastAsia"/>
        </w:rPr>
        <w:t>　　图表 三级市场终端门店的匹配要求</w:t>
      </w:r>
      <w:r>
        <w:rPr>
          <w:rFonts w:hint="eastAsia"/>
        </w:rPr>
        <w:br/>
      </w:r>
      <w:r>
        <w:rPr>
          <w:rFonts w:hint="eastAsia"/>
        </w:rPr>
        <w:t>　　图表 重点终端、资源的投入和控制</w:t>
      </w:r>
      <w:r>
        <w:rPr>
          <w:rFonts w:hint="eastAsia"/>
        </w:rPr>
        <w:br/>
      </w:r>
      <w:r>
        <w:rPr>
          <w:rFonts w:hint="eastAsia"/>
        </w:rPr>
        <w:t>　　图表 导购终端、资源的投入和控制</w:t>
      </w:r>
      <w:r>
        <w:rPr>
          <w:rFonts w:hint="eastAsia"/>
        </w:rPr>
        <w:br/>
      </w:r>
      <w:r>
        <w:rPr>
          <w:rFonts w:hint="eastAsia"/>
        </w:rPr>
        <w:t>　　图表 流通终端、资源的投入和控制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ae2929a3f458b" w:history="1">
        <w:r>
          <w:rPr>
            <w:rStyle w:val="Hyperlink"/>
          </w:rPr>
          <w:t>2024年版中国衣服柔顺剂市场调研与前景预测分析报告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7ae2929a3f458b" w:history="1">
        <w:r>
          <w:rPr>
            <w:rStyle w:val="Hyperlink"/>
          </w:rPr>
          <w:t>https://www.20087.com/M_QingGongRiHua/01/YiFuRouShunJiWeiLaiFaZhanQuShiYuCe.html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990d40312494d" w:history="1">
      <w:r>
        <w:rPr>
          <w:rStyle w:val="Hyperlink"/>
        </w:rPr>
        <w:t>2024年版中国衣服柔顺剂市场调研与前景预测分析报告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1/YiFuRouShunJiWeiLaiFaZhanQuShiYuCe.html" TargetMode="External" Id="R457ae2929a3f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1/YiFuRouShunJiWeiLaiFaZhanQuShiYuCe.html" TargetMode="External" Id="Rcea990d40312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2024-03-06T06:56:00Z</dcterms:created>
  <dcterms:modified xsi:type="dcterms:W3CDTF">2024-03-06T07:56:00Z</dcterms:modified>
  <dc:subject>2024年版中国衣服柔顺剂市场调研与前景预测分析报告</dc:subject>
  <dc:title>2024年版中国衣服柔顺剂市场调研与前景预测分析报告</dc:title>
  <cp:keywords>2024年版中国衣服柔顺剂市场调研与前景预测分析报告</cp:keywords>
  <dc:description>2024年版中国衣服柔顺剂市场调研与前景预测分析报告</dc:description>
</cp:coreProperties>
</file>