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d1b12d294c86" w:history="1">
              <w:r>
                <w:rPr>
                  <w:rStyle w:val="Hyperlink"/>
                </w:rPr>
                <w:t>2025-2031年全球与中国隧道灯行业市场分析及发展趋势研究报告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d1b12d294c86" w:history="1">
              <w:r>
                <w:rPr>
                  <w:rStyle w:val="Hyperlink"/>
                </w:rPr>
                <w:t>2025-2031年全球与中国隧道灯行业市场分析及发展趋势研究报告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d1b12d294c86" w:history="1">
                <w:r>
                  <w:rPr>
                    <w:rStyle w:val="Hyperlink"/>
                  </w:rPr>
                  <w:t>https://www.20087.com/1/10/SuiDaoDengDeQianJingQuShi.html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是专为隧道照明设计的灯具，需具备高亮度、长寿命、耐腐蚀和防爆等特性。随着LED技术的成熟和成本下降，LED隧道灯逐渐取代传统光源，成为市场主流。LED隧道灯不仅能耗低、光效高，而且通过智能控制系统的集成，能够实现按需照明，进一步节省能源。此外，随着智慧交通概念的兴起，隧道灯正逐步融入物联网（IoT）平台，以实现远程监控和管理，提升道路安全和行车效率。</w:t>
      </w:r>
      <w:r>
        <w:rPr>
          <w:rFonts w:hint="eastAsia"/>
        </w:rPr>
        <w:br/>
      </w:r>
      <w:r>
        <w:rPr>
          <w:rFonts w:hint="eastAsia"/>
        </w:rPr>
        <w:t>　　隧道灯的未来将朝着更智能、更环保和更人性化方向发展。智能化方面，隧道灯将集成更多传感器，如光线传感器、运动探测器和环境监测器，以适应不同的交通流量和天气条件，自动调节亮度和色温，创造更舒适的驾驶环境。环保方面，采用可再生能源供电的隧道灯系统将得到推广，如太阳能和风能，以减少对化石燃料的依赖。人性化设计方面，隧道灯将考虑驾驶员的视觉需求，通过优化光线分布和减少眩光，提高夜间和恶劣天气条件下的能见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d1b12d294c86" w:history="1">
        <w:r>
          <w:rPr>
            <w:rStyle w:val="Hyperlink"/>
          </w:rPr>
          <w:t>2025-2031年全球与中国隧道灯行业市场分析及发展趋势研究报告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隧道灯行业的发展现状、市场规模、供需动态及进出口情况。报告详细解读了隧道灯产业链上下游、重点区域市场、竞争格局及领先企业的表现，同时评估了隧道灯行业风险与投资机会。通过对隧道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中国隧道灯概述</w:t>
      </w:r>
      <w:r>
        <w:rPr>
          <w:rFonts w:hint="eastAsia"/>
        </w:rPr>
        <w:br/>
      </w:r>
      <w:r>
        <w:rPr>
          <w:rFonts w:hint="eastAsia"/>
        </w:rPr>
        <w:t>　　第一节 隧道灯行业定义</w:t>
      </w:r>
      <w:r>
        <w:rPr>
          <w:rFonts w:hint="eastAsia"/>
        </w:rPr>
        <w:br/>
      </w:r>
      <w:r>
        <w:rPr>
          <w:rFonts w:hint="eastAsia"/>
        </w:rPr>
        <w:t>　　第二节 隧道灯行业发展特性</w:t>
      </w:r>
      <w:r>
        <w:rPr>
          <w:rFonts w:hint="eastAsia"/>
        </w:rPr>
        <w:br/>
      </w:r>
      <w:r>
        <w:rPr>
          <w:rFonts w:hint="eastAsia"/>
        </w:rPr>
        <w:t>　　第三节 隧道灯产业链分析</w:t>
      </w:r>
      <w:r>
        <w:rPr>
          <w:rFonts w:hint="eastAsia"/>
        </w:rPr>
        <w:br/>
      </w:r>
      <w:r>
        <w:rPr>
          <w:rFonts w:hint="eastAsia"/>
        </w:rPr>
        <w:t>　　第四节 隧道灯行业生命周期分析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2024-2025年国外隧道灯市场发展概况</w:t>
      </w:r>
      <w:r>
        <w:rPr>
          <w:rFonts w:hint="eastAsia"/>
        </w:rPr>
        <w:br/>
      </w:r>
      <w:r>
        <w:rPr>
          <w:rFonts w:hint="eastAsia"/>
        </w:rPr>
        <w:t>　　第一节 全球隧道灯市场发展分析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北美地区主要国家隧道灯市场概况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欧盟地区主要国家隧道灯市场概况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亚洲地区主要国家隧道灯市场概况</w:t>
      </w:r>
      <w:r>
        <w:rPr>
          <w:rFonts w:hint="eastAsia"/>
        </w:rPr>
        <w:br/>
      </w:r>
      <w:r>
        <w:rPr>
          <w:rFonts w:hint="eastAsia"/>
        </w:rPr>
        <w:t>　　第五节 全球隧道灯市场发展预测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2024-2025年中国隧道灯发展环境分析</w:t>
      </w:r>
      <w:r>
        <w:rPr>
          <w:rFonts w:hint="eastAsia"/>
        </w:rPr>
        <w:br/>
      </w:r>
      <w:r>
        <w:rPr>
          <w:rFonts w:hint="eastAsia"/>
        </w:rPr>
        <w:t>　　第一节 隧道灯行业经济环境分析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隧道灯行业相关政策、标准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国内外隧道灯行业技术差异与原因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2024-2025年隧道灯市场特性分析</w:t>
      </w:r>
      <w:r>
        <w:rPr>
          <w:rFonts w:hint="eastAsia"/>
        </w:rPr>
        <w:br/>
      </w:r>
      <w:r>
        <w:rPr>
          <w:rFonts w:hint="eastAsia"/>
        </w:rPr>
        <w:t>　　第一节 隧道灯行业集中度分析</w:t>
      </w:r>
      <w:r>
        <w:rPr>
          <w:rFonts w:hint="eastAsia"/>
        </w:rPr>
        <w:br/>
      </w:r>
      <w:r>
        <w:rPr>
          <w:rFonts w:hint="eastAsia"/>
        </w:rPr>
        <w:t>　　第二节 隧道灯行业SWOT分析</w:t>
      </w:r>
      <w:r>
        <w:rPr>
          <w:rFonts w:hint="eastAsia"/>
        </w:rPr>
        <w:br/>
      </w:r>
      <w:r>
        <w:rPr>
          <w:rFonts w:hint="eastAsia"/>
        </w:rPr>
        <w:t>　　　　一、隧道灯行业优势</w:t>
      </w:r>
      <w:r>
        <w:rPr>
          <w:rFonts w:hint="eastAsia"/>
        </w:rPr>
        <w:br/>
      </w:r>
      <w:r>
        <w:rPr>
          <w:rFonts w:hint="eastAsia"/>
        </w:rPr>
        <w:t>　　　　二、隧道灯行业劣势</w:t>
      </w:r>
      <w:r>
        <w:rPr>
          <w:rFonts w:hint="eastAsia"/>
        </w:rPr>
        <w:br/>
      </w:r>
      <w:r>
        <w:rPr>
          <w:rFonts w:hint="eastAsia"/>
        </w:rPr>
        <w:t>　　　　三、隧道灯行业机会</w:t>
      </w:r>
      <w:r>
        <w:rPr>
          <w:rFonts w:hint="eastAsia"/>
        </w:rPr>
        <w:br/>
      </w:r>
      <w:r>
        <w:rPr>
          <w:rFonts w:hint="eastAsia"/>
        </w:rPr>
        <w:t>　　　　四、隧道灯行业风险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2024-2025年中国隧道灯发展现状</w:t>
      </w:r>
      <w:r>
        <w:rPr>
          <w:rFonts w:hint="eastAsia"/>
        </w:rPr>
        <w:br/>
      </w:r>
      <w:r>
        <w:rPr>
          <w:rFonts w:hint="eastAsia"/>
        </w:rPr>
        <w:t>　　第一节 中国隧道灯市场现状分析</w:t>
      </w:r>
      <w:r>
        <w:rPr>
          <w:rFonts w:hint="eastAsia"/>
        </w:rPr>
        <w:br/>
      </w:r>
      <w:r>
        <w:rPr>
          <w:rFonts w:hint="eastAsia"/>
        </w:rPr>
        <w:t>　　第二节 中国隧道灯行业产量情况分析及预测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一、隧道灯总体产能规模</w:t>
      </w:r>
      <w:r>
        <w:rPr>
          <w:rFonts w:hint="eastAsia"/>
        </w:rPr>
        <w:br/>
      </w:r>
      <w:r>
        <w:rPr>
          <w:rFonts w:hint="eastAsia"/>
        </w:rPr>
        <w:t>　　　　二、隧道灯生产区域分布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三、2019-2024年中国隧道灯产量统计分析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三、2025-2031年中国隧道灯产量预测分析</w:t>
      </w:r>
      <w:r>
        <w:rPr>
          <w:rFonts w:hint="eastAsia"/>
        </w:rPr>
        <w:br/>
      </w:r>
      <w:r>
        <w:rPr>
          <w:rFonts w:hint="eastAsia"/>
        </w:rPr>
        <w:t>　　第三节 中国隧道灯市场需求分析及预测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三、2025-2031年中国隧道灯市场需求量预测</w:t>
      </w:r>
      <w:r>
        <w:rPr>
          <w:rFonts w:hint="eastAsia"/>
        </w:rPr>
        <w:br/>
      </w:r>
      <w:r>
        <w:rPr>
          <w:rFonts w:hint="eastAsia"/>
        </w:rPr>
        <w:t>　　第四节 中国隧道灯价格趋势分析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二、2025-2031年中国隧道灯市场价格走势预测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2019-2024年隧道灯行业经济运行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2019-2024年中国隧道灯行业盈利能力分析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2019-2024年中国隧道灯行业发展能力分析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2019-2024年隧道灯行业偿债能力分析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2019-2024年隧道灯制造企业数量分析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**地区隧道灯市场发展分析</w:t>
      </w:r>
      <w:r>
        <w:rPr>
          <w:rFonts w:hint="eastAsia"/>
        </w:rPr>
        <w:br/>
      </w:r>
      <w:r>
        <w:rPr>
          <w:rFonts w:hint="eastAsia"/>
        </w:rPr>
        <w:t>　　第三节 **地区隧道灯市场发展分析</w:t>
      </w:r>
      <w:r>
        <w:rPr>
          <w:rFonts w:hint="eastAsia"/>
        </w:rPr>
        <w:br/>
      </w:r>
      <w:r>
        <w:rPr>
          <w:rFonts w:hint="eastAsia"/>
        </w:rPr>
        <w:t>　　第四节 **地区隧道灯市场发展分析</w:t>
      </w:r>
      <w:r>
        <w:rPr>
          <w:rFonts w:hint="eastAsia"/>
        </w:rPr>
        <w:br/>
      </w:r>
      <w:r>
        <w:rPr>
          <w:rFonts w:hint="eastAsia"/>
        </w:rPr>
        <w:t>　　第五节 **地区隧道灯市场发展分析</w:t>
      </w:r>
      <w:r>
        <w:rPr>
          <w:rFonts w:hint="eastAsia"/>
        </w:rPr>
        <w:br/>
      </w:r>
      <w:r>
        <w:rPr>
          <w:rFonts w:hint="eastAsia"/>
        </w:rPr>
        <w:t>　　第六节 **地区隧道灯市场发展分析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2019-2024年中国隧道灯进出口分析</w:t>
      </w:r>
      <w:r>
        <w:rPr>
          <w:rFonts w:hint="eastAsia"/>
        </w:rPr>
        <w:br/>
      </w:r>
      <w:r>
        <w:rPr>
          <w:rFonts w:hint="eastAsia"/>
        </w:rPr>
        <w:t>　　第一节 隧道灯进口情况分析</w:t>
      </w:r>
      <w:r>
        <w:rPr>
          <w:rFonts w:hint="eastAsia"/>
        </w:rPr>
        <w:br/>
      </w:r>
      <w:r>
        <w:rPr>
          <w:rFonts w:hint="eastAsia"/>
        </w:rPr>
        <w:t>　　第二节 隧道灯出口情况分析</w:t>
      </w:r>
      <w:r>
        <w:rPr>
          <w:rFonts w:hint="eastAsia"/>
        </w:rPr>
        <w:br/>
      </w:r>
      <w:r>
        <w:rPr>
          <w:rFonts w:hint="eastAsia"/>
        </w:rPr>
        <w:t>　　第三节 影响隧道灯进出口因素分析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主要隧道灯生产企业及竞争格局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三、企业隧道灯经营状况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隧道灯行业投资战略研究</w:t>
      </w:r>
      <w:r>
        <w:rPr>
          <w:rFonts w:hint="eastAsia"/>
        </w:rPr>
        <w:br/>
      </w:r>
      <w:r>
        <w:rPr>
          <w:rFonts w:hint="eastAsia"/>
        </w:rPr>
        <w:t>　　第一节 隧道灯行业发展战略研究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对我国隧道灯品牌的战略思考</w:t>
      </w:r>
      <w:r>
        <w:rPr>
          <w:rFonts w:hint="eastAsia"/>
        </w:rPr>
        <w:br/>
      </w:r>
      <w:r>
        <w:rPr>
          <w:rFonts w:hint="eastAsia"/>
        </w:rPr>
        <w:t>　　　　一、隧道灯品牌的重要性</w:t>
      </w:r>
      <w:r>
        <w:rPr>
          <w:rFonts w:hint="eastAsia"/>
        </w:rPr>
        <w:br/>
      </w:r>
      <w:r>
        <w:rPr>
          <w:rFonts w:hint="eastAsia"/>
        </w:rPr>
        <w:t>　　　　二、隧道灯实施品牌战略的意义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四、我国隧道灯企业的品牌战略</w:t>
      </w:r>
      <w:r>
        <w:rPr>
          <w:rFonts w:hint="eastAsia"/>
        </w:rPr>
        <w:br/>
      </w:r>
      <w:r>
        <w:rPr>
          <w:rFonts w:hint="eastAsia"/>
        </w:rPr>
        <w:t>　　　　五、隧道灯品牌战略管理的策略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隧道灯经营策略分析</w:t>
      </w:r>
      <w:r>
        <w:rPr>
          <w:rFonts w:hint="eastAsia"/>
        </w:rPr>
        <w:br/>
      </w:r>
      <w:r>
        <w:rPr>
          <w:rFonts w:hint="eastAsia"/>
        </w:rPr>
        <w:t>　　　　一、隧道灯市场细分策略</w:t>
      </w:r>
      <w:r>
        <w:rPr>
          <w:rFonts w:hint="eastAsia"/>
        </w:rPr>
        <w:br/>
      </w:r>
      <w:r>
        <w:rPr>
          <w:rFonts w:hint="eastAsia"/>
        </w:rPr>
        <w:t>　　　　二、隧道灯市场创新策略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2025-2031年中国隧道灯发展趋势预测及投资风险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2025年隧道灯市场前景分析</w:t>
      </w:r>
      <w:r>
        <w:rPr>
          <w:rFonts w:hint="eastAsia"/>
        </w:rPr>
        <w:br/>
      </w:r>
      <w:r>
        <w:rPr>
          <w:rFonts w:hint="eastAsia"/>
        </w:rPr>
        <w:t>　　第二节 2025年隧道灯行业发展趋势预测</w:t>
      </w:r>
      <w:r>
        <w:rPr>
          <w:rFonts w:hint="eastAsia"/>
        </w:rPr>
        <w:br/>
      </w:r>
      <w:r>
        <w:rPr>
          <w:rFonts w:hint="eastAsia"/>
        </w:rPr>
        <w:t>　　第三节 隧道灯行业投资风险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隧道灯投资建议</w:t>
      </w:r>
      <w:r>
        <w:rPr>
          <w:rFonts w:hint="eastAsia"/>
        </w:rPr>
        <w:br/>
      </w:r>
      <w:r>
        <w:rPr>
          <w:rFonts w:hint="eastAsia"/>
        </w:rPr>
        <w:t>　　第一节 隧道灯行业投资环境分析</w:t>
      </w:r>
      <w:r>
        <w:rPr>
          <w:rFonts w:hint="eastAsia"/>
        </w:rPr>
        <w:br/>
      </w:r>
      <w:r>
        <w:rPr>
          <w:rFonts w:hint="eastAsia"/>
        </w:rPr>
        <w:t>　　第二节 隧道灯行业投资进入壁垒分析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隧道灯行业历程</w:t>
      </w:r>
      <w:r>
        <w:rPr>
          <w:rFonts w:hint="eastAsia"/>
        </w:rPr>
        <w:br/>
      </w:r>
      <w:r>
        <w:rPr>
          <w:rFonts w:hint="eastAsia"/>
        </w:rPr>
        <w:t>　　图表 隧道灯行业生命周期</w:t>
      </w:r>
      <w:r>
        <w:rPr>
          <w:rFonts w:hint="eastAsia"/>
        </w:rPr>
        <w:br/>
      </w:r>
      <w:r>
        <w:rPr>
          <w:rFonts w:hint="eastAsia"/>
        </w:rPr>
        <w:t>　　图表 隧道灯行业产业链分析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2025年中国隧道灯市场前景分析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2025年中国隧道灯发展趋势预测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d1b12d294c86" w:history="1">
        <w:r>
          <w:rPr>
            <w:rStyle w:val="Hyperlink"/>
          </w:rPr>
          <w:t>2025-2031年全球与中国隧道灯行业市场分析及发展趋势研究报告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d1b12d294c86" w:history="1">
        <w:r>
          <w:rPr>
            <w:rStyle w:val="Hyperlink"/>
          </w:rPr>
          <w:t>https://www.20087.com/1/10/SuiDaoDengDeQianJingQuShi.html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热点：LED防爆灯具、隧道灯具、LED透明显示屏、隧道灯安装工艺流程、隧道里面的灯叫什么、隧道灯具安装规范与要求、隧道灯具安装规范与要求、隧道灯具安装教程、千层镜灯箱制作方法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092b680a4ae5" w:history="1">
      <w:r>
        <w:rPr>
          <w:rStyle w:val="Hyperlink"/>
        </w:rPr>
        <w:t>2025-2031年全球与中国隧道灯行业市场分析及发展趋势研究报告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uiDaoDengDeQianJingQuShi.html" TargetMode="External" Id="R009bd1b12d29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uiDaoDengDeQianJingQuShi.html" TargetMode="External" Id="R5f2e092b680a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2024-11-26T07:51:00Z</dcterms:created>
  <dcterms:modified xsi:type="dcterms:W3CDTF">2024-11-26T08:51:00Z</dcterms:modified>
  <dc:subject>2025-2031年全球与中国隧道灯行业市场分析及发展趋势研究报告</dc:subject>
  <dc:title>2025-2031年全球与中国隧道灯行业市场分析及发展趋势研究报告</dc:title>
  <cp:keywords>2025-2031年全球与中国隧道灯行业市场分析及发展趋势研究报告</cp:keywords>
  <dc:description>2025-2031年全球与中国隧道灯行业市场分析及发展趋势研究报告</dc:description>
</cp:coreProperties>
</file>