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a31b2fe3a4eb7" w:history="1">
              <w:r>
                <w:rPr>
                  <w:rStyle w:val="Hyperlink"/>
                </w:rPr>
                <w:t>2025-2031年中国鼻烟行业现状与行业前景分析报告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a31b2fe3a4eb7" w:history="1">
              <w:r>
                <w:rPr>
                  <w:rStyle w:val="Hyperlink"/>
                </w:rPr>
                <w:t>2025-2031年中国鼻烟行业现状与行业前景分析报告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a31b2fe3a4eb7" w:history="1">
                <w:r>
                  <w:rPr>
                    <w:rStyle w:val="Hyperlink"/>
                  </w:rPr>
                  <w:t>https://www.20087.com/1/10/BiYanShiChangQianJing.html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烟是一种传统烟草制品，通过鼻腔吸入使用，曾在部分地区流行，但近年来由于健康意识的提高和社会风气的变化，其市场逐渐萎缩。尽管如此，在一些文化背景深厚的地区，鼻烟仍保留着一定的消费群体，并且有转向高端、手工制作的趋势。然而，严格的法律法规限制了其推广和发展空间。</w:t>
      </w:r>
      <w:r>
        <w:rPr>
          <w:rFonts w:hint="eastAsia"/>
        </w:rPr>
        <w:br/>
      </w:r>
      <w:r>
        <w:rPr>
          <w:rFonts w:hint="eastAsia"/>
        </w:rPr>
        <w:t>　　未来，鼻烟的发展将是小众精品化与健康考量。一方面，针对特定文化和收藏爱好者推出限量版、手工定制产品，强调品质和独特性；另一方面，探索降低危害的技术手段，如减少有害物质含量或开发替代品，以适应现代消费者对健康的关注。不过，长期来看，鼻烟可能更多地作为一种文化遗产而非主流消费品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a31b2fe3a4eb7" w:history="1">
        <w:r>
          <w:rPr>
            <w:rStyle w:val="Hyperlink"/>
          </w:rPr>
          <w:t>2025-2031年中国鼻烟行业现状与行业前景分析报告</w:t>
        </w:r>
      </w:hyperlink>
      <w:r>
        <w:rPr>
          <w:rFonts w:hint="eastAsia"/>
        </w:rPr>
        <w:t>》系统分析了我国鼻烟行业的市场规模、市场需求及价格动态，深入探讨了鼻烟产业链结构与发展特点。报告对鼻烟细分市场进行了详细剖析，基于科学数据预测了市场前景及未来发展趋势，同时聚焦鼻烟重点企业，评估了品牌影响力、市场竞争力及行业集中度变化。通过专业分析与客观洞察，报告为投资者、产业链相关企业及政府决策部门提供了重要参考，是把握鼻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鼻烟行业概述</w:t>
      </w:r>
      <w:r>
        <w:rPr>
          <w:rFonts w:hint="eastAsia"/>
        </w:rPr>
        <w:br/>
      </w:r>
      <w:r>
        <w:rPr>
          <w:rFonts w:hint="eastAsia"/>
        </w:rPr>
        <w:t>　　第一节 鼻烟定义与分类</w:t>
      </w:r>
      <w:r>
        <w:rPr>
          <w:rFonts w:hint="eastAsia"/>
        </w:rPr>
        <w:br/>
      </w:r>
      <w:r>
        <w:rPr>
          <w:rFonts w:hint="eastAsia"/>
        </w:rPr>
        <w:t>　　第二节 鼻烟应用领域</w:t>
      </w:r>
      <w:r>
        <w:rPr>
          <w:rFonts w:hint="eastAsia"/>
        </w:rPr>
        <w:br/>
      </w:r>
      <w:r>
        <w:rPr>
          <w:rFonts w:hint="eastAsia"/>
        </w:rPr>
        <w:t>　　第三节 鼻烟行业经济指标分析</w:t>
      </w:r>
      <w:r>
        <w:rPr>
          <w:rFonts w:hint="eastAsia"/>
        </w:rPr>
        <w:br/>
      </w:r>
      <w:r>
        <w:rPr>
          <w:rFonts w:hint="eastAsia"/>
        </w:rPr>
        <w:t>　　　　一、鼻烟行业赢利性评估</w:t>
      </w:r>
      <w:r>
        <w:rPr>
          <w:rFonts w:hint="eastAsia"/>
        </w:rPr>
        <w:br/>
      </w:r>
      <w:r>
        <w:rPr>
          <w:rFonts w:hint="eastAsia"/>
        </w:rPr>
        <w:t>　　　　二、鼻烟行业成长速度分析</w:t>
      </w:r>
      <w:r>
        <w:rPr>
          <w:rFonts w:hint="eastAsia"/>
        </w:rPr>
        <w:br/>
      </w:r>
      <w:r>
        <w:rPr>
          <w:rFonts w:hint="eastAsia"/>
        </w:rPr>
        <w:t>　　　　三、鼻烟附加值提升空间探讨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四、鼻烟行业进入壁垒分析</w:t>
      </w:r>
      <w:r>
        <w:rPr>
          <w:rFonts w:hint="eastAsia"/>
        </w:rPr>
        <w:br/>
      </w:r>
      <w:r>
        <w:rPr>
          <w:rFonts w:hint="eastAsia"/>
        </w:rPr>
        <w:t>　　　　五、鼻烟行业风险性评估</w:t>
      </w:r>
      <w:r>
        <w:rPr>
          <w:rFonts w:hint="eastAsia"/>
        </w:rPr>
        <w:br/>
      </w:r>
      <w:r>
        <w:rPr>
          <w:rFonts w:hint="eastAsia"/>
        </w:rPr>
        <w:t>　　　　六、鼻烟行业周期性分析</w:t>
      </w:r>
      <w:r>
        <w:rPr>
          <w:rFonts w:hint="eastAsia"/>
        </w:rPr>
        <w:br/>
      </w:r>
      <w:r>
        <w:rPr>
          <w:rFonts w:hint="eastAsia"/>
        </w:rPr>
        <w:t>　　　　七、鼻烟行业竞争程度指标</w:t>
      </w:r>
      <w:r>
        <w:rPr>
          <w:rFonts w:hint="eastAsia"/>
        </w:rPr>
        <w:br/>
      </w:r>
      <w:r>
        <w:rPr>
          <w:rFonts w:hint="eastAsia"/>
        </w:rPr>
        <w:t>　　　　八、鼻烟行业成熟度综合分析</w:t>
      </w:r>
      <w:r>
        <w:rPr>
          <w:rFonts w:hint="eastAsia"/>
        </w:rPr>
        <w:br/>
      </w:r>
      <w:r>
        <w:rPr>
          <w:rFonts w:hint="eastAsia"/>
        </w:rPr>
        <w:t>　　第四节 鼻烟产业链及经营模式分析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2024-2025年全球鼻烟行业发展分析</w:t>
      </w:r>
      <w:r>
        <w:rPr>
          <w:rFonts w:hint="eastAsia"/>
        </w:rPr>
        <w:br/>
      </w:r>
      <w:r>
        <w:rPr>
          <w:rFonts w:hint="eastAsia"/>
        </w:rPr>
        <w:t>　　　　一、全球鼻烟行业市场规模与趋势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二、全球鼻烟行业发展特点</w:t>
      </w:r>
      <w:r>
        <w:rPr>
          <w:rFonts w:hint="eastAsia"/>
        </w:rPr>
        <w:br/>
      </w:r>
      <w:r>
        <w:rPr>
          <w:rFonts w:hint="eastAsia"/>
        </w:rPr>
        <w:t>　　　　三、全球鼻烟行业竞争格局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一、鼻烟行业发展趋势</w:t>
      </w:r>
      <w:r>
        <w:rPr>
          <w:rFonts w:hint="eastAsia"/>
        </w:rPr>
        <w:br/>
      </w:r>
      <w:r>
        <w:rPr>
          <w:rFonts w:hint="eastAsia"/>
        </w:rPr>
        <w:t>　　　　二、鼻烟行业发展潜力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一、国内鼻烟产能现状与利用效率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2025-2031年鼻烟行业产量统计与趋势预测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三、2025-2031年鼻烟产量预测</w:t>
      </w:r>
      <w:r>
        <w:rPr>
          <w:rFonts w:hint="eastAsia"/>
        </w:rPr>
        <w:br/>
      </w:r>
      <w:r>
        <w:rPr>
          <w:rFonts w:hint="eastAsia"/>
        </w:rPr>
        <w:t>　　第三节 2025-2031年鼻烟市场需求与销售分析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一、2024-2025年鼻烟行业需求现状</w:t>
      </w:r>
      <w:r>
        <w:rPr>
          <w:rFonts w:hint="eastAsia"/>
        </w:rPr>
        <w:br/>
      </w:r>
      <w:r>
        <w:rPr>
          <w:rFonts w:hint="eastAsia"/>
        </w:rPr>
        <w:t>　　　　二、鼻烟客户群体与需求特点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鼻烟行业技术发展方向、趋势预测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2019-2024年中国鼻烟行业进出口情况分析</w:t>
      </w:r>
      <w:r>
        <w:rPr>
          <w:rFonts w:hint="eastAsia"/>
        </w:rPr>
        <w:br/>
      </w:r>
      <w:r>
        <w:rPr>
          <w:rFonts w:hint="eastAsia"/>
        </w:rPr>
        <w:t>　　第一节 鼻烟行业进口规模与来源分析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一、2019-2024年鼻烟进口规模分析</w:t>
      </w:r>
      <w:r>
        <w:rPr>
          <w:rFonts w:hint="eastAsia"/>
        </w:rPr>
        <w:br/>
      </w:r>
      <w:r>
        <w:rPr>
          <w:rFonts w:hint="eastAsia"/>
        </w:rPr>
        <w:t>　　　　二、鼻烟主要进口来源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一、2019-2024年鼻烟出口规模分析</w:t>
      </w:r>
      <w:r>
        <w:rPr>
          <w:rFonts w:hint="eastAsia"/>
        </w:rPr>
        <w:br/>
      </w:r>
      <w:r>
        <w:rPr>
          <w:rFonts w:hint="eastAsia"/>
        </w:rPr>
        <w:t>　　　　二、鼻烟主要出口目的地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中国鼻烟行业总体规模分析</w:t>
      </w:r>
      <w:r>
        <w:rPr>
          <w:rFonts w:hint="eastAsia"/>
        </w:rPr>
        <w:br/>
      </w:r>
      <w:r>
        <w:rPr>
          <w:rFonts w:hint="eastAsia"/>
        </w:rPr>
        <w:t>　　　　一、鼻烟企业数量与结构</w:t>
      </w:r>
      <w:r>
        <w:rPr>
          <w:rFonts w:hint="eastAsia"/>
        </w:rPr>
        <w:br/>
      </w:r>
      <w:r>
        <w:rPr>
          <w:rFonts w:hint="eastAsia"/>
        </w:rPr>
        <w:t>　　　　二、鼻烟从业人员规模</w:t>
      </w:r>
      <w:r>
        <w:rPr>
          <w:rFonts w:hint="eastAsia"/>
        </w:rPr>
        <w:br/>
      </w:r>
      <w:r>
        <w:rPr>
          <w:rFonts w:hint="eastAsia"/>
        </w:rPr>
        <w:t>　　　　三、鼻烟行业资产状况</w:t>
      </w:r>
      <w:r>
        <w:rPr>
          <w:rFonts w:hint="eastAsia"/>
        </w:rPr>
        <w:br/>
      </w:r>
      <w:r>
        <w:rPr>
          <w:rFonts w:hint="eastAsia"/>
        </w:rPr>
        <w:t>　　第二节 中国鼻烟行业财务指标总体分析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中国鼻烟行业竞争格局分析</w:t>
      </w:r>
      <w:r>
        <w:rPr>
          <w:rFonts w:hint="eastAsia"/>
        </w:rPr>
        <w:br/>
      </w:r>
      <w:r>
        <w:rPr>
          <w:rFonts w:hint="eastAsia"/>
        </w:rPr>
        <w:t>　　第一节 鼻烟行业竞争格局总览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2024-2025年鼻烟行业竞争力分析</w:t>
      </w:r>
      <w:r>
        <w:rPr>
          <w:rFonts w:hint="eastAsia"/>
        </w:rPr>
        <w:br/>
      </w:r>
      <w:r>
        <w:rPr>
          <w:rFonts w:hint="eastAsia"/>
        </w:rPr>
        <w:t>　　　　一、鼻烟供应商议价能力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2025年中国鼻烟企业发展策略分析</w:t>
      </w:r>
      <w:r>
        <w:rPr>
          <w:rFonts w:hint="eastAsia"/>
        </w:rPr>
        <w:br/>
      </w:r>
      <w:r>
        <w:rPr>
          <w:rFonts w:hint="eastAsia"/>
        </w:rPr>
        <w:t>　　第一节 鼻烟市场策略分析</w:t>
      </w:r>
      <w:r>
        <w:rPr>
          <w:rFonts w:hint="eastAsia"/>
        </w:rPr>
        <w:br/>
      </w:r>
      <w:r>
        <w:rPr>
          <w:rFonts w:hint="eastAsia"/>
        </w:rPr>
        <w:t>　　　　一、鼻烟市场定位与拓展策略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二、鼻烟市场细分与目标客户</w:t>
      </w:r>
      <w:r>
        <w:rPr>
          <w:rFonts w:hint="eastAsia"/>
        </w:rPr>
        <w:br/>
      </w:r>
      <w:r>
        <w:rPr>
          <w:rFonts w:hint="eastAsia"/>
        </w:rPr>
        <w:t>　　第二节 鼻烟销售策略分析</w:t>
      </w:r>
      <w:r>
        <w:rPr>
          <w:rFonts w:hint="eastAsia"/>
        </w:rPr>
        <w:br/>
      </w:r>
      <w:r>
        <w:rPr>
          <w:rFonts w:hint="eastAsia"/>
        </w:rPr>
        <w:t>　　　　一、鼻烟销售渠道与网络建设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提高鼻烟企业竞争力建议</w:t>
      </w:r>
      <w:r>
        <w:rPr>
          <w:rFonts w:hint="eastAsia"/>
        </w:rPr>
        <w:br/>
      </w:r>
      <w:r>
        <w:rPr>
          <w:rFonts w:hint="eastAsia"/>
        </w:rPr>
        <w:t>　　　　一、鼻烟技术创新与管理优化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鼻烟品牌战略思考</w:t>
      </w:r>
      <w:r>
        <w:rPr>
          <w:rFonts w:hint="eastAsia"/>
        </w:rPr>
        <w:br/>
      </w:r>
      <w:r>
        <w:rPr>
          <w:rFonts w:hint="eastAsia"/>
        </w:rPr>
        <w:t>　　　　一、鼻烟品牌建设与维护</w:t>
      </w:r>
      <w:r>
        <w:rPr>
          <w:rFonts w:hint="eastAsia"/>
        </w:rPr>
        <w:br/>
      </w:r>
      <w:r>
        <w:rPr>
          <w:rFonts w:hint="eastAsia"/>
        </w:rPr>
        <w:t>　　　　二、鼻烟品牌影响力与市场竞争力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中国鼻烟行业风险与对策</w:t>
      </w:r>
      <w:r>
        <w:rPr>
          <w:rFonts w:hint="eastAsia"/>
        </w:rPr>
        <w:br/>
      </w:r>
      <w:r>
        <w:rPr>
          <w:rFonts w:hint="eastAsia"/>
        </w:rPr>
        <w:t>　　第一节 鼻烟行业SWOT分析</w:t>
      </w:r>
      <w:r>
        <w:rPr>
          <w:rFonts w:hint="eastAsia"/>
        </w:rPr>
        <w:br/>
      </w:r>
      <w:r>
        <w:rPr>
          <w:rFonts w:hint="eastAsia"/>
        </w:rPr>
        <w:t>　　　　一、鼻烟行业优势分析</w:t>
      </w:r>
      <w:r>
        <w:rPr>
          <w:rFonts w:hint="eastAsia"/>
        </w:rPr>
        <w:br/>
      </w:r>
      <w:r>
        <w:rPr>
          <w:rFonts w:hint="eastAsia"/>
        </w:rPr>
        <w:t>　　　　二、鼻烟行业劣势分析</w:t>
      </w:r>
      <w:r>
        <w:rPr>
          <w:rFonts w:hint="eastAsia"/>
        </w:rPr>
        <w:br/>
      </w:r>
      <w:r>
        <w:rPr>
          <w:rFonts w:hint="eastAsia"/>
        </w:rPr>
        <w:t>　　　　三、鼻烟市场机会探索</w:t>
      </w:r>
      <w:r>
        <w:rPr>
          <w:rFonts w:hint="eastAsia"/>
        </w:rPr>
        <w:br/>
      </w:r>
      <w:r>
        <w:rPr>
          <w:rFonts w:hint="eastAsia"/>
        </w:rPr>
        <w:t>　　　　四、鼻烟市场威胁评估</w:t>
      </w:r>
      <w:r>
        <w:rPr>
          <w:rFonts w:hint="eastAsia"/>
        </w:rPr>
        <w:br/>
      </w:r>
      <w:r>
        <w:rPr>
          <w:rFonts w:hint="eastAsia"/>
        </w:rPr>
        <w:t>　　第二节 鼻烟行业风险及对策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2025-2031年中国鼻烟行业前景与发展趋势</w:t>
      </w:r>
      <w:r>
        <w:rPr>
          <w:rFonts w:hint="eastAsia"/>
        </w:rPr>
        <w:br/>
      </w:r>
      <w:r>
        <w:rPr>
          <w:rFonts w:hint="eastAsia"/>
        </w:rPr>
        <w:t>　　第一节 鼻烟行业发展环境分析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一、鼻烟行业发展方向预测</w:t>
      </w:r>
      <w:r>
        <w:rPr>
          <w:rFonts w:hint="eastAsia"/>
        </w:rPr>
        <w:br/>
      </w:r>
      <w:r>
        <w:rPr>
          <w:rFonts w:hint="eastAsia"/>
        </w:rPr>
        <w:t>　　　　二、鼻烟发展趋势分析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一、鼻烟市场发展潜力评估</w:t>
      </w:r>
      <w:r>
        <w:rPr>
          <w:rFonts w:hint="eastAsia"/>
        </w:rPr>
        <w:br/>
      </w:r>
      <w:r>
        <w:rPr>
          <w:rFonts w:hint="eastAsia"/>
        </w:rPr>
        <w:t>　　　　二、鼻烟新兴市场与机遇探索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[:中:智:林:]鼻烟行业发展建议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2025-2031年中国鼻烟市场需求预测</w:t>
      </w:r>
      <w:r>
        <w:rPr>
          <w:rFonts w:hint="eastAsia"/>
        </w:rPr>
        <w:br/>
      </w:r>
      <w:r>
        <w:rPr>
          <w:rFonts w:hint="eastAsia"/>
        </w:rPr>
        <w:t>　　图表 2025年鼻烟发展趋势预测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a31b2fe3a4eb7" w:history="1">
        <w:r>
          <w:rPr>
            <w:rStyle w:val="Hyperlink"/>
          </w:rPr>
          <w:t>2025-2031年中国鼻烟行业现状与行业前景分析报告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a31b2fe3a4eb7" w:history="1">
        <w:r>
          <w:rPr>
            <w:rStyle w:val="Hyperlink"/>
          </w:rPr>
          <w:t>https://www.20087.com/1/10/BiYanShiChangQianJing.html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热点：最好的鼻烟、鼻烟对身体有害吗、鼻烟是啥、鼻烟为什么没人吸了、ozona鼻烟、鼻烟壶的作用与用途、老鼻烟的价格、鼻烟癌的早期症状表现有哪些、鼻烟品牌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8185d1c44835" w:history="1">
      <w:r>
        <w:rPr>
          <w:rStyle w:val="Hyperlink"/>
        </w:rPr>
        <w:t>2025-2031年中国鼻烟行业现状与行业前景分析报告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YanShiChangQianJing.html" TargetMode="External" Id="Rd56a31b2fe3a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YanShiChangQianJing.html" TargetMode="External" Id="R6aa98185d1c4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2025-04-30T23:25:21Z</dcterms:created>
  <dcterms:modified xsi:type="dcterms:W3CDTF">2025-05-01T00:25:21Z</dcterms:modified>
  <dc:subject>2025-2031年中国鼻烟行业现状与行业前景分析报告</dc:subject>
  <dc:title>2025-2031年中国鼻烟行业现状与行业前景分析报告</dc:title>
  <cp:keywords>2025-2031年中国鼻烟行业现状与行业前景分析报告</cp:keywords>
  <dc:description>2025-2031年中国鼻烟行业现状与行业前景分析报告</dc:description>
</cp:coreProperties>
</file>