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dc42dc8ef4f08" w:history="1">
              <w:r>
                <w:rPr>
                  <w:rStyle w:val="Hyperlink"/>
                </w:rPr>
                <w:t>2025-2031年全球与中国灌注粘合剂行业研究及市场前景分析报告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dc42dc8ef4f08" w:history="1">
              <w:r>
                <w:rPr>
                  <w:rStyle w:val="Hyperlink"/>
                </w:rPr>
                <w:t>2025-2031年全球与中国灌注粘合剂行业研究及市场前景分析报告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dc42dc8ef4f08" w:history="1">
                <w:r>
                  <w:rPr>
                    <w:rStyle w:val="Hyperlink"/>
                  </w:rPr>
                  <w:t>https://www.20087.com/2/20/GuanZhuZhanHeJiShiChangQianJingYuCe.html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粘合剂是一种用于填充和粘接的高性能材料，在建筑、航空航天、汽车制造等领域发挥了重要作用。目前，灌注粘合剂不仅在粘接力和耐久性方面有了显著提高，还在操作简便性和固化速度方面有了很大改进。此外，随着环保法规的加强，对于低毒、低挥发性的灌注粘合剂需求日益增加，推动了市场的转型升级。</w:t>
      </w:r>
      <w:r>
        <w:rPr>
          <w:rFonts w:hint="eastAsia"/>
        </w:rPr>
        <w:br/>
      </w:r>
      <w:r>
        <w:rPr>
          <w:rFonts w:hint="eastAsia"/>
        </w:rPr>
        <w:t>　　未来，灌注粘合剂市场将持续受益于技术创新和应用领域的扩展。一方面，随着新材料技术的发展，新型灌注粘合剂将展现出更好的性能，如更高的强度和更好的耐候性，以满足更严格的使用要求。另一方面，随着制造业向绿色制造转型，对于低能耗、低排放的灌注粘合剂生产过程的需求将持续增加，推动市场的进一步发展。此外，随着建筑节能和汽车轻量化趋势的加强，对于高性能灌注粘合剂的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dc42dc8ef4f08" w:history="1">
        <w:r>
          <w:rPr>
            <w:rStyle w:val="Hyperlink"/>
          </w:rPr>
          <w:t>2025-2031年全球与中国灌注粘合剂行业研究及市场前景分析报告</w:t>
        </w:r>
      </w:hyperlink>
      <w:r>
        <w:rPr>
          <w:rFonts w:hint="eastAsia"/>
        </w:rPr>
        <w:t>》基于统计局、相关行业协会及科研机构的详实数据，系统分析了灌注粘合剂市场的规模现状、需求特征及价格走势。报告客观评估了灌注粘合剂行业技术水平及未来发展方向，对市场前景做出科学预测，并重点分析了灌注粘合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灌注粘合剂市场概述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按照不同产品类型，灌注粘合剂主要可以分为如下几个类别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全球不同产品类型灌注粘合剂销售额增长趋势2020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高粘型</w:t>
      </w:r>
      <w:r>
        <w:rPr>
          <w:rFonts w:hint="eastAsia"/>
        </w:rPr>
        <w:br/>
      </w:r>
      <w:r>
        <w:rPr>
          <w:rFonts w:hint="eastAsia"/>
        </w:rPr>
        <w:t>　　　　1.2.4 低粘型</w:t>
      </w:r>
      <w:r>
        <w:rPr>
          <w:rFonts w:hint="eastAsia"/>
        </w:rPr>
        <w:br/>
      </w:r>
      <w:r>
        <w:rPr>
          <w:rFonts w:hint="eastAsia"/>
        </w:rPr>
        <w:t>　　1.3 从不同应用，灌注粘合剂主要包括如下几个方面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全球不同应用灌注粘合剂销售额增长趋势2020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灌注粘合剂行业背景、发展历史、现状及趋势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灌注粘合剂行业目前现状分析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灌注粘合剂发展趋势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全球灌注粘合剂总体规模分析</w:t>
      </w:r>
      <w:r>
        <w:rPr>
          <w:rFonts w:hint="eastAsia"/>
        </w:rPr>
        <w:br/>
      </w:r>
      <w:r>
        <w:rPr>
          <w:rFonts w:hint="eastAsia"/>
        </w:rPr>
        <w:t>　　2.1 全球灌注粘合剂供需现状及预测（2020-2031）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全球灌注粘合剂产能、产量、产能利用率及发展趋势（2020-2031）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全球灌注粘合剂产量、需求量及发展趋势（2020-2031）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全球主要地区灌注粘合剂产量及发展趋势（2020-2031）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全球主要地区灌注粘合剂产量（2020-2025）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全球主要地区灌注粘合剂产量（2025-2031）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全球主要地区灌注粘合剂产量市场份额（2020-2031）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中国灌注粘合剂供需现状及预测（2020-2031）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中国灌注粘合剂产能、产量、产能利用率及发展趋势（2020-2031）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中国灌注粘合剂产量、市场需求量及发展趋势（2020-2031）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全球灌注粘合剂销量及销售额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全球市场灌注粘合剂销售额（2020-2031）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全球市场灌注粘合剂销量（2020-2031）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全球市场灌注粘合剂价格趋势（2020-2031）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全球市场主要厂商灌注粘合剂产能市场份额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全球市场主要厂商灌注粘合剂销量（2020-2025）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全球市场主要厂商灌注粘合剂销量（2020-2025）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全球市场主要厂商灌注粘合剂销售收入（2020-2025）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全球市场主要厂商灌注粘合剂销售价格（2020-2025）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2025年全球主要生产商灌注粘合剂收入排名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中国市场主要厂商灌注粘合剂销量（2020-2025）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中国市场主要厂商灌注粘合剂销量（2020-2025）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中国市场主要厂商灌注粘合剂销售收入（2020-2025）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2025年中国主要生产商灌注粘合剂收入排名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中国市场主要厂商灌注粘合剂销售价格（2020-2025）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全球主要厂商灌注粘合剂总部及产地分布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全球主要厂商成立时间及灌注粘合剂商业化日期</w:t>
      </w:r>
      <w:r>
        <w:rPr>
          <w:rFonts w:hint="eastAsia"/>
        </w:rPr>
        <w:br/>
      </w:r>
      <w:r>
        <w:rPr>
          <w:rFonts w:hint="eastAsia"/>
        </w:rPr>
        <w:t>　　3.6 全球主要厂商灌注粘合剂产品类型及应用</w:t>
      </w:r>
      <w:r>
        <w:rPr>
          <w:rFonts w:hint="eastAsia"/>
        </w:rPr>
        <w:br/>
      </w:r>
      <w:r>
        <w:rPr>
          <w:rFonts w:hint="eastAsia"/>
        </w:rPr>
        <w:t>　　3.7 灌注粘合剂行业集中度、竞争程度分析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灌注粘合剂行业集中度分析：2025年全球Top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全球灌注粘合剂第一梯队、第二梯队和第三梯队生产商（品牌）及市场份额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全球灌注粘合剂主要地区分析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全球主要地区灌注粘合剂市场规模分析：2020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全球主要地区灌注粘合剂销售收入及市场份额（2020-2025年）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全球主要地区灌注粘合剂销售收入预测（2025-2031年）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全球主要地区灌注粘合剂销量分析：2020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全球主要地区灌注粘合剂销量及市场份额（2020-2025年）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全球主要地区灌注粘合剂销量及市场份额预测（2025-2031）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印度市场灌注粘合剂销量、收入及增长率（2020-2031）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灌注粘合剂销量、收入、价格及毛利率（2020-2025）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不同产品类型灌注粘合剂分析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全球不同产品类型灌注粘合剂销量（2020-2031）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全球不同产品类型灌注粘合剂销量及市场份额（2020-2025）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全球不同产品类型灌注粘合剂销量预测（2025-2031）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全球不同产品类型灌注粘合剂收入（2020-2031）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全球不同产品类型灌注粘合剂收入及市场份额（2020-2025）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全球不同产品类型灌注粘合剂收入预测（2025-2031）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全球不同产品类型灌注粘合剂价格走势（2020-2031）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不同应用灌注粘合剂分析</w:t>
      </w:r>
      <w:r>
        <w:rPr>
          <w:rFonts w:hint="eastAsia"/>
        </w:rPr>
        <w:br/>
      </w:r>
      <w:r>
        <w:rPr>
          <w:rFonts w:hint="eastAsia"/>
        </w:rPr>
        <w:t>　　7.1 全球不同应用灌注粘合剂销量（2020-2031）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全球不同应用灌注粘合剂销量及市场份额（2020-2025）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全球不同应用灌注粘合剂销量预测（2025-2031）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全球不同应用灌注粘合剂收入（2020-2031）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全球不同应用灌注粘合剂收入及市场份额（2020-2025）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全球不同应用灌注粘合剂收入预测（2025-2031）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全球不同应用灌注粘合剂价格走势（2020-2031）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灌注粘合剂产业链分析</w:t>
      </w:r>
      <w:r>
        <w:rPr>
          <w:rFonts w:hint="eastAsia"/>
        </w:rPr>
        <w:br/>
      </w:r>
      <w:r>
        <w:rPr>
          <w:rFonts w:hint="eastAsia"/>
        </w:rPr>
        <w:t>　　8.2 灌注粘合剂产业上游供应分析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灌注粘合剂下游典型客户</w:t>
      </w:r>
      <w:r>
        <w:rPr>
          <w:rFonts w:hint="eastAsia"/>
        </w:rPr>
        <w:br/>
      </w:r>
      <w:r>
        <w:rPr>
          <w:rFonts w:hint="eastAsia"/>
        </w:rPr>
        <w:t>　　8.4 灌注粘合剂销售渠道分析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灌注粘合剂行业发展机遇及主要驱动因素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灌注粘合剂行业发展面临的风险</w:t>
      </w:r>
      <w:r>
        <w:rPr>
          <w:rFonts w:hint="eastAsia"/>
        </w:rPr>
        <w:br/>
      </w:r>
      <w:r>
        <w:rPr>
          <w:rFonts w:hint="eastAsia"/>
        </w:rPr>
        <w:t>　　9.3 灌注粘合剂行业政策分析</w:t>
      </w:r>
      <w:r>
        <w:rPr>
          <w:rFonts w:hint="eastAsia"/>
        </w:rPr>
        <w:br/>
      </w:r>
      <w:r>
        <w:rPr>
          <w:rFonts w:hint="eastAsia"/>
        </w:rPr>
        <w:t>　　9.4 灌注粘合剂中国企业SWOT分析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全球不同产品类型灌注粘合剂销售额增长（CAGR）趋势2020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灌注粘合剂行业目前发展现状</w:t>
      </w:r>
      <w:r>
        <w:rPr>
          <w:rFonts w:hint="eastAsia"/>
        </w:rPr>
        <w:br/>
      </w:r>
      <w:r>
        <w:rPr>
          <w:rFonts w:hint="eastAsia"/>
        </w:rPr>
        <w:t>　　表 4： 灌注粘合剂发展趋势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全球主要地区灌注粘合剂产量增速（CAGR）：（2020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全球主要地区灌注粘合剂产量（2020-2025）&amp;（千件）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全球主要地区灌注粘合剂产量（2025-2031）&amp;（千件）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全球主要地区灌注粘合剂产量市场份额（2020-2025）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全球主要地区灌注粘合剂产量（2025-2031）&amp;（千件）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全球市场主要厂商灌注粘合剂产能（2024-2025）&amp;（千件）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全球市场主要厂商灌注粘合剂销量（2020-2025）&amp;（千件）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全球市场主要厂商灌注粘合剂销量市场份额（2020-2025）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全球市场主要厂商灌注粘合剂销售收入（2020-2025）&amp;（百万美元）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全球市场主要厂商灌注粘合剂销售收入市场份额（2020-2025）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全球市场主要厂商灌注粘合剂销售价格（2020-2025）&amp;（美元/件）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2025年全球主要生产商灌注粘合剂收入排名（百万美元）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中国市场主要厂商灌注粘合剂销量（2020-2025）&amp;（千件）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中国市场主要厂商灌注粘合剂销量市场份额（2020-2025）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中国市场主要厂商灌注粘合剂销售收入（2020-2025）&amp;（百万美元）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中国市场主要厂商灌注粘合剂销售收入市场份额（2020-2025）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2025年中国主要生产商灌注粘合剂收入排名（百万美元）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中国市场主要厂商灌注粘合剂销售价格（2020-2025）&amp;（美元/件）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全球主要厂商灌注粘合剂总部及产地分布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全球主要厂商成立时间及灌注粘合剂商业化日期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全球主要厂商灌注粘合剂产品类型及应用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2025年全球灌注粘合剂主要厂商市场地位（第一梯队、第二梯队和第三梯队）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全球灌注粘合剂市场投资、并购等现状分析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全球主要地区灌注粘合剂销售收入增速：（2020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全球主要地区灌注粘合剂销售收入（2020-2025）&amp;（百万美元）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全球主要地区灌注粘合剂销售收入市场份额（2020-2025）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全球主要地区灌注粘合剂收入（2025-2031）&amp;（百万美元）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全球主要地区灌注粘合剂收入市场份额（2025-2031）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全球主要地区灌注粘合剂销量（千件）：2020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全球主要地区灌注粘合剂销量（2020-2025）&amp;（千件）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全球主要地区灌注粘合剂销量市场份额（2020-2025）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全球主要地区灌注粘合剂销量（2025-2031）&amp;（千件）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全球主要地区灌注粘合剂销量份额（2025-2031）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灌注粘合剂生产基地、销售区域、竞争对手及市场地位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灌注粘合剂产品规格、参数及市场应用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灌注粘合剂销量（千件）、收入（百万美元）、价格（美元/件）及毛利率（2020-2025）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全球不同产品类型灌注粘合剂销量（2020-2025年）&amp;（千件）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全球不同产品类型灌注粘合剂销量市场份额（2020-2025）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全球不同产品类型灌注粘合剂销量预测（2025-2031）&amp;（千件）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全球市场不同产品类型灌注粘合剂销量市场份额预测（2025-2031）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全球不同产品类型灌注粘合剂收入（2020-2025年）&amp;（百万美元）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全球不同产品类型灌注粘合剂收入市场份额（2020-2025）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全球不同产品类型灌注粘合剂收入预测（2025-2031）&amp;（百万美元）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全球不同产品类型灌注粘合剂收入市场份额预测（2025-2031）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全球不同应用灌注粘合剂销量（2020-2025年）&amp;（千件）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全球不同应用灌注粘合剂销量市场份额（2020-2025）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全球不同应用灌注粘合剂销量预测（2025-2031）&amp;（千件）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全球市场不同应用灌注粘合剂销量市场份额预测（2025-2031）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全球不同应用灌注粘合剂收入（2020-2025年）&amp;（百万美元）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全球不同应用灌注粘合剂收入市场份额（2020-2025）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全球不同应用灌注粘合剂收入预测（2025-2031）&amp;（百万美元）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全球不同应用灌注粘合剂收入市场份额预测（2025-2031）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灌注粘合剂上游原料供应商及联系方式列表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灌注粘合剂典型客户列表</w:t>
      </w:r>
      <w:r>
        <w:rPr>
          <w:rFonts w:hint="eastAsia"/>
        </w:rPr>
        <w:br/>
      </w:r>
      <w:r>
        <w:rPr>
          <w:rFonts w:hint="eastAsia"/>
        </w:rPr>
        <w:t>　　表 116： 灌注粘合剂主要销售模式及销售渠道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灌注粘合剂行业发展机遇及主要驱动因素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灌注粘合剂行业发展面临的风险</w:t>
      </w:r>
      <w:r>
        <w:rPr>
          <w:rFonts w:hint="eastAsia"/>
        </w:rPr>
        <w:br/>
      </w:r>
      <w:r>
        <w:rPr>
          <w:rFonts w:hint="eastAsia"/>
        </w:rPr>
        <w:t>　　表 119： 灌注粘合剂行业政策分析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灌注粘合剂产品图片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全球不同产品类型灌注粘合剂销售额2020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全球不同产品类型灌注粘合剂市场份额2024 VS 2025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高粘型产品图片</w:t>
      </w:r>
      <w:r>
        <w:rPr>
          <w:rFonts w:hint="eastAsia"/>
        </w:rPr>
        <w:br/>
      </w:r>
      <w:r>
        <w:rPr>
          <w:rFonts w:hint="eastAsia"/>
        </w:rPr>
        <w:t>　　图 6： 低粘型产品图片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全球不同应用灌注粘合剂市场份额2024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全球灌注粘合剂产能、产量、产能利用率及发展趋势（2020-2031）&amp;（千件）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全球灌注粘合剂产量、需求量及发展趋势（2020-2031）&amp;（千件）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全球主要地区灌注粘合剂产量（2020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全球主要地区灌注粘合剂产量市场份额（2020-2031）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中国灌注粘合剂产能、产量、产能利用率及发展趋势（2020-2031）&amp;（千件）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中国灌注粘合剂产量、市场需求量及发展趋势（2020-2031）&amp;（千件）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全球灌注粘合剂市场销售额及增长率：（2020-2031）&amp;（百万美元）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全球市场灌注粘合剂市场规模：2020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全球市场灌注粘合剂价格趋势（2020-2031）&amp;（美元/件）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2025年全球市场主要厂商灌注粘合剂销量市场份额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2025年全球市场主要厂商灌注粘合剂收入市场份额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2025年中国市场主要厂商灌注粘合剂销量市场份额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2025年中国市场主要厂商灌注粘合剂收入市场份额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2025年全球前五大生产商灌注粘合剂市场份额</w:t>
      </w:r>
      <w:r>
        <w:rPr>
          <w:rFonts w:hint="eastAsia"/>
        </w:rPr>
        <w:br/>
      </w:r>
      <w:r>
        <w:rPr>
          <w:rFonts w:hint="eastAsia"/>
        </w:rPr>
        <w:t>　　图 27： 2025年全球灌注粘合剂第一梯队、第二梯队和第三梯队厂商及市场份额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全球主要地区灌注粘合剂销售收入（2020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全球主要地区灌注粘合剂销售收入市场份额（2024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印度市场灌注粘合剂销量及增长率（2020-2031）&amp;（千件）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印度市场灌注粘合剂收入及增长率（2020-2031）&amp;（百万美元）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全球不同产品类型灌注粘合剂价格走势（2020-2031）&amp;（美元/件）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全球不同应用灌注粘合剂价格走势（2020-2031）&amp;（美元/件）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灌注粘合剂产业链</w:t>
      </w:r>
      <w:r>
        <w:rPr>
          <w:rFonts w:hint="eastAsia"/>
        </w:rPr>
        <w:br/>
      </w:r>
      <w:r>
        <w:rPr>
          <w:rFonts w:hint="eastAsia"/>
        </w:rPr>
        <w:t>　　图 45： 灌注粘合剂中国企业SWOT分析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dc42dc8ef4f08" w:history="1">
        <w:r>
          <w:rPr>
            <w:rStyle w:val="Hyperlink"/>
          </w:rPr>
          <w:t>2025-2031年全球与中国灌注粘合剂行业研究及市场前景分析报告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dc42dc8ef4f08" w:history="1">
        <w:r>
          <w:rPr>
            <w:rStyle w:val="Hyperlink"/>
          </w:rPr>
          <w:t>https://www.20087.com/2/20/GuanZhuZhanHeJiShiChangQianJingYuCe.html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热点：医用胶黏剂、灌注胶水、灌注胶的使用方法、灌注型粘钢胶、注射剂增溶剂有哪些、灌注胶怎么清理、胶质粘合剂、灌注胶密度是多少、助粘剂的使用方法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a4dc3f274122" w:history="1">
      <w:r>
        <w:rPr>
          <w:rStyle w:val="Hyperlink"/>
        </w:rPr>
        <w:t>2025-2031年全球与中国灌注粘合剂行业研究及市场前景分析报告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anZhuZhanHeJiShiChangQianJingYuCe.html" TargetMode="External" Id="Rfdadc42dc8e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anZhuZhanHeJiShiChangQianJingYuCe.html" TargetMode="External" Id="R7fbca4dc3f27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2025-01-23T04:31:00Z</dcterms:created>
  <dcterms:modified xsi:type="dcterms:W3CDTF">2025-01-23T05:31:00Z</dcterms:modified>
  <dc:subject>2025-2031年全球与中国灌注粘合剂行业研究及市场前景分析报告</dc:subject>
  <dc:title>2025-2031年全球与中国灌注粘合剂行业研究及市场前景分析报告</dc:title>
  <cp:keywords>2025-2031年全球与中国灌注粘合剂行业研究及市场前景分析报告</cp:keywords>
  <dc:description>2025-2031年全球与中国灌注粘合剂行业研究及市场前景分析报告</dc:description>
</cp:coreProperties>
</file>