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6f20780714fa3" w:history="1">
              <w:r>
                <w:rPr>
                  <w:rStyle w:val="Hyperlink"/>
                </w:rPr>
                <w:t>中国皮带秤市场研究与发展趋势分析（2025-2031年）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6f20780714fa3" w:history="1">
              <w:r>
                <w:rPr>
                  <w:rStyle w:val="Hyperlink"/>
                </w:rPr>
                <w:t>中国皮带秤市场研究与发展趋势分析（2025-2031年）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6f20780714fa3" w:history="1">
                <w:r>
                  <w:rPr>
                    <w:rStyle w:val="Hyperlink"/>
                  </w:rPr>
                  <w:t>https://www.20087.com/2/30/PiDaiChengFaZhanQuShiFenXi.html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工业计量的重要工具，用于连续测量散装物料的重量，广泛应用于矿产、煤炭、水泥和粮食等行业。近年来，随着传感器技术和计算机控制系统的进步，皮带秤的准确性和可靠性得到了显著提升，同时，无线通讯和远程监控功能的加入，提高了操作的便利性和数据的安全性。</w:t>
      </w:r>
      <w:r>
        <w:rPr>
          <w:rFonts w:hint="eastAsia"/>
        </w:rPr>
        <w:br/>
      </w:r>
      <w:r>
        <w:rPr>
          <w:rFonts w:hint="eastAsia"/>
        </w:rPr>
        <w:t>　　未来，皮带秤将更加注重智能化和集成化。智能化体现在集成AI算法，实现自动校准、故障预测和远程维护，减少停机时间和维护成本。集成化则意味着将皮带秤与生产管理系统无缝连接，实现数据实时分析和生产流程优化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6f20780714fa3" w:history="1">
        <w:r>
          <w:rPr>
            <w:rStyle w:val="Hyperlink"/>
          </w:rPr>
          <w:t>中国皮带秤市场研究与发展趋势分析（2025-2031年）</w:t>
        </w:r>
      </w:hyperlink>
      <w:r>
        <w:rPr>
          <w:rFonts w:hint="eastAsia"/>
        </w:rPr>
        <w:t>》通过全面的行业调研，系统梳理了皮带秤产业链的各个环节，详细分析了皮带秤市场规模、需求变化及价格趋势。报告结合当前皮带秤行业现状，科学预测了市场前景与发展方向，并解读了重点企业的竞争格局、市场集中度及品牌表现。同时，报告对皮带秤细分市场进行了深入探讨，结合皮带秤技术现状与SWOT分析，揭示了皮带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皮带秤行业界定</w:t>
      </w:r>
      <w:r>
        <w:rPr>
          <w:rFonts w:hint="eastAsia"/>
        </w:rPr>
        <w:br/>
      </w:r>
      <w:r>
        <w:rPr>
          <w:rFonts w:hint="eastAsia"/>
        </w:rPr>
        <w:t>　　第一节 皮带秤行业定义</w:t>
      </w:r>
      <w:r>
        <w:rPr>
          <w:rFonts w:hint="eastAsia"/>
        </w:rPr>
        <w:br/>
      </w:r>
      <w:r>
        <w:rPr>
          <w:rFonts w:hint="eastAsia"/>
        </w:rPr>
        <w:t>　　第二节 皮带秤行业特点分析</w:t>
      </w:r>
      <w:r>
        <w:rPr>
          <w:rFonts w:hint="eastAsia"/>
        </w:rPr>
        <w:br/>
      </w:r>
      <w:r>
        <w:rPr>
          <w:rFonts w:hint="eastAsia"/>
        </w:rPr>
        <w:t>　　第三节 皮带秤产业链分析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2025年世界皮带秤行业市场运行形势分析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2025年全球皮带秤行业发展概况</w:t>
      </w:r>
      <w:r>
        <w:rPr>
          <w:rFonts w:hint="eastAsia"/>
        </w:rPr>
        <w:br/>
      </w:r>
      <w:r>
        <w:rPr>
          <w:rFonts w:hint="eastAsia"/>
        </w:rPr>
        <w:t>　　第二节 世界皮带秤行业发展走势</w:t>
      </w:r>
      <w:r>
        <w:rPr>
          <w:rFonts w:hint="eastAsia"/>
        </w:rPr>
        <w:br/>
      </w:r>
      <w:r>
        <w:rPr>
          <w:rFonts w:hint="eastAsia"/>
        </w:rPr>
        <w:t>　　　　二、全球皮带秤行业市场分布情况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三、全球皮带秤行业发展趋势分析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全球皮带秤行业重点国家和区域分析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2025年皮带秤行业技术发展现状及趋势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当前我国皮带秤技术发展现状</w:t>
      </w:r>
      <w:r>
        <w:rPr>
          <w:rFonts w:hint="eastAsia"/>
        </w:rPr>
        <w:br/>
      </w:r>
      <w:r>
        <w:rPr>
          <w:rFonts w:hint="eastAsia"/>
        </w:rPr>
        <w:t>　　第二节 中外皮带秤技术差距及产生差距的主要原因分析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提高我国皮带秤技术的对策</w:t>
      </w:r>
      <w:r>
        <w:rPr>
          <w:rFonts w:hint="eastAsia"/>
        </w:rPr>
        <w:br/>
      </w:r>
      <w:r>
        <w:rPr>
          <w:rFonts w:hint="eastAsia"/>
        </w:rPr>
        <w:t>　　第四节 我国皮带秤研发、设计发展趋势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中国皮带秤发展现状调研</w:t>
      </w:r>
      <w:r>
        <w:rPr>
          <w:rFonts w:hint="eastAsia"/>
        </w:rPr>
        <w:br/>
      </w:r>
      <w:r>
        <w:rPr>
          <w:rFonts w:hint="eastAsia"/>
        </w:rPr>
        <w:t>　　第一节 中国皮带秤市场现状分析</w:t>
      </w:r>
      <w:r>
        <w:rPr>
          <w:rFonts w:hint="eastAsia"/>
        </w:rPr>
        <w:br/>
      </w:r>
      <w:r>
        <w:rPr>
          <w:rFonts w:hint="eastAsia"/>
        </w:rPr>
        <w:t>　　第二节 中国皮带秤行业产量情况分析及预测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三、2020-2025年中国皮带秤产量统计</w:t>
      </w:r>
      <w:r>
        <w:rPr>
          <w:rFonts w:hint="eastAsia"/>
        </w:rPr>
        <w:br/>
      </w:r>
      <w:r>
        <w:rPr>
          <w:rFonts w:hint="eastAsia"/>
        </w:rPr>
        <w:t>　　　　二、皮带秤生产区域分布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三、2025-2031年中国皮带秤产量预测分析</w:t>
      </w:r>
      <w:r>
        <w:rPr>
          <w:rFonts w:hint="eastAsia"/>
        </w:rPr>
        <w:br/>
      </w:r>
      <w:r>
        <w:rPr>
          <w:rFonts w:hint="eastAsia"/>
        </w:rPr>
        <w:t>　　第三节 中国皮带秤市场需求分析及预测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二、2020-2025年中国皮带秤市场需求量统计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2020-2025年中国皮带秤行业进出口情况分析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一、2020-2025年中国皮带秤行业进口分析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二、2020-2025年中国皮带秤行业出口分析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2025-2031年中国皮带秤行业进出口情况预测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一、2025-2031年中国皮带秤行业进口预测分析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影响皮带秤行业进出口变化的主要原因分析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2020-2025年中国皮带秤行业重点地区调研分析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二、**地区皮带秤市场调研分析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三、**地区皮带秤市场调研分析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四、**地区皮带秤市场调研分析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五、**地区皮带秤市场调研分析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六、**地区皮带秤市场调研分析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皮带秤行业竞争格局分析</w:t>
      </w:r>
      <w:r>
        <w:rPr>
          <w:rFonts w:hint="eastAsia"/>
        </w:rPr>
        <w:br/>
      </w:r>
      <w:r>
        <w:rPr>
          <w:rFonts w:hint="eastAsia"/>
        </w:rPr>
        <w:t>　　第一节 皮带秤行业集中度分析</w:t>
      </w:r>
      <w:r>
        <w:rPr>
          <w:rFonts w:hint="eastAsia"/>
        </w:rPr>
        <w:br/>
      </w:r>
      <w:r>
        <w:rPr>
          <w:rFonts w:hint="eastAsia"/>
        </w:rPr>
        <w:t>　　　　一、皮带秤市场集中度分析</w:t>
      </w:r>
      <w:r>
        <w:rPr>
          <w:rFonts w:hint="eastAsia"/>
        </w:rPr>
        <w:br/>
      </w:r>
      <w:r>
        <w:rPr>
          <w:rFonts w:hint="eastAsia"/>
        </w:rPr>
        <w:t>　　　　二、皮带秤企业集中度分析</w:t>
      </w:r>
      <w:r>
        <w:rPr>
          <w:rFonts w:hint="eastAsia"/>
        </w:rPr>
        <w:br/>
      </w:r>
      <w:r>
        <w:rPr>
          <w:rFonts w:hint="eastAsia"/>
        </w:rPr>
        <w:t>　　　　三、皮带秤区域集中度分析</w:t>
      </w:r>
      <w:r>
        <w:rPr>
          <w:rFonts w:hint="eastAsia"/>
        </w:rPr>
        <w:br/>
      </w:r>
      <w:r>
        <w:rPr>
          <w:rFonts w:hint="eastAsia"/>
        </w:rPr>
        <w:t>　　第二节 皮带秤行业主要企业竞争力分析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皮带秤行业竞争格局分析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一、2025年皮带秤行业竞争分析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二、2025年中外皮带秤产品竞争分析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三、2020-2025年我国皮带秤市场竞争分析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四、2025-2031年国内主要皮带秤企业动向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皮带秤重点企业（二）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皮带秤重点企业（三）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皮带秤重点企业（四）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皮带秤重点企业（五）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皮带秤重点企业（六）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提高皮带秤企业竞争力的策略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对我国皮带秤品牌的战略思考</w:t>
      </w:r>
      <w:r>
        <w:rPr>
          <w:rFonts w:hint="eastAsia"/>
        </w:rPr>
        <w:br/>
      </w:r>
      <w:r>
        <w:rPr>
          <w:rFonts w:hint="eastAsia"/>
        </w:rPr>
        <w:t>　　　　一、皮带秤实施品牌战略的意义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三、我国皮带秤企业的品牌战略</w:t>
      </w:r>
      <w:r>
        <w:rPr>
          <w:rFonts w:hint="eastAsia"/>
        </w:rPr>
        <w:br/>
      </w:r>
      <w:r>
        <w:rPr>
          <w:rFonts w:hint="eastAsia"/>
        </w:rPr>
        <w:t>　　　　四、皮带秤品牌战略管理的策略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2025-2031年中国皮带秤行业前景与风险预测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2025年中国皮带秤市场前景分析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2025-2031年中国皮带秤发展趋势预测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2025-2031年中国皮带秤行业投资特性分析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二、2025-2031年中国皮带秤行业盈利模式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三、2025-2031年中国皮带秤行业盈利因素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2025-2031年中国皮带秤行业投资机会分析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二、2025-2031年中国皮带秤行业区域市场投资潜力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2025-2031年中国皮带秤行业投资风险分析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二、2025-2031年中国皮带秤行业技术风险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三、2025-2031年中国皮带秤行业政策风险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四、2025-2031年中国皮带秤行业进入退出风险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皮带秤行业研究结论</w:t>
      </w:r>
      <w:r>
        <w:rPr>
          <w:rFonts w:hint="eastAsia"/>
        </w:rPr>
        <w:br/>
      </w:r>
      <w:r>
        <w:rPr>
          <w:rFonts w:hint="eastAsia"/>
        </w:rPr>
        <w:t>　　第二节 皮带秤行业投资价值评估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皮带秤行业投资建议</w:t>
      </w:r>
      <w:r>
        <w:rPr>
          <w:rFonts w:hint="eastAsia"/>
        </w:rPr>
        <w:br/>
      </w:r>
      <w:r>
        <w:rPr>
          <w:rFonts w:hint="eastAsia"/>
        </w:rPr>
        <w:t>　　　　一、皮带秤行业投资策略建议</w:t>
      </w:r>
      <w:r>
        <w:rPr>
          <w:rFonts w:hint="eastAsia"/>
        </w:rPr>
        <w:br/>
      </w:r>
      <w:r>
        <w:rPr>
          <w:rFonts w:hint="eastAsia"/>
        </w:rPr>
        <w:t>　　　　二、皮带秤行业投资方向建议</w:t>
      </w:r>
      <w:r>
        <w:rPr>
          <w:rFonts w:hint="eastAsia"/>
        </w:rPr>
        <w:br/>
      </w:r>
      <w:r>
        <w:rPr>
          <w:rFonts w:hint="eastAsia"/>
        </w:rPr>
        <w:t>　　　　三、皮带秤行业投资方式建议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皮带秤行业历程</w:t>
      </w:r>
      <w:r>
        <w:rPr>
          <w:rFonts w:hint="eastAsia"/>
        </w:rPr>
        <w:br/>
      </w:r>
      <w:r>
        <w:rPr>
          <w:rFonts w:hint="eastAsia"/>
        </w:rPr>
        <w:t>　　图表 皮带秤行业生命周期</w:t>
      </w:r>
      <w:r>
        <w:rPr>
          <w:rFonts w:hint="eastAsia"/>
        </w:rPr>
        <w:br/>
      </w:r>
      <w:r>
        <w:rPr>
          <w:rFonts w:hint="eastAsia"/>
        </w:rPr>
        <w:t>　　图表 皮带秤行业产业链分析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2020-2025年皮带秤行业市场容量分析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2020-2025年中国皮带秤行业产量及增长趋势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2020-2025年中国皮带秤市场需求量及增速统计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2020-2025年中国皮带秤行业盈利情况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2020-2025年中国皮带秤行业利润总额统计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2020-2025年中国皮带秤进口金额分析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2020-2025年中国皮带秤出口数量分析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2020-2025年中国皮带秤出口金额分析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2020-2025年中国皮带秤行业企业平均规模情况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皮带秤企业信息</w:t>
      </w:r>
      <w:r>
        <w:rPr>
          <w:rFonts w:hint="eastAsia"/>
        </w:rPr>
        <w:br/>
      </w:r>
      <w:r>
        <w:rPr>
          <w:rFonts w:hint="eastAsia"/>
        </w:rPr>
        <w:t>　　图表 皮带秤企业经营情况分析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6f20780714fa3" w:history="1">
        <w:r>
          <w:rPr>
            <w:rStyle w:val="Hyperlink"/>
          </w:rPr>
          <w:t>中国皮带秤市场研究与发展趋势分析（2025-2031年）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6f20780714fa3" w:history="1">
        <w:r>
          <w:rPr>
            <w:rStyle w:val="Hyperlink"/>
          </w:rPr>
          <w:t>https://www.20087.com/2/30/PiDaiChengFaZhanQuShiFenXi.html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热点：皮带秤厂家电子皮带秤厂家排名、皮带秤厂家电子皮带秤厂家排名、自动称重定量包装机、皮带秤厂家、称重传感器、皮带秤生产厂家、无人值守称重系统、皮带秤如何校准、称重皮带机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82152f7e74b53" w:history="1">
      <w:r>
        <w:rPr>
          <w:rStyle w:val="Hyperlink"/>
        </w:rPr>
        <w:t>中国皮带秤市场研究与发展趋势分析（2025-2031年）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iDaiChengFaZhanQuShiFenXi.html" TargetMode="External" Id="R9606f2078071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iDaiChengFaZhanQuShiFenXi.html" TargetMode="External" Id="R97482152f7e7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2024-11-28T06:00:00Z</dcterms:created>
  <dcterms:modified xsi:type="dcterms:W3CDTF">2024-11-28T07:00:00Z</dcterms:modified>
  <dc:subject>中国皮带秤市场研究与发展趋势分析（2025-2031年）</dc:subject>
  <dc:title>中国皮带秤市场研究与发展趋势分析（2025-2031年）</dc:title>
  <cp:keywords>中国皮带秤市场研究与发展趋势分析（2025-2031年）</cp:keywords>
  <dc:description>中国皮带秤市场研究与发展趋势分析（2025-2031年）</dc:description>
</cp:coreProperties>
</file>