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799f94c194168" w:history="1">
              <w:r>
                <w:rPr>
                  <w:rStyle w:val="Hyperlink"/>
                </w:rPr>
                <w:t>2025-2031年中国针织坯布行业市场分析与前景趋势报告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799f94c194168" w:history="1">
              <w:r>
                <w:rPr>
                  <w:rStyle w:val="Hyperlink"/>
                </w:rPr>
                <w:t>2025-2031年中国针织坯布行业市场分析与前景趋势报告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799f94c194168" w:history="1">
                <w:r>
                  <w:rPr>
                    <w:rStyle w:val="Hyperlink"/>
                  </w:rPr>
                  <w:t>https://www.20087.com/2/90/ZhenZhiPiBuShiChangQianJingFenXi.html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坯布是服装面料的基础，近年来在技术革新和市场细分的双重推动下，呈现出多元化发展趋势。新型纤维的应用，如竹纤维、莫代尔等，赋予针织坯布更好的舒适性和功能性。同时，环保染整技术的推广，减少了水和化学物质的使用，提升了产品的生态价值。个性化和快时尚需求的兴起，也促进了小批量、快速反应的生产模式。</w:t>
      </w:r>
      <w:r>
        <w:rPr>
          <w:rFonts w:hint="eastAsia"/>
        </w:rPr>
        <w:br/>
      </w:r>
      <w:r>
        <w:rPr>
          <w:rFonts w:hint="eastAsia"/>
        </w:rPr>
        <w:t>　　针织坯布行业未来将更加注重可持续性、个性化和智能化。可持续性方面，生物基纤维和可回收材料的使用将增加，生产过程中的节能减排措施将得到强化。个性化方面，3D打印、数码印花等技术的应用，将支持高度定制化的面料设计，满足消费者对独特性和时尚感的追求。智能化方面，智能纤维和可穿戴技术的融合，将使针织坯布具备健康监测、环境感知等附加功能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799f94c194168" w:history="1">
        <w:r>
          <w:rPr>
            <w:rStyle w:val="Hyperlink"/>
          </w:rPr>
          <w:t>2025-2031年中国针织坯布行业市场分析与前景趋势报告</w:t>
        </w:r>
      </w:hyperlink>
      <w:r>
        <w:rPr>
          <w:rFonts w:hint="eastAsia"/>
        </w:rPr>
        <w:t>》基于国家统计局及相关行业协会的详实数据，结合国内外针织坯布行业研究资料及深入市场调研，系统分析了针织坯布行业的市场规模、市场需求及产业链现状。报告重点探讨了针织坯布行业整体运行情况及细分领域特点，科学预测了针织坯布市场前景与发展趋势，揭示了针织坯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6799f94c194168" w:history="1">
        <w:r>
          <w:rPr>
            <w:rStyle w:val="Hyperlink"/>
          </w:rPr>
          <w:t>2025-2031年中国针织坯布行业市场分析与前景趋势报告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针织坯布行业界定</w:t>
      </w:r>
      <w:r>
        <w:rPr>
          <w:rFonts w:hint="eastAsia"/>
        </w:rPr>
        <w:br/>
      </w:r>
      <w:r>
        <w:rPr>
          <w:rFonts w:hint="eastAsia"/>
        </w:rPr>
        <w:t>　　第一节 针织坯布行业定义</w:t>
      </w:r>
      <w:r>
        <w:rPr>
          <w:rFonts w:hint="eastAsia"/>
        </w:rPr>
        <w:br/>
      </w:r>
      <w:r>
        <w:rPr>
          <w:rFonts w:hint="eastAsia"/>
        </w:rPr>
        <w:t>　　第二节 针织坯布行业特点分析</w:t>
      </w:r>
      <w:r>
        <w:rPr>
          <w:rFonts w:hint="eastAsia"/>
        </w:rPr>
        <w:br/>
      </w:r>
      <w:r>
        <w:rPr>
          <w:rFonts w:hint="eastAsia"/>
        </w:rPr>
        <w:t>　　第三节 针织坯布行业发展历程</w:t>
      </w:r>
      <w:r>
        <w:rPr>
          <w:rFonts w:hint="eastAsia"/>
        </w:rPr>
        <w:br/>
      </w:r>
      <w:r>
        <w:rPr>
          <w:rFonts w:hint="eastAsia"/>
        </w:rPr>
        <w:t>　　第四节 针织坯布产业链分析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2024-2025年全球针织坯布行业发展态势分析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全球针织坯布行业总体情况</w:t>
      </w:r>
      <w:r>
        <w:rPr>
          <w:rFonts w:hint="eastAsia"/>
        </w:rPr>
        <w:br/>
      </w:r>
      <w:r>
        <w:rPr>
          <w:rFonts w:hint="eastAsia"/>
        </w:rPr>
        <w:t>　　第二节 针织坯布行业重点国家、地区市场分析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全球针织坯布行业发展前景预测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2024-2025年中国针织坯布行业发展环境分析</w:t>
      </w:r>
      <w:r>
        <w:rPr>
          <w:rFonts w:hint="eastAsia"/>
        </w:rPr>
        <w:br/>
      </w:r>
      <w:r>
        <w:rPr>
          <w:rFonts w:hint="eastAsia"/>
        </w:rPr>
        <w:t>　　第一节 针织坯布行业经济环境分析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针织坯布行业政策环境分析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一、针织坯布行业相关政策</w:t>
      </w:r>
      <w:r>
        <w:rPr>
          <w:rFonts w:hint="eastAsia"/>
        </w:rPr>
        <w:br/>
      </w:r>
      <w:r>
        <w:rPr>
          <w:rFonts w:hint="eastAsia"/>
        </w:rPr>
        <w:t>　　　　二、针织坯布行业相关标准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2024-2025年针织坯布行业技术发展现状及趋势分析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中国针织坯布行业市场供需状况分析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中国针织坯布行业市场规模情况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中国针织坯布行业市场需求状况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一、2019-2024年针织坯布行业市场需求情况</w:t>
      </w:r>
      <w:r>
        <w:rPr>
          <w:rFonts w:hint="eastAsia"/>
        </w:rPr>
        <w:br/>
      </w:r>
      <w:r>
        <w:rPr>
          <w:rFonts w:hint="eastAsia"/>
        </w:rPr>
        <w:t>　　　　二、针织坯布行业市场需求特点分析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三、2025-2031年针织坯布行业市场需求预测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中国针织坯布行业产量情况分析与预测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一、2019-2024年针织坯布行业产量统计分析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二、2024年针织坯布行业产量特点分析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三、2025-2031年针织坯布行业产量预测分析</w:t>
      </w:r>
      <w:r>
        <w:rPr>
          <w:rFonts w:hint="eastAsia"/>
        </w:rPr>
        <w:br/>
      </w:r>
      <w:r>
        <w:rPr>
          <w:rFonts w:hint="eastAsia"/>
        </w:rPr>
        <w:t>　　第四节 针织坯布行业市场供需平衡状况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中国针织坯布行业进出口情况分析</w:t>
      </w:r>
      <w:r>
        <w:rPr>
          <w:rFonts w:hint="eastAsia"/>
        </w:rPr>
        <w:br/>
      </w:r>
      <w:r>
        <w:rPr>
          <w:rFonts w:hint="eastAsia"/>
        </w:rPr>
        <w:t>　　第一节 针织坯布行业出口情况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一、2019-2024年针织坯布行业出口情况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三、2025-2031年针织坯布行业出口情况预测</w:t>
      </w:r>
      <w:r>
        <w:rPr>
          <w:rFonts w:hint="eastAsia"/>
        </w:rPr>
        <w:br/>
      </w:r>
      <w:r>
        <w:rPr>
          <w:rFonts w:hint="eastAsia"/>
        </w:rPr>
        <w:t>　　第二节 针织坯布行业进口情况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一、2019-2024年针织坯布行业进口情况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三、2025-2031年针织坯布行业进口情况预测</w:t>
      </w:r>
      <w:r>
        <w:rPr>
          <w:rFonts w:hint="eastAsia"/>
        </w:rPr>
        <w:br/>
      </w:r>
      <w:r>
        <w:rPr>
          <w:rFonts w:hint="eastAsia"/>
        </w:rPr>
        <w:t>　　第三节 针织坯布行业进出口面临的挑战及对策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2024-2025年中国针织坯布行业产品价格监测</w:t>
      </w:r>
      <w:r>
        <w:rPr>
          <w:rFonts w:hint="eastAsia"/>
        </w:rPr>
        <w:br/>
      </w:r>
      <w:r>
        <w:rPr>
          <w:rFonts w:hint="eastAsia"/>
        </w:rPr>
        <w:t>　　　　一、针织坯布市场价格特征</w:t>
      </w:r>
      <w:r>
        <w:rPr>
          <w:rFonts w:hint="eastAsia"/>
        </w:rPr>
        <w:br/>
      </w:r>
      <w:r>
        <w:rPr>
          <w:rFonts w:hint="eastAsia"/>
        </w:rPr>
        <w:t>　　　　二、当前针织坯布市场价格评述</w:t>
      </w:r>
      <w:r>
        <w:rPr>
          <w:rFonts w:hint="eastAsia"/>
        </w:rPr>
        <w:br/>
      </w:r>
      <w:r>
        <w:rPr>
          <w:rFonts w:hint="eastAsia"/>
        </w:rPr>
        <w:t>　　　　三、影响针织坯布市场价格因素分析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四、未来针织坯布市场价格走势预测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中国针织坯布行业重点区域市场分析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针织坯布行业区域市场分布情况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2024-2025年针织坯布行业细分市场调研分析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针织坯布细分产品（一）市场调研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针织坯布细分产品（二）市场调研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2024-2025年针织坯布行业上、下游市场分析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针织坯布行业上游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针织坯布行业下游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针织坯布行业重点企业发展调研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针织坯布重点企业（一）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针织坯布重点企业（二）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针织坯布重点企业（三）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针织坯布重点企业（四）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针织坯布重点企业（五）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针织坯布重点企业（六）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针织坯布行业风险及对策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2025-2031年针织坯布行业发展环境分析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2025-2031年针织坯布行业投资特性分析</w:t>
      </w:r>
      <w:r>
        <w:rPr>
          <w:rFonts w:hint="eastAsia"/>
        </w:rPr>
        <w:br/>
      </w:r>
      <w:r>
        <w:rPr>
          <w:rFonts w:hint="eastAsia"/>
        </w:rPr>
        <w:t>　　　　一、针织坯布行业进入壁垒</w:t>
      </w:r>
      <w:r>
        <w:rPr>
          <w:rFonts w:hint="eastAsia"/>
        </w:rPr>
        <w:br/>
      </w:r>
      <w:r>
        <w:rPr>
          <w:rFonts w:hint="eastAsia"/>
        </w:rPr>
        <w:t>　　　　二、针织坯布行业盈利模式</w:t>
      </w:r>
      <w:r>
        <w:rPr>
          <w:rFonts w:hint="eastAsia"/>
        </w:rPr>
        <w:br/>
      </w:r>
      <w:r>
        <w:rPr>
          <w:rFonts w:hint="eastAsia"/>
        </w:rPr>
        <w:t>　　　　三、针织坯布行业盈利因素</w:t>
      </w:r>
      <w:r>
        <w:rPr>
          <w:rFonts w:hint="eastAsia"/>
        </w:rPr>
        <w:br/>
      </w:r>
      <w:r>
        <w:rPr>
          <w:rFonts w:hint="eastAsia"/>
        </w:rPr>
        <w:t>　　第三节 针织坯布行业“波特五力模型”分析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2025-2031年针织坯布行业风险及对策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针织坯布企业竞争策略分析</w:t>
      </w:r>
      <w:r>
        <w:rPr>
          <w:rFonts w:hint="eastAsia"/>
        </w:rPr>
        <w:br/>
      </w:r>
      <w:r>
        <w:rPr>
          <w:rFonts w:hint="eastAsia"/>
        </w:rPr>
        <w:t>　　第一节 针织坯布市场竞争策略分析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一、2025-2031年中国针织坯布市场增长潜力分析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二、2025-2031年中国针织坯布主要潜力品种分析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三、现有针织坯布产品竞争策略分析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四、潜力针织坯布品种竞争策略选择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2025-2031年中国针织坯布企业竞争策略分析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一、2025-2031年我国针织坯布市场竞争趋势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二、2025-2031年针织坯布行业竞争格局展望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三、2025-2031年针织坯布行业竞争策略分析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四、2025-2031年针织坯布企业竞争策略分析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2025-2031年中国针织坯布行业发展趋势分析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一、2025-2031年针织坯布技术发展趋势分析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二、2025-2031年针织坯布产品发展趋势分析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三、2025-2031年针织坯布行业竞争格局展望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2025-2031年中国针织坯布市场趋势分析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一、2025-2031年针织坯布发展趋势预测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二、2025-2025年针织坯布市场前景分析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三、2025-2031年针织坯布产业政策趋向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2025-2031年针织坯布行业投资价值评估分析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针织坯布行业发展建议分析</w:t>
      </w:r>
      <w:r>
        <w:rPr>
          <w:rFonts w:hint="eastAsia"/>
        </w:rPr>
        <w:br/>
      </w:r>
      <w:r>
        <w:rPr>
          <w:rFonts w:hint="eastAsia"/>
        </w:rPr>
        <w:t>　　第一节 针织坯布行业研究结论及建议</w:t>
      </w:r>
      <w:r>
        <w:rPr>
          <w:rFonts w:hint="eastAsia"/>
        </w:rPr>
        <w:br/>
      </w:r>
      <w:r>
        <w:rPr>
          <w:rFonts w:hint="eastAsia"/>
        </w:rPr>
        <w:t>　　第二节 针织坯布细分行业研究结论及建议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中智~林~－针织坯布行业竞争策略总结及建议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针织坯布介绍</w:t>
      </w:r>
      <w:r>
        <w:rPr>
          <w:rFonts w:hint="eastAsia"/>
        </w:rPr>
        <w:br/>
      </w:r>
      <w:r>
        <w:rPr>
          <w:rFonts w:hint="eastAsia"/>
        </w:rPr>
        <w:t>　　图表 针织坯布图片</w:t>
      </w:r>
      <w:r>
        <w:rPr>
          <w:rFonts w:hint="eastAsia"/>
        </w:rPr>
        <w:br/>
      </w:r>
      <w:r>
        <w:rPr>
          <w:rFonts w:hint="eastAsia"/>
        </w:rPr>
        <w:t>　　图表 针织坯布种类</w:t>
      </w:r>
      <w:r>
        <w:rPr>
          <w:rFonts w:hint="eastAsia"/>
        </w:rPr>
        <w:br/>
      </w:r>
      <w:r>
        <w:rPr>
          <w:rFonts w:hint="eastAsia"/>
        </w:rPr>
        <w:t>　　图表 针织坯布用途 应用</w:t>
      </w:r>
      <w:r>
        <w:rPr>
          <w:rFonts w:hint="eastAsia"/>
        </w:rPr>
        <w:br/>
      </w:r>
      <w:r>
        <w:rPr>
          <w:rFonts w:hint="eastAsia"/>
        </w:rPr>
        <w:t>　　图表 针织坯布产业链调研</w:t>
      </w:r>
      <w:r>
        <w:rPr>
          <w:rFonts w:hint="eastAsia"/>
        </w:rPr>
        <w:br/>
      </w:r>
      <w:r>
        <w:rPr>
          <w:rFonts w:hint="eastAsia"/>
        </w:rPr>
        <w:t>　　图表 针织坯布行业现状</w:t>
      </w:r>
      <w:r>
        <w:rPr>
          <w:rFonts w:hint="eastAsia"/>
        </w:rPr>
        <w:br/>
      </w:r>
      <w:r>
        <w:rPr>
          <w:rFonts w:hint="eastAsia"/>
        </w:rPr>
        <w:t>　　图表 针织坯布行业特点</w:t>
      </w:r>
      <w:r>
        <w:rPr>
          <w:rFonts w:hint="eastAsia"/>
        </w:rPr>
        <w:br/>
      </w:r>
      <w:r>
        <w:rPr>
          <w:rFonts w:hint="eastAsia"/>
        </w:rPr>
        <w:t>　　图表 针织坯布政策</w:t>
      </w:r>
      <w:r>
        <w:rPr>
          <w:rFonts w:hint="eastAsia"/>
        </w:rPr>
        <w:br/>
      </w:r>
      <w:r>
        <w:rPr>
          <w:rFonts w:hint="eastAsia"/>
        </w:rPr>
        <w:t>　　图表 针织坯布技术 标准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2019-2024年中国针织坯布行业市场规模</w:t>
      </w:r>
      <w:r>
        <w:rPr>
          <w:rFonts w:hint="eastAsia"/>
        </w:rPr>
        <w:br/>
      </w:r>
      <w:r>
        <w:rPr>
          <w:rFonts w:hint="eastAsia"/>
        </w:rPr>
        <w:t>　　图表 针织坯布生产现状</w:t>
      </w:r>
      <w:r>
        <w:rPr>
          <w:rFonts w:hint="eastAsia"/>
        </w:rPr>
        <w:br/>
      </w:r>
      <w:r>
        <w:rPr>
          <w:rFonts w:hint="eastAsia"/>
        </w:rPr>
        <w:t>　　图表 针织坯布发展有利因素分析</w:t>
      </w:r>
      <w:r>
        <w:rPr>
          <w:rFonts w:hint="eastAsia"/>
        </w:rPr>
        <w:br/>
      </w:r>
      <w:r>
        <w:rPr>
          <w:rFonts w:hint="eastAsia"/>
        </w:rPr>
        <w:t>　　图表 针织坯布发展不利因素分析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2024年中国针织坯布产能</w:t>
      </w:r>
      <w:r>
        <w:rPr>
          <w:rFonts w:hint="eastAsia"/>
        </w:rPr>
        <w:br/>
      </w:r>
      <w:r>
        <w:rPr>
          <w:rFonts w:hint="eastAsia"/>
        </w:rPr>
        <w:t>　　图表 2024年针织坯布供给情况</w:t>
      </w:r>
      <w:r>
        <w:rPr>
          <w:rFonts w:hint="eastAsia"/>
        </w:rPr>
        <w:br/>
      </w:r>
      <w:r>
        <w:rPr>
          <w:rFonts w:hint="eastAsia"/>
        </w:rPr>
        <w:t>　　图表 2019-2024年中国针织坯布产量统计</w:t>
      </w:r>
      <w:r>
        <w:rPr>
          <w:rFonts w:hint="eastAsia"/>
        </w:rPr>
        <w:br/>
      </w:r>
      <w:r>
        <w:rPr>
          <w:rFonts w:hint="eastAsia"/>
        </w:rPr>
        <w:t>　　图表 针织坯布最新消息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2019-2024年中国针织坯布市场需求情况</w:t>
      </w:r>
      <w:r>
        <w:rPr>
          <w:rFonts w:hint="eastAsia"/>
        </w:rPr>
        <w:br/>
      </w:r>
      <w:r>
        <w:rPr>
          <w:rFonts w:hint="eastAsia"/>
        </w:rPr>
        <w:t>　　图表 2019-2024年针织坯布销售情况</w:t>
      </w:r>
      <w:r>
        <w:rPr>
          <w:rFonts w:hint="eastAsia"/>
        </w:rPr>
        <w:br/>
      </w:r>
      <w:r>
        <w:rPr>
          <w:rFonts w:hint="eastAsia"/>
        </w:rPr>
        <w:t>　　图表 2019-2024年中国针织坯布价格走势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2019-2024年中国针织坯布进口情况</w:t>
      </w:r>
      <w:r>
        <w:rPr>
          <w:rFonts w:hint="eastAsia"/>
        </w:rPr>
        <w:br/>
      </w:r>
      <w:r>
        <w:rPr>
          <w:rFonts w:hint="eastAsia"/>
        </w:rPr>
        <w:t>　　图表 2019-2024年中国针织坯布出口情况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2019-2024年中国针织坯布行业企业数量统计</w:t>
      </w:r>
      <w:r>
        <w:rPr>
          <w:rFonts w:hint="eastAsia"/>
        </w:rPr>
        <w:br/>
      </w:r>
      <w:r>
        <w:rPr>
          <w:rFonts w:hint="eastAsia"/>
        </w:rPr>
        <w:t>　　图表 针织坯布成本和利润分析</w:t>
      </w:r>
      <w:r>
        <w:rPr>
          <w:rFonts w:hint="eastAsia"/>
        </w:rPr>
        <w:br/>
      </w:r>
      <w:r>
        <w:rPr>
          <w:rFonts w:hint="eastAsia"/>
        </w:rPr>
        <w:t>　　图表 针织坯布上游发展</w:t>
      </w:r>
      <w:r>
        <w:rPr>
          <w:rFonts w:hint="eastAsia"/>
        </w:rPr>
        <w:br/>
      </w:r>
      <w:r>
        <w:rPr>
          <w:rFonts w:hint="eastAsia"/>
        </w:rPr>
        <w:t>　　图表 针织坯布下游发展</w:t>
      </w:r>
      <w:r>
        <w:rPr>
          <w:rFonts w:hint="eastAsia"/>
        </w:rPr>
        <w:br/>
      </w:r>
      <w:r>
        <w:rPr>
          <w:rFonts w:hint="eastAsia"/>
        </w:rPr>
        <w:t>　　图表 2024年中国针织坯布行业需求区域调研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**地区针织坯布市场规模</w:t>
      </w:r>
      <w:r>
        <w:rPr>
          <w:rFonts w:hint="eastAsia"/>
        </w:rPr>
        <w:br/>
      </w:r>
      <w:r>
        <w:rPr>
          <w:rFonts w:hint="eastAsia"/>
        </w:rPr>
        <w:t>　　图表 **地区针织坯布行业市场需求</w:t>
      </w:r>
      <w:r>
        <w:rPr>
          <w:rFonts w:hint="eastAsia"/>
        </w:rPr>
        <w:br/>
      </w:r>
      <w:r>
        <w:rPr>
          <w:rFonts w:hint="eastAsia"/>
        </w:rPr>
        <w:t>　　图表 **地区针织坯布市场调研</w:t>
      </w:r>
      <w:r>
        <w:rPr>
          <w:rFonts w:hint="eastAsia"/>
        </w:rPr>
        <w:br/>
      </w:r>
      <w:r>
        <w:rPr>
          <w:rFonts w:hint="eastAsia"/>
        </w:rPr>
        <w:t>　　图表 **地区针织坯布市场需求分析</w:t>
      </w:r>
      <w:r>
        <w:rPr>
          <w:rFonts w:hint="eastAsia"/>
        </w:rPr>
        <w:br/>
      </w:r>
      <w:r>
        <w:rPr>
          <w:rFonts w:hint="eastAsia"/>
        </w:rPr>
        <w:t>　　图表 **地区针织坯布市场规模</w:t>
      </w:r>
      <w:r>
        <w:rPr>
          <w:rFonts w:hint="eastAsia"/>
        </w:rPr>
        <w:br/>
      </w:r>
      <w:r>
        <w:rPr>
          <w:rFonts w:hint="eastAsia"/>
        </w:rPr>
        <w:t>　　图表 **地区针织坯布行业市场需求</w:t>
      </w:r>
      <w:r>
        <w:rPr>
          <w:rFonts w:hint="eastAsia"/>
        </w:rPr>
        <w:br/>
      </w:r>
      <w:r>
        <w:rPr>
          <w:rFonts w:hint="eastAsia"/>
        </w:rPr>
        <w:t>　　图表 **地区针织坯布市场调研</w:t>
      </w:r>
      <w:r>
        <w:rPr>
          <w:rFonts w:hint="eastAsia"/>
        </w:rPr>
        <w:br/>
      </w:r>
      <w:r>
        <w:rPr>
          <w:rFonts w:hint="eastAsia"/>
        </w:rPr>
        <w:t>　　图表 **地区针织坯布市场需求分析</w:t>
      </w:r>
      <w:r>
        <w:rPr>
          <w:rFonts w:hint="eastAsia"/>
        </w:rPr>
        <w:br/>
      </w:r>
      <w:r>
        <w:rPr>
          <w:rFonts w:hint="eastAsia"/>
        </w:rPr>
        <w:t>　　图表 针织坯布招标、中标情况</w:t>
      </w:r>
      <w:r>
        <w:rPr>
          <w:rFonts w:hint="eastAsia"/>
        </w:rPr>
        <w:br/>
      </w:r>
      <w:r>
        <w:rPr>
          <w:rFonts w:hint="eastAsia"/>
        </w:rPr>
        <w:t>　　图表 针织坯布品牌分析</w:t>
      </w:r>
      <w:r>
        <w:rPr>
          <w:rFonts w:hint="eastAsia"/>
        </w:rPr>
        <w:br/>
      </w:r>
      <w:r>
        <w:rPr>
          <w:rFonts w:hint="eastAsia"/>
        </w:rPr>
        <w:t>　　图表 针织坯布重点企业（一）简介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企业针织坯布型号、规格</w:t>
      </w:r>
      <w:r>
        <w:rPr>
          <w:rFonts w:hint="eastAsia"/>
        </w:rPr>
        <w:br/>
      </w:r>
      <w:r>
        <w:rPr>
          <w:rFonts w:hint="eastAsia"/>
        </w:rPr>
        <w:t>　　图表 针织坯布重点企业（一）经营情况分析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企业针织坯布型号、规格</w:t>
      </w:r>
      <w:r>
        <w:rPr>
          <w:rFonts w:hint="eastAsia"/>
        </w:rPr>
        <w:br/>
      </w:r>
      <w:r>
        <w:rPr>
          <w:rFonts w:hint="eastAsia"/>
        </w:rPr>
        <w:t>　　图表 针织坯布重点企业（二）经营情况分析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企业针织坯布型号、规格</w:t>
      </w:r>
      <w:r>
        <w:rPr>
          <w:rFonts w:hint="eastAsia"/>
        </w:rPr>
        <w:br/>
      </w:r>
      <w:r>
        <w:rPr>
          <w:rFonts w:hint="eastAsia"/>
        </w:rPr>
        <w:t>　　图表 针织坯布重点企业（三）经营情况分析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针织坯布优势</w:t>
      </w:r>
      <w:r>
        <w:rPr>
          <w:rFonts w:hint="eastAsia"/>
        </w:rPr>
        <w:br/>
      </w:r>
      <w:r>
        <w:rPr>
          <w:rFonts w:hint="eastAsia"/>
        </w:rPr>
        <w:t>　　图表 针织坯布劣势</w:t>
      </w:r>
      <w:r>
        <w:rPr>
          <w:rFonts w:hint="eastAsia"/>
        </w:rPr>
        <w:br/>
      </w:r>
      <w:r>
        <w:rPr>
          <w:rFonts w:hint="eastAsia"/>
        </w:rPr>
        <w:t>　　图表 针织坯布机会</w:t>
      </w:r>
      <w:r>
        <w:rPr>
          <w:rFonts w:hint="eastAsia"/>
        </w:rPr>
        <w:br/>
      </w:r>
      <w:r>
        <w:rPr>
          <w:rFonts w:hint="eastAsia"/>
        </w:rPr>
        <w:t>　　图表 针织坯布威胁</w:t>
      </w:r>
      <w:r>
        <w:rPr>
          <w:rFonts w:hint="eastAsia"/>
        </w:rPr>
        <w:br/>
      </w:r>
      <w:r>
        <w:rPr>
          <w:rFonts w:hint="eastAsia"/>
        </w:rPr>
        <w:t>　　图表 进入针织坯布行业壁垒</w:t>
      </w:r>
      <w:r>
        <w:rPr>
          <w:rFonts w:hint="eastAsia"/>
        </w:rPr>
        <w:br/>
      </w:r>
      <w:r>
        <w:rPr>
          <w:rFonts w:hint="eastAsia"/>
        </w:rPr>
        <w:t>　　图表 针织坯布投资、并购情况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2025-2031年中国针织坯布行业产能预测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2025-2031年中国针织坯布销售预测</w:t>
      </w:r>
      <w:r>
        <w:rPr>
          <w:rFonts w:hint="eastAsia"/>
        </w:rPr>
        <w:br/>
      </w:r>
      <w:r>
        <w:rPr>
          <w:rFonts w:hint="eastAsia"/>
        </w:rPr>
        <w:t>　　图表 2025-2031年中国针织坯布市场规模预测</w:t>
      </w:r>
      <w:r>
        <w:rPr>
          <w:rFonts w:hint="eastAsia"/>
        </w:rPr>
        <w:br/>
      </w:r>
      <w:r>
        <w:rPr>
          <w:rFonts w:hint="eastAsia"/>
        </w:rPr>
        <w:t>　　图表 针织坯布行业准入条件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2025-2031年中国针织坯布行业信息化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2025-2031年中国针织坯布行业风险分析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2025-2031年中国针织坯布发展趋势</w:t>
      </w:r>
      <w:r>
        <w:rPr>
          <w:rFonts w:hint="eastAsia"/>
        </w:rPr>
        <w:br/>
      </w:r>
      <w:r>
        <w:rPr>
          <w:rFonts w:hint="eastAsia"/>
        </w:rPr>
        <w:t>　　图表 2025-2031年中国针织坯布市场前景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799f94c194168" w:history="1">
        <w:r>
          <w:rPr>
            <w:rStyle w:val="Hyperlink"/>
          </w:rPr>
          <w:t>2025-2031年中国针织坯布行业市场分析与前景趋势报告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799f94c194168" w:history="1">
        <w:r>
          <w:rPr>
            <w:rStyle w:val="Hyperlink"/>
          </w:rPr>
          <w:t>https://www.20087.com/2/90/ZhenZhiPiBuShiChangQianJingFenXi.html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热点：针织胚布100针、针织坯布市场、什么是坯布、针织坯布克重换算成品克重、针织织布机织布过程视频、针织坯布和针织布的区别、针织大圆机产量、针织坯布翻布机、毛胚布面勾纬图片大全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3f9f7fe0f4515" w:history="1">
      <w:r>
        <w:rPr>
          <w:rStyle w:val="Hyperlink"/>
        </w:rPr>
        <w:t>2025-2031年中国针织坯布行业市场分析与前景趋势报告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ZhenZhiPiBuShiChangQianJingFenXi.html" TargetMode="External" Id="Rba6799f94c19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ZhenZhiPiBuShiChangQianJingFenXi.html" TargetMode="External" Id="R9f33f9f7fe0f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2024-11-23T03:05:00Z</dcterms:created>
  <dcterms:modified xsi:type="dcterms:W3CDTF">2024-11-23T04:05:00Z</dcterms:modified>
  <dc:subject>2025-2031年中国针织坯布行业市场分析与前景趋势报告</dc:subject>
  <dc:title>2025-2031年中国针织坯布行业市场分析与前景趋势报告</dc:title>
  <cp:keywords>2025-2031年中国针织坯布行业市场分析与前景趋势报告</cp:keywords>
  <dc:description>2025-2031年中国针织坯布行业市场分析与前景趋势报告</dc:description>
</cp:coreProperties>
</file>