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5e5a90d114e44" w:history="1">
              <w:r>
                <w:rPr>
                  <w:rStyle w:val="Hyperlink"/>
                </w:rPr>
                <w:t>2025-2031年中国眼线胶笔市场调研与趋势预测报告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5e5a90d114e44" w:history="1">
              <w:r>
                <w:rPr>
                  <w:rStyle w:val="Hyperlink"/>
                </w:rPr>
                <w:t>2025-2031年中国眼线胶笔市场调研与趋势预测报告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5e5a90d114e44" w:history="1">
                <w:r>
                  <w:rPr>
                    <w:rStyle w:val="Hyperlink"/>
                  </w:rPr>
                  <w:t>https://www.20087.com/3/00/YanXianJiaoBiFaZhanQuShiFenXi.html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线胶笔是化妆品市场中增长迅速的一类产品，其持久性和易于使用的特点受到消费者的喜爱。近年来，随着美妆行业的蓬勃发展，眼线胶笔的技术不断创新，如防水防晕染配方、快速干燥质地等，为消费者提供了更多选择。同时，色彩多样化和个性化设计成为趋势，不再局限于传统的黑色和棕色，亮色系和珠光质感的眼线胶笔受到年轻消费者的追捧。</w:t>
      </w:r>
      <w:r>
        <w:rPr>
          <w:rFonts w:hint="eastAsia"/>
        </w:rPr>
        <w:br/>
      </w:r>
      <w:r>
        <w:rPr>
          <w:rFonts w:hint="eastAsia"/>
        </w:rPr>
        <w:t>　　未来，眼线胶笔市场将更加注重产品创新和用户体验。随着生物科技和纳米技术的应用，眼线胶笔将更加温和、易于卸妆，同时保持持久效果。色彩和质地的创新将带来更多艺术性和表达力，满足消费者在不同场合下的妆容需求。此外，可持续性和环保将成为品牌关注的焦点，推动使用可降解材料和减少塑料包装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5e5a90d114e44" w:history="1">
        <w:r>
          <w:rPr>
            <w:rStyle w:val="Hyperlink"/>
          </w:rPr>
          <w:t>2025-2031年中国眼线胶笔市场调研与趋势预测报告</w:t>
        </w:r>
      </w:hyperlink>
      <w:r>
        <w:rPr>
          <w:rFonts w:hint="eastAsia"/>
        </w:rPr>
        <w:t>》基于国家统计局及相关协会的详实数据，结合长期监测的一手资料，全面分析了眼线胶笔行业的市场规模、需求变化、产业链动态及区域发展格局。报告重点解读了眼线胶笔行业竞争态势与重点企业的市场表现，并通过科学研判行业趋势与前景，揭示了眼线胶笔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眼线胶笔行业界定</w:t>
      </w:r>
      <w:r>
        <w:rPr>
          <w:rFonts w:hint="eastAsia"/>
        </w:rPr>
        <w:br/>
      </w:r>
      <w:r>
        <w:rPr>
          <w:rFonts w:hint="eastAsia"/>
        </w:rPr>
        <w:t>　　第一节 眼线胶笔行业定义</w:t>
      </w:r>
      <w:r>
        <w:rPr>
          <w:rFonts w:hint="eastAsia"/>
        </w:rPr>
        <w:br/>
      </w:r>
      <w:r>
        <w:rPr>
          <w:rFonts w:hint="eastAsia"/>
        </w:rPr>
        <w:t>　　第二节 眼线胶笔行业特点分析</w:t>
      </w:r>
      <w:r>
        <w:rPr>
          <w:rFonts w:hint="eastAsia"/>
        </w:rPr>
        <w:br/>
      </w:r>
      <w:r>
        <w:rPr>
          <w:rFonts w:hint="eastAsia"/>
        </w:rPr>
        <w:t>　　第三节 眼线胶笔产业链分析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2025年世界眼线胶笔行业市场运行形势分析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2025年全球眼线胶笔行业发展概况</w:t>
      </w:r>
      <w:r>
        <w:rPr>
          <w:rFonts w:hint="eastAsia"/>
        </w:rPr>
        <w:br/>
      </w:r>
      <w:r>
        <w:rPr>
          <w:rFonts w:hint="eastAsia"/>
        </w:rPr>
        <w:t>　　第二节 世界眼线胶笔行业发展走势</w:t>
      </w:r>
      <w:r>
        <w:rPr>
          <w:rFonts w:hint="eastAsia"/>
        </w:rPr>
        <w:br/>
      </w:r>
      <w:r>
        <w:rPr>
          <w:rFonts w:hint="eastAsia"/>
        </w:rPr>
        <w:t>　　　　二、全球眼线胶笔行业市场分布情况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三、全球眼线胶笔行业发展趋势分析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全球眼线胶笔行业重点国家和区域分析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2024-2025年中国眼线胶笔行业发展环境分析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2025年眼线胶笔行业技术发展现状及趋势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当前我国眼线胶笔技术发展现状</w:t>
      </w:r>
      <w:r>
        <w:rPr>
          <w:rFonts w:hint="eastAsia"/>
        </w:rPr>
        <w:br/>
      </w:r>
      <w:r>
        <w:rPr>
          <w:rFonts w:hint="eastAsia"/>
        </w:rPr>
        <w:t>　　第二节 中外眼线胶笔技术差距及产生差距的主要原因分析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提高我国眼线胶笔技术的对策</w:t>
      </w:r>
      <w:r>
        <w:rPr>
          <w:rFonts w:hint="eastAsia"/>
        </w:rPr>
        <w:br/>
      </w:r>
      <w:r>
        <w:rPr>
          <w:rFonts w:hint="eastAsia"/>
        </w:rPr>
        <w:t>　　第四节 我国眼线胶笔研发、设计发展趋势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中国眼线胶笔发展现状调研</w:t>
      </w:r>
      <w:r>
        <w:rPr>
          <w:rFonts w:hint="eastAsia"/>
        </w:rPr>
        <w:br/>
      </w:r>
      <w:r>
        <w:rPr>
          <w:rFonts w:hint="eastAsia"/>
        </w:rPr>
        <w:t>　　第一节 中国眼线胶笔市场现状分析</w:t>
      </w:r>
      <w:r>
        <w:rPr>
          <w:rFonts w:hint="eastAsia"/>
        </w:rPr>
        <w:br/>
      </w:r>
      <w:r>
        <w:rPr>
          <w:rFonts w:hint="eastAsia"/>
        </w:rPr>
        <w:t>　　第二节 中国眼线胶笔行业产量情况分析及预测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一、眼线胶笔总体产能规模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三、2019-2024年中国眼线胶笔产量统计</w:t>
      </w:r>
      <w:r>
        <w:rPr>
          <w:rFonts w:hint="eastAsia"/>
        </w:rPr>
        <w:br/>
      </w:r>
      <w:r>
        <w:rPr>
          <w:rFonts w:hint="eastAsia"/>
        </w:rPr>
        <w:t>　　　　二、眼线胶笔生产区域分布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三、2025-2031年中国眼线胶笔产量预测分析</w:t>
      </w:r>
      <w:r>
        <w:rPr>
          <w:rFonts w:hint="eastAsia"/>
        </w:rPr>
        <w:br/>
      </w:r>
      <w:r>
        <w:rPr>
          <w:rFonts w:hint="eastAsia"/>
        </w:rPr>
        <w:t>　　第三节 中国眼线胶笔市场需求分析及预测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一、中国眼线胶笔市场需求特点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二、2019-2024年中国眼线胶笔市场需求量统计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三、2025-2031年中国眼线胶笔市场需求量预测分析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中国眼线胶笔行业进出口情况分析预测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2019-2024年中国眼线胶笔行业进出口情况分析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一、2019-2024年中国眼线胶笔行业进口分析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二、2019-2024年中国眼线胶笔行业出口分析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2025-2031年中国眼线胶笔行业进出口情况预测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一、2025-2031年中国眼线胶笔行业进口预测分析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二、2025-2031年中国眼线胶笔行业出口预测分析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影响眼线胶笔行业进出口变化的主要原因分析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2019-2024年中国眼线胶笔行业重点地区调研分析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一、中国眼线胶笔行业重点区域市场结构调研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二、**地区眼线胶笔市场调研分析</w:t>
      </w:r>
      <w:r>
        <w:rPr>
          <w:rFonts w:hint="eastAsia"/>
        </w:rPr>
        <w:br/>
      </w:r>
      <w:r>
        <w:rPr>
          <w:rFonts w:hint="eastAsia"/>
        </w:rPr>
        <w:t>　　　　三、**地区眼线胶笔市场调研分析</w:t>
      </w:r>
      <w:r>
        <w:rPr>
          <w:rFonts w:hint="eastAsia"/>
        </w:rPr>
        <w:br/>
      </w:r>
      <w:r>
        <w:rPr>
          <w:rFonts w:hint="eastAsia"/>
        </w:rPr>
        <w:t>　　　　四、**地区眼线胶笔市场调研分析</w:t>
      </w:r>
      <w:r>
        <w:rPr>
          <w:rFonts w:hint="eastAsia"/>
        </w:rPr>
        <w:br/>
      </w:r>
      <w:r>
        <w:rPr>
          <w:rFonts w:hint="eastAsia"/>
        </w:rPr>
        <w:t>　　　　五、**地区眼线胶笔市场调研分析</w:t>
      </w:r>
      <w:r>
        <w:rPr>
          <w:rFonts w:hint="eastAsia"/>
        </w:rPr>
        <w:br/>
      </w:r>
      <w:r>
        <w:rPr>
          <w:rFonts w:hint="eastAsia"/>
        </w:rPr>
        <w:t>　　　　六、**地区眼线胶笔市场调研分析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眼线胶笔行业竞争格局分析</w:t>
      </w:r>
      <w:r>
        <w:rPr>
          <w:rFonts w:hint="eastAsia"/>
        </w:rPr>
        <w:br/>
      </w:r>
      <w:r>
        <w:rPr>
          <w:rFonts w:hint="eastAsia"/>
        </w:rPr>
        <w:t>　　第一节 眼线胶笔行业集中度分析</w:t>
      </w:r>
      <w:r>
        <w:rPr>
          <w:rFonts w:hint="eastAsia"/>
        </w:rPr>
        <w:br/>
      </w:r>
      <w:r>
        <w:rPr>
          <w:rFonts w:hint="eastAsia"/>
        </w:rPr>
        <w:t>　　　　一、眼线胶笔市场集中度分析</w:t>
      </w:r>
      <w:r>
        <w:rPr>
          <w:rFonts w:hint="eastAsia"/>
        </w:rPr>
        <w:br/>
      </w:r>
      <w:r>
        <w:rPr>
          <w:rFonts w:hint="eastAsia"/>
        </w:rPr>
        <w:t>　　　　二、眼线胶笔企业集中度分析</w:t>
      </w:r>
      <w:r>
        <w:rPr>
          <w:rFonts w:hint="eastAsia"/>
        </w:rPr>
        <w:br/>
      </w:r>
      <w:r>
        <w:rPr>
          <w:rFonts w:hint="eastAsia"/>
        </w:rPr>
        <w:t>　　　　三、眼线胶笔区域集中度分析</w:t>
      </w:r>
      <w:r>
        <w:rPr>
          <w:rFonts w:hint="eastAsia"/>
        </w:rPr>
        <w:br/>
      </w:r>
      <w:r>
        <w:rPr>
          <w:rFonts w:hint="eastAsia"/>
        </w:rPr>
        <w:t>　　第二节 眼线胶笔行业主要企业竞争力分析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眼线胶笔行业竞争格局分析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一、2025年眼线胶笔行业竞争分析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二、2025年中外眼线胶笔产品竞争分析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三、2019-2024年我国眼线胶笔市场竞争分析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四、2025-2031年国内主要眼线胶笔企业动向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眼线胶笔行业细分产品市场调研分析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眼线胶笔行业上、下游市场分析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眼线胶笔行业上游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眼线胶笔行业下游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眼线胶笔行业重点企业发展调研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眼线胶笔重点企业（一）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眼线胶笔重点企业（二）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眼线胶笔重点企业（三）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眼线胶笔重点企业（四）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眼线胶笔重点企业（五）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眼线胶笔重点企业（六）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眼线胶笔企业管理策略建议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提高眼线胶笔企业竞争力的策略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一、提高中国眼线胶笔企业核心竞争力的对策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二、眼线胶笔企业提升竞争力的主要方向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三、影响眼线胶笔企业核心竞争力的因素及提升途径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四、提高眼线胶笔企业竞争力的策略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对我国眼线胶笔品牌的战略思考</w:t>
      </w:r>
      <w:r>
        <w:rPr>
          <w:rFonts w:hint="eastAsia"/>
        </w:rPr>
        <w:br/>
      </w:r>
      <w:r>
        <w:rPr>
          <w:rFonts w:hint="eastAsia"/>
        </w:rPr>
        <w:t>　　　　一、眼线胶笔实施品牌战略的意义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二、眼线胶笔企业品牌的现状分析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三、我国眼线胶笔企业的品牌战略</w:t>
      </w:r>
      <w:r>
        <w:rPr>
          <w:rFonts w:hint="eastAsia"/>
        </w:rPr>
        <w:br/>
      </w:r>
      <w:r>
        <w:rPr>
          <w:rFonts w:hint="eastAsia"/>
        </w:rPr>
        <w:t>　　　　四、眼线胶笔品牌战略管理的策略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2025-2031年中国眼线胶笔行业前景与风险预测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2025年中国眼线胶笔市场前景分析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2025-2031年中国眼线胶笔发展趋势预测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2025-2031年中国眼线胶笔行业投资特性分析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一、2025-2031年中国眼线胶笔行业进入壁垒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二、2025-2031年中国眼线胶笔行业盈利模式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三、2025-2031年中国眼线胶笔行业盈利因素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2025-2031年中国眼线胶笔行业投资机会分析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一、2025-2031年中国眼线胶笔细分市场投资机会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二、2025-2031年中国眼线胶笔行业区域市场投资潜力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2025-2031年中国眼线胶笔行业投资风险分析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一、2025-2031年中国眼线胶笔行业市场竞争风险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二、2025-2031年中国眼线胶笔行业技术风险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三、2025-2031年中国眼线胶笔行业政策风险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四、2025-2031年中国眼线胶笔行业进入退出风险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眼线胶笔行业研究结论</w:t>
      </w:r>
      <w:r>
        <w:rPr>
          <w:rFonts w:hint="eastAsia"/>
        </w:rPr>
        <w:br/>
      </w:r>
      <w:r>
        <w:rPr>
          <w:rFonts w:hint="eastAsia"/>
        </w:rPr>
        <w:t>　　第二节 眼线胶笔行业投资价值评估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中智:林:眼线胶笔行业投资建议</w:t>
      </w:r>
      <w:r>
        <w:rPr>
          <w:rFonts w:hint="eastAsia"/>
        </w:rPr>
        <w:br/>
      </w:r>
      <w:r>
        <w:rPr>
          <w:rFonts w:hint="eastAsia"/>
        </w:rPr>
        <w:t>　　　　一、眼线胶笔行业投资策略建议</w:t>
      </w:r>
      <w:r>
        <w:rPr>
          <w:rFonts w:hint="eastAsia"/>
        </w:rPr>
        <w:br/>
      </w:r>
      <w:r>
        <w:rPr>
          <w:rFonts w:hint="eastAsia"/>
        </w:rPr>
        <w:t>　　　　二、眼线胶笔行业投资方向建议</w:t>
      </w:r>
      <w:r>
        <w:rPr>
          <w:rFonts w:hint="eastAsia"/>
        </w:rPr>
        <w:br/>
      </w:r>
      <w:r>
        <w:rPr>
          <w:rFonts w:hint="eastAsia"/>
        </w:rPr>
        <w:t>　　　　三、眼线胶笔行业投资方式建议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2019-2024年中国眼线胶笔市场规模及增长情况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2019-2024年中国眼线胶笔行业产量及增长趋势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2025-2031年中国眼线胶笔行业产量预测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2019-2024年中国眼线胶笔行业市场需求及增长情况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2025-2031年中国眼线胶笔行业市场需求预测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2019-2024年中国眼线胶笔行业利润及增长情况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**地区眼线胶笔市场规模及增长情况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**地区眼线胶笔行业市场需求情况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**地区眼线胶笔市场规模及增长情况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**地区眼线胶笔行业市场需求情况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2019-2024年中国眼线胶笔行业进口量及增速统计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2019-2024年中国眼线胶笔行业出口量及增速统计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眼线胶笔重点企业经营情况分析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2025年眼线胶笔市场前景分析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2025-2031年中国眼线胶笔市场需求预测</w:t>
      </w:r>
      <w:r>
        <w:rPr>
          <w:rFonts w:hint="eastAsia"/>
        </w:rPr>
        <w:br/>
      </w:r>
      <w:r>
        <w:rPr>
          <w:rFonts w:hint="eastAsia"/>
        </w:rPr>
        <w:t>　　图表 2025年眼线胶笔发展趋势预测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5e5a90d114e44" w:history="1">
        <w:r>
          <w:rPr>
            <w:rStyle w:val="Hyperlink"/>
          </w:rPr>
          <w:t>2025-2031年中国眼线胶笔市场调研与趋势预测报告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5e5a90d114e44" w:history="1">
        <w:r>
          <w:rPr>
            <w:rStyle w:val="Hyperlink"/>
          </w:rPr>
          <w:t>https://www.20087.com/3/00/YanXianJiaoBiFaZhanQuShiFenXi.html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学者用眼线笔还是眼线胶笔、眼线胶笔哪个牌子好用、眼线胶笔哪个牌子好用不晕妆、眼线胶笔和眼线笔的区别、眼线胶笔可以画卧蚕吗、眼线胶笔是干什么用的、口碑最好的眼线胶笔、眼线胶笔推荐、眼线胶笔适合新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03444c49c4e91" w:history="1">
      <w:r>
        <w:rPr>
          <w:rStyle w:val="Hyperlink"/>
        </w:rPr>
        <w:t>2025-2031年中国眼线胶笔市场调研与趋势预测报告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anXianJiaoBiFaZhanQuShiFenXi.html" TargetMode="External" Id="R9045e5a90d11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anXianJiaoBiFaZhanQuShiFenXi.html" TargetMode="External" Id="Rd1f03444c49c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2025-02-20T00:42:00Z</dcterms:created>
  <dcterms:modified xsi:type="dcterms:W3CDTF">2025-02-20T01:42:00Z</dcterms:modified>
  <dc:subject>2025-2031年中国眼线胶笔市场调研与趋势预测报告</dc:subject>
  <dc:title>2025-2031年中国眼线胶笔市场调研与趋势预测报告</dc:title>
  <cp:keywords>2025-2031年中国眼线胶笔市场调研与趋势预测报告</cp:keywords>
  <dc:description>2025-2031年中国眼线胶笔市场调研与趋势预测报告</dc:description>
</cp:coreProperties>
</file>