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24bc3a2f94aaa" w:history="1">
              <w:r>
                <w:rPr>
                  <w:rStyle w:val="Hyperlink"/>
                </w:rPr>
                <w:t>2026-2032年中国PP水杯行业现状与前景分析报告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24bc3a2f94aaa" w:history="1">
              <w:r>
                <w:rPr>
                  <w:rStyle w:val="Hyperlink"/>
                </w:rPr>
                <w:t>2026-2032年中国PP水杯行业现状与前景分析报告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24bc3a2f94aaa" w:history="1">
                <w:r>
                  <w:rPr>
                    <w:rStyle w:val="Hyperlink"/>
                  </w:rPr>
                  <w:t>https://www.20087.com/3/30/PPShuiBeiDeQianJing.html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PP水杯是以聚丙烯（Polypropylene, PP）为原料注塑成型的日常饮水容器，凭借耐热性（可承受100℃以上）、轻质、无BPA、可微波加热及成本低廉等优势，广泛应用于家庭、办公、学校及户外场景。PP水杯强调食品级认证（如FDA、GB 4806.7）、高透明度（高结晶PP或成核剂改性）、抗摔性及密封防漏设计。在婴幼儿用品中，PP水杯需通过跌落测试与无异味要求；在运动水具市场，则注重人体工学握感与一键开盖便利性。然而，普通PP材质表面硬度较低，易刮花藏污，且长期使用后可能出现老化变黄，影响美观与卫生。</w:t>
      </w:r>
      <w:r>
        <w:rPr>
          <w:rFonts w:hint="eastAsia"/>
        </w:rPr>
        <w:br/>
      </w:r>
      <w:r>
        <w:rPr>
          <w:rFonts w:hint="eastAsia"/>
        </w:rPr>
        <w:t>　　未来，PP水杯将向功能化改性、循环经济与智能体验方向演进。市场调研网指出，纳米二氧化硅或石墨烯复合可提升表面耐磨与抗菌性能；生物基PP（源自甘蔗乙醇）将降低碳足迹。在可持续层面，单一材质设计便于回收再生；品牌商将推动“以旧换新”闭环计划。此外，高端版本或集成温度感应标签或NFC芯片，联动手机记录饮水习惯。尽管属低值消费品，但在健康生活与环保意识驱动下，具备高安全性、高耐用与绿色属性的新一代PP水杯，仍将在日常饮水器具市场保持主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24bc3a2f94aaa" w:history="1">
        <w:r>
          <w:rPr>
            <w:rStyle w:val="Hyperlink"/>
          </w:rPr>
          <w:t>2026-2032年中国PP水杯行业现状与前景分析报告</w:t>
        </w:r>
      </w:hyperlink>
      <w:r>
        <w:rPr>
          <w:rFonts w:hint="eastAsia"/>
        </w:rPr>
        <w:t>》基于国家统计局、相关行业协会的详实数据，系统分析PP水杯行业的市场规模、产业链结构和价格体系，客观呈现当前PP水杯技术发展水平及未来创新方向。报告结合宏观经济环境和行业运行规律，科学预测PP水杯市场发展前景与增长趋势，评估不同PP水杯细分领域的商业机会与潜在风险，并通过对PP水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PP水杯行业概述</w:t>
      </w:r>
      <w:r>
        <w:rPr>
          <w:rFonts w:hint="eastAsia"/>
        </w:rPr>
        <w:br/>
      </w:r>
      <w:r>
        <w:rPr>
          <w:rFonts w:hint="eastAsia"/>
        </w:rPr>
        <w:t>　　第一节 PP水杯定义与分类</w:t>
      </w:r>
      <w:r>
        <w:rPr>
          <w:rFonts w:hint="eastAsia"/>
        </w:rPr>
        <w:br/>
      </w:r>
      <w:r>
        <w:rPr>
          <w:rFonts w:hint="eastAsia"/>
        </w:rPr>
        <w:t>　　第二节 PP水杯应用领域</w:t>
      </w:r>
      <w:r>
        <w:rPr>
          <w:rFonts w:hint="eastAsia"/>
        </w:rPr>
        <w:br/>
      </w:r>
      <w:r>
        <w:rPr>
          <w:rFonts w:hint="eastAsia"/>
        </w:rPr>
        <w:t>　　第三节 PP水杯行业经济指标分析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PP水杯产业链及经营模式分析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三、PP水杯销售模式及销售渠道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全球PP水杯市场发展综述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2020-2025年全球PP水杯市场规模与趋势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主要国家与地区PP水杯市场分析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2026-2032年全球PP水杯行业发展趋势与前景预测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中国PP水杯行业市场分析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2025-2026年PP水杯产能与投资动态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一、国内PP水杯产能及利用情况</w:t>
      </w:r>
      <w:r>
        <w:rPr>
          <w:rFonts w:hint="eastAsia"/>
        </w:rPr>
        <w:br/>
      </w:r>
      <w:r>
        <w:rPr>
          <w:rFonts w:hint="eastAsia"/>
        </w:rPr>
        <w:t>　　　　二、PP水杯产能扩张与投资动态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2026-2032年PP水杯行业产量统计与趋势预测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一、2020-2025年PP水杯行业产量数据统计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1、2020-2025年PP水杯产量及增长趋势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2、2020-2025年PP水杯细分产品产量及份额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二、影响PP水杯产量的关键因素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三、2026-2032年PP水杯产量预测</w:t>
      </w:r>
      <w:r>
        <w:rPr>
          <w:rFonts w:hint="eastAsia"/>
        </w:rPr>
        <w:br/>
      </w:r>
      <w:r>
        <w:rPr>
          <w:rFonts w:hint="eastAsia"/>
        </w:rPr>
        <w:t>　　第三节 2026-2032年PP水杯市场需求与销售分析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一、2025-2026年PP水杯行业需求现状</w:t>
      </w:r>
      <w:r>
        <w:rPr>
          <w:rFonts w:hint="eastAsia"/>
        </w:rPr>
        <w:br/>
      </w:r>
      <w:r>
        <w:rPr>
          <w:rFonts w:hint="eastAsia"/>
        </w:rPr>
        <w:t>　　　　二、PP水杯客户群体与需求特点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三、2020-2025年PP水杯行业销售规模分析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四、2026-2032年PP水杯市场增长潜力与规模预测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中国PP水杯细分市场与下游应用领域分析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PP水杯细分市场分析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一、2025-2026年PP水杯主要细分产品市场现状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PP水杯下游应用与客户群体分析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一、2025-2026年PP水杯各应用领域市场现状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2025-2026年PP水杯行业技术发展现状及趋势分析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PP水杯行业技术发展现状分析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国内外PP水杯行业技术差异与原因</w:t>
      </w:r>
      <w:r>
        <w:rPr>
          <w:rFonts w:hint="eastAsia"/>
        </w:rPr>
        <w:br/>
      </w:r>
      <w:r>
        <w:rPr>
          <w:rFonts w:hint="eastAsia"/>
        </w:rPr>
        <w:t>　　第三节 PP水杯行业技术发展方向、趋势预测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提升PP水杯行业技术能力策略建议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PP水杯价格机制与竞争策略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一、2020-2025年PP水杯市场价格走势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PP水杯定价策略与方法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2026-2032年PP水杯价格竞争态势与趋势预测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中国PP水杯行业重点区域市场研究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2025-2026年重点区域PP水杯市场发展概况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三、2026-2032年PP水杯行业发展潜力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三、2026-2032年PP水杯行业发展潜力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三、2026-2032年PP水杯行业发展潜力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三、2026-2032年PP水杯行业发展潜力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三、2026-2032年PP水杯行业发展潜力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2020-2025年中国PP水杯行业进出口情况分析</w:t>
      </w:r>
      <w:r>
        <w:rPr>
          <w:rFonts w:hint="eastAsia"/>
        </w:rPr>
        <w:br/>
      </w:r>
      <w:r>
        <w:rPr>
          <w:rFonts w:hint="eastAsia"/>
        </w:rPr>
        <w:t>　　第一节 PP水杯行业进口情况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一、2020-2025年PP水杯进口规模及增长情况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二、PP水杯主要进口来源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PP水杯行业出口情况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一、2020-2025年PP水杯出口规模及增长情况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二、PP水杯主要出口目的地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2020-2025年中国PP水杯行业总体发展与财务状况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2020-2025年中国PP水杯行业规模情况</w:t>
      </w:r>
      <w:r>
        <w:rPr>
          <w:rFonts w:hint="eastAsia"/>
        </w:rPr>
        <w:br/>
      </w:r>
      <w:r>
        <w:rPr>
          <w:rFonts w:hint="eastAsia"/>
        </w:rPr>
        <w:t>　　　　一、PP水杯行业企业数量规模</w:t>
      </w:r>
      <w:r>
        <w:rPr>
          <w:rFonts w:hint="eastAsia"/>
        </w:rPr>
        <w:br/>
      </w:r>
      <w:r>
        <w:rPr>
          <w:rFonts w:hint="eastAsia"/>
        </w:rPr>
        <w:t>　　　　二、PP水杯行业从业人员规模</w:t>
      </w:r>
      <w:r>
        <w:rPr>
          <w:rFonts w:hint="eastAsia"/>
        </w:rPr>
        <w:br/>
      </w:r>
      <w:r>
        <w:rPr>
          <w:rFonts w:hint="eastAsia"/>
        </w:rPr>
        <w:t>　　　　三、PP水杯行业市场敏感性分析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2020-2025年中国PP水杯行业财务能力分析</w:t>
      </w:r>
      <w:r>
        <w:rPr>
          <w:rFonts w:hint="eastAsia"/>
        </w:rPr>
        <w:br/>
      </w:r>
      <w:r>
        <w:rPr>
          <w:rFonts w:hint="eastAsia"/>
        </w:rPr>
        <w:t>　　　　一、PP水杯行业盈利能力</w:t>
      </w:r>
      <w:r>
        <w:rPr>
          <w:rFonts w:hint="eastAsia"/>
        </w:rPr>
        <w:br/>
      </w:r>
      <w:r>
        <w:rPr>
          <w:rFonts w:hint="eastAsia"/>
        </w:rPr>
        <w:t>　　　　二、PP水杯行业偿债能力</w:t>
      </w:r>
      <w:r>
        <w:rPr>
          <w:rFonts w:hint="eastAsia"/>
        </w:rPr>
        <w:br/>
      </w:r>
      <w:r>
        <w:rPr>
          <w:rFonts w:hint="eastAsia"/>
        </w:rPr>
        <w:t>　　　　三、PP水杯行业营运能力</w:t>
      </w:r>
      <w:r>
        <w:rPr>
          <w:rFonts w:hint="eastAsia"/>
        </w:rPr>
        <w:br/>
      </w:r>
      <w:r>
        <w:rPr>
          <w:rFonts w:hint="eastAsia"/>
        </w:rPr>
        <w:t>　　　　四、PP水杯行业发展能力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PP水杯行业重点企业调研分析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中国PP水杯行业竞争格局分析</w:t>
      </w:r>
      <w:r>
        <w:rPr>
          <w:rFonts w:hint="eastAsia"/>
        </w:rPr>
        <w:br/>
      </w:r>
      <w:r>
        <w:rPr>
          <w:rFonts w:hint="eastAsia"/>
        </w:rPr>
        <w:t>　　第一节 PP水杯行业竞争格局总览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2025-2026年PP水杯行业竞争力分析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2020-2025年PP水杯行业企业并购活动分析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2025-2026年PP水杯行业会展与招投标活动分析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一、PP水杯行业会展活动及其市场影响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2026年中国PP水杯企业发展企业发展策略与建议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PP水杯销售模式与渠道策略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PP水杯品牌与市场推广策略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PP水杯研发投入与技术创新能力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PP水杯合作联盟与资源整合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中国PP水杯行业风险与对策</w:t>
      </w:r>
      <w:r>
        <w:rPr>
          <w:rFonts w:hint="eastAsia"/>
        </w:rPr>
        <w:br/>
      </w:r>
      <w:r>
        <w:rPr>
          <w:rFonts w:hint="eastAsia"/>
        </w:rPr>
        <w:t>　　第一节 PP水杯行业SWOT分析</w:t>
      </w:r>
      <w:r>
        <w:rPr>
          <w:rFonts w:hint="eastAsia"/>
        </w:rPr>
        <w:br/>
      </w:r>
      <w:r>
        <w:rPr>
          <w:rFonts w:hint="eastAsia"/>
        </w:rPr>
        <w:t>　　　　一、PP水杯行业优势</w:t>
      </w:r>
      <w:r>
        <w:rPr>
          <w:rFonts w:hint="eastAsia"/>
        </w:rPr>
        <w:br/>
      </w:r>
      <w:r>
        <w:rPr>
          <w:rFonts w:hint="eastAsia"/>
        </w:rPr>
        <w:t>　　　　二、PP水杯行业劣势</w:t>
      </w:r>
      <w:r>
        <w:rPr>
          <w:rFonts w:hint="eastAsia"/>
        </w:rPr>
        <w:br/>
      </w:r>
      <w:r>
        <w:rPr>
          <w:rFonts w:hint="eastAsia"/>
        </w:rPr>
        <w:t>　　　　三、PP水杯市场机会</w:t>
      </w:r>
      <w:r>
        <w:rPr>
          <w:rFonts w:hint="eastAsia"/>
        </w:rPr>
        <w:br/>
      </w:r>
      <w:r>
        <w:rPr>
          <w:rFonts w:hint="eastAsia"/>
        </w:rPr>
        <w:t>　　　　四、PP水杯市场威胁</w:t>
      </w:r>
      <w:r>
        <w:rPr>
          <w:rFonts w:hint="eastAsia"/>
        </w:rPr>
        <w:br/>
      </w:r>
      <w:r>
        <w:rPr>
          <w:rFonts w:hint="eastAsia"/>
        </w:rPr>
        <w:t>　　第二节 PP水杯行业风险及对策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2026-2032年中国PP水杯行业前景与发展趋势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2025-2026年PP水杯行业发展环境分析</w:t>
      </w:r>
      <w:r>
        <w:rPr>
          <w:rFonts w:hint="eastAsia"/>
        </w:rPr>
        <w:br/>
      </w:r>
      <w:r>
        <w:rPr>
          <w:rFonts w:hint="eastAsia"/>
        </w:rPr>
        <w:t>　　　　一、PP水杯行业主管部门与监管体制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二、PP水杯行业主要法律法规及政策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三、PP水杯行业标准与质量监管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2026-2032年PP水杯行业发展趋势与方向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2026-2032年PP水杯行业发展潜力与机遇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PP水杯行业研究结论与建议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(中:智:林)PP水杯行业发展建议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2020-2025年中国PP水杯市场规模及增长情况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2020-2025年中国PP水杯行业产量及增长趋势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2026-2032年中国PP水杯行业产量预测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2020-2025年中国PP水杯行业市场需求及增长情况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2026-2032年中国PP水杯行业市场需求预测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2020-2025年中国PP水杯行业利润及增长情况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**地区PP水杯行业市场需求情况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**地区PP水杯行业市场需求情况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2020-2025年中国PP水杯行业出口情况分析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2020-2025年中国PP水杯行业产品市场价格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2026-2032年中国PP水杯行业产品市场价格走势预测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PP水杯重点企业经营情况分析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PP水杯重点企业经营情况分析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2026-2032年中国PP水杯市场规模预测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2026-2032年中国PP水杯行业利润预测</w:t>
      </w:r>
      <w:r>
        <w:rPr>
          <w:rFonts w:hint="eastAsia"/>
        </w:rPr>
        <w:br/>
      </w:r>
      <w:r>
        <w:rPr>
          <w:rFonts w:hint="eastAsia"/>
        </w:rPr>
        <w:t>　　图表 2026年PP水杯行业壁垒</w:t>
      </w:r>
      <w:r>
        <w:rPr>
          <w:rFonts w:hint="eastAsia"/>
        </w:rPr>
        <w:br/>
      </w:r>
      <w:r>
        <w:rPr>
          <w:rFonts w:hint="eastAsia"/>
        </w:rPr>
        <w:t>　　图表 2026年PP水杯市场前景分析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2026-2032年中国PP水杯市场需求预测</w:t>
      </w:r>
      <w:r>
        <w:rPr>
          <w:rFonts w:hint="eastAsia"/>
        </w:rPr>
        <w:br/>
      </w:r>
      <w:r>
        <w:rPr>
          <w:rFonts w:hint="eastAsia"/>
        </w:rPr>
        <w:t>　　图表 2026年PP水杯发展趋势预测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24bc3a2f94aaa" w:history="1">
        <w:r>
          <w:rPr>
            <w:rStyle w:val="Hyperlink"/>
          </w:rPr>
          <w:t>2026-2032年中国PP水杯行业现状与前景分析报告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24bc3a2f94aaa" w:history="1">
        <w:r>
          <w:rPr>
            <w:rStyle w:val="Hyperlink"/>
          </w:rPr>
          <w:t>https://www.20087.com/3/30/PPShuiBeiDeQianJing.html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0fa5d4b444611" w:history="1">
      <w:r>
        <w:rPr>
          <w:rStyle w:val="Hyperlink"/>
        </w:rPr>
        <w:t>2026-2032年中国PP水杯行业现状与前景分析报告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PPShuiBeiDeQianJing.html" TargetMode="External" Id="Ra5c24bc3a2f9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PPShuiBeiDeQianJing.html" TargetMode="External" Id="R9c50fa5d4b44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2026-02-09T07:23:38Z</dcterms:created>
  <dcterms:modified xsi:type="dcterms:W3CDTF">2026-02-09T08:23:38Z</dcterms:modified>
  <dc:subject>2026-2032年中国PP水杯行业现状与前景分析报告</dc:subject>
  <dc:title>2026-2032年中国PP水杯行业现状与前景分析报告</dc:title>
  <cp:keywords>2026-2032年中国PP水杯行业现状与前景分析报告</cp:keywords>
  <dc:description>2026-2032年中国PP水杯行业现状与前景分析报告</dc:description>
</cp:coreProperties>
</file>