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3d4eedf5c4469" w:history="1">
              <w:r>
                <w:rPr>
                  <w:rStyle w:val="Hyperlink"/>
                </w:rPr>
                <w:t>2025-2031年中国广告帐篷行业现状与趋势分析报告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3d4eedf5c4469" w:history="1">
              <w:r>
                <w:rPr>
                  <w:rStyle w:val="Hyperlink"/>
                </w:rPr>
                <w:t>2025-2031年中国广告帐篷行业现状与趋势分析报告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3d4eedf5c4469" w:history="1">
                <w:r>
                  <w:rPr>
                    <w:rStyle w:val="Hyperlink"/>
                  </w:rPr>
                  <w:t>https://www.20087.com/3/60/GuangGaoZhangPengDeFaZhanQuShi.html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帐篷作为一种便携式宣传媒介，在各类户外活动、商业促销、展览展会中广泛应用。近年来，随着个性化定制需求的增加，广告帐篷的设计趋向多样化，采用更耐用的材料和更先进的印刷技术，以增强视觉冲击力和耐用性。同时，结合数字化营销工具，如二维码扫描互动，提高了广告帐篷的交互性和营销效果。</w:t>
      </w:r>
      <w:r>
        <w:rPr>
          <w:rFonts w:hint="eastAsia"/>
        </w:rPr>
        <w:br/>
      </w:r>
      <w:r>
        <w:rPr>
          <w:rFonts w:hint="eastAsia"/>
        </w:rPr>
        <w:t>　　未来广告帐篷行业将更加注重环保材料的应用和可循环利用设计，响应全球对可持续发展的号召。技术层面，智能元素的融入，如内置照明系统、无线充电功能等，将使广告帐篷的功能更加丰富。此外，随着虚拟现实（VR）、增强现实（AR）技术的成熟，广告帐篷或将演化为沉浸式体验空间，为用户提供全新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3d4eedf5c4469" w:history="1">
        <w:r>
          <w:rPr>
            <w:rStyle w:val="Hyperlink"/>
          </w:rPr>
          <w:t>2025-2031年中国广告帐篷行业现状与趋势分析报告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广告帐篷行业的市场规模、技术现状及未来发展方向。报告全面梳理了广告帐篷行业运行态势，重点分析了广告帐篷细分领域的动态变化，并对行业内的重点企业及竞争格局进行了解读。通过对广告帐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广告帐篷行业相关概述</w:t>
      </w:r>
      <w:r>
        <w:rPr>
          <w:rFonts w:hint="eastAsia"/>
        </w:rPr>
        <w:br/>
      </w:r>
      <w:r>
        <w:rPr>
          <w:rFonts w:hint="eastAsia"/>
        </w:rPr>
        <w:t>　　　　一、广告帐篷行业定义及特点</w:t>
      </w:r>
      <w:r>
        <w:rPr>
          <w:rFonts w:hint="eastAsia"/>
        </w:rPr>
        <w:br/>
      </w:r>
      <w:r>
        <w:rPr>
          <w:rFonts w:hint="eastAsia"/>
        </w:rPr>
        <w:t>　　　　　　1、广告帐篷行业定义</w:t>
      </w:r>
      <w:r>
        <w:rPr>
          <w:rFonts w:hint="eastAsia"/>
        </w:rPr>
        <w:br/>
      </w:r>
      <w:r>
        <w:rPr>
          <w:rFonts w:hint="eastAsia"/>
        </w:rPr>
        <w:t>　　　　　　2、广告帐篷行业特点</w:t>
      </w:r>
      <w:r>
        <w:rPr>
          <w:rFonts w:hint="eastAsia"/>
        </w:rPr>
        <w:br/>
      </w:r>
      <w:r>
        <w:rPr>
          <w:rFonts w:hint="eastAsia"/>
        </w:rPr>
        <w:t>　　　　二、广告帐篷行业经营模式分析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1、广告帐篷生产模式</w:t>
      </w:r>
      <w:r>
        <w:rPr>
          <w:rFonts w:hint="eastAsia"/>
        </w:rPr>
        <w:br/>
      </w:r>
      <w:r>
        <w:rPr>
          <w:rFonts w:hint="eastAsia"/>
        </w:rPr>
        <w:t>　　　　　　2、广告帐篷采购模式</w:t>
      </w:r>
      <w:r>
        <w:rPr>
          <w:rFonts w:hint="eastAsia"/>
        </w:rPr>
        <w:br/>
      </w:r>
      <w:r>
        <w:rPr>
          <w:rFonts w:hint="eastAsia"/>
        </w:rPr>
        <w:t>　　　　　　3、广告帐篷销售模式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2025年全球广告帐篷行业市场运行形势分析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2025年全球广告帐篷行业发展概况</w:t>
      </w:r>
      <w:r>
        <w:rPr>
          <w:rFonts w:hint="eastAsia"/>
        </w:rPr>
        <w:br/>
      </w:r>
      <w:r>
        <w:rPr>
          <w:rFonts w:hint="eastAsia"/>
        </w:rPr>
        <w:t>　　第二节 全球广告帐篷行业发展走势</w:t>
      </w:r>
      <w:r>
        <w:rPr>
          <w:rFonts w:hint="eastAsia"/>
        </w:rPr>
        <w:br/>
      </w:r>
      <w:r>
        <w:rPr>
          <w:rFonts w:hint="eastAsia"/>
        </w:rPr>
        <w:t>　　　　一、全球广告帐篷行业市场分布情况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二、全球广告帐篷行业发展趋势分析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全球广告帐篷行业重点国家和区域分析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2024-2025年中国广告帐篷行业发展环境分析</w:t>
      </w:r>
      <w:r>
        <w:rPr>
          <w:rFonts w:hint="eastAsia"/>
        </w:rPr>
        <w:br/>
      </w:r>
      <w:r>
        <w:rPr>
          <w:rFonts w:hint="eastAsia"/>
        </w:rPr>
        <w:t>　　第一节 广告帐篷行业经济环境分析</w:t>
      </w:r>
      <w:r>
        <w:rPr>
          <w:rFonts w:hint="eastAsia"/>
        </w:rPr>
        <w:br/>
      </w:r>
      <w:r>
        <w:rPr>
          <w:rFonts w:hint="eastAsia"/>
        </w:rPr>
        <w:t>　　第二节 广告帐篷行业政策环境分析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二、相关广告帐篷行业标准分析</w:t>
      </w:r>
      <w:r>
        <w:rPr>
          <w:rFonts w:hint="eastAsia"/>
        </w:rPr>
        <w:br/>
      </w:r>
      <w:r>
        <w:rPr>
          <w:rFonts w:hint="eastAsia"/>
        </w:rPr>
        <w:t>　　第三节 广告帐篷行业社会环境分析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中国广告帐篷行业市场供需状况分析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中国广告帐篷行业市场规模情况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中国广告帐篷行业盈利情况分析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中国广告帐篷行业市场需求状况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一、2019-2024年广告帐篷行业市场需求情况</w:t>
      </w:r>
      <w:r>
        <w:rPr>
          <w:rFonts w:hint="eastAsia"/>
        </w:rPr>
        <w:br/>
      </w:r>
      <w:r>
        <w:rPr>
          <w:rFonts w:hint="eastAsia"/>
        </w:rPr>
        <w:t>　　　　二、广告帐篷行业市场需求特点分析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三、2025-2031年广告帐篷行业市场需求预测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中国广告帐篷行业产量情况分析与预测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一、2019-2024年广告帐篷行业产量统计分析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二、2025年广告帐篷行业产量特点分析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三、2025-2031年广告帐篷行业产量预测分析</w:t>
      </w:r>
      <w:r>
        <w:rPr>
          <w:rFonts w:hint="eastAsia"/>
        </w:rPr>
        <w:br/>
      </w:r>
      <w:r>
        <w:rPr>
          <w:rFonts w:hint="eastAsia"/>
        </w:rPr>
        <w:t>　　第五节 广告帐篷行业市场供需平衡状况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广告帐篷行业细分产品市场调研分析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中国广告帐篷行业进出口情况分析预测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2019-2024年中国广告帐篷行业进出口情况分析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一、2019-2024年中国广告帐篷行业进口分析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二、2019-2024年中国广告帐篷行业出口分析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2025-2031年中国广告帐篷行业进出口情况预测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一、2025-2031年中国广告帐篷行业进口预测分析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二、2025-2031年中国广告帐篷行业出口预测分析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影响广告帐篷行业进出口变化的主要原因分析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2019-2024年中国广告帐篷行业区域市场分析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中国广告帐篷行业区域市场结构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重点地区广告帐篷行业调研分析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中国广告帐篷行业市场行情分析预测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广告帐篷价格影响因素分析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2019-2024年中国广告帐篷市场价格趋向分析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2025-2031年中国广告帐篷市场价格趋向预测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广告帐篷行业上、下游市场分析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广告帐篷行业上游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广告帐篷行业下游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广告帐篷行业竞争格局分析</w:t>
      </w:r>
      <w:r>
        <w:rPr>
          <w:rFonts w:hint="eastAsia"/>
        </w:rPr>
        <w:br/>
      </w:r>
      <w:r>
        <w:rPr>
          <w:rFonts w:hint="eastAsia"/>
        </w:rPr>
        <w:t>　　第一节 广告帐篷行业集中度分析</w:t>
      </w:r>
      <w:r>
        <w:rPr>
          <w:rFonts w:hint="eastAsia"/>
        </w:rPr>
        <w:br/>
      </w:r>
      <w:r>
        <w:rPr>
          <w:rFonts w:hint="eastAsia"/>
        </w:rPr>
        <w:t>　　　　一、广告帐篷市场集中度分析</w:t>
      </w:r>
      <w:r>
        <w:rPr>
          <w:rFonts w:hint="eastAsia"/>
        </w:rPr>
        <w:br/>
      </w:r>
      <w:r>
        <w:rPr>
          <w:rFonts w:hint="eastAsia"/>
        </w:rPr>
        <w:t>　　　　二、广告帐篷企业集中度分析</w:t>
      </w:r>
      <w:r>
        <w:rPr>
          <w:rFonts w:hint="eastAsia"/>
        </w:rPr>
        <w:br/>
      </w:r>
      <w:r>
        <w:rPr>
          <w:rFonts w:hint="eastAsia"/>
        </w:rPr>
        <w:t>　　　　三、广告帐篷区域集中度分析</w:t>
      </w:r>
      <w:r>
        <w:rPr>
          <w:rFonts w:hint="eastAsia"/>
        </w:rPr>
        <w:br/>
      </w:r>
      <w:r>
        <w:rPr>
          <w:rFonts w:hint="eastAsia"/>
        </w:rPr>
        <w:t>　　第二节 广告帐篷行业竞争格局分析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一、2025年广告帐篷行业竞争分析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二、2025年中外广告帐篷产品竞争分析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三、2019-2024年中国广告帐篷市场竞争分析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四、2025-2031年国内主要广告帐篷企业动向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广告帐篷重点企业（一）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广告帐篷重点企业（二）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广告帐篷重点企业（三）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广告帐篷重点企业（四）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广告帐篷重点企业（五）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广告帐篷重点企业（六）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广告帐篷企业发展策略分析</w:t>
      </w:r>
      <w:r>
        <w:rPr>
          <w:rFonts w:hint="eastAsia"/>
        </w:rPr>
        <w:br/>
      </w:r>
      <w:r>
        <w:rPr>
          <w:rFonts w:hint="eastAsia"/>
        </w:rPr>
        <w:t>　　第一节 广告帐篷市场策略分析</w:t>
      </w:r>
      <w:r>
        <w:rPr>
          <w:rFonts w:hint="eastAsia"/>
        </w:rPr>
        <w:br/>
      </w:r>
      <w:r>
        <w:rPr>
          <w:rFonts w:hint="eastAsia"/>
        </w:rPr>
        <w:t>　　　　一、广告帐篷价格策略分析</w:t>
      </w:r>
      <w:r>
        <w:rPr>
          <w:rFonts w:hint="eastAsia"/>
        </w:rPr>
        <w:br/>
      </w:r>
      <w:r>
        <w:rPr>
          <w:rFonts w:hint="eastAsia"/>
        </w:rPr>
        <w:t>　　　　二、广告帐篷渠道策略分析</w:t>
      </w:r>
      <w:r>
        <w:rPr>
          <w:rFonts w:hint="eastAsia"/>
        </w:rPr>
        <w:br/>
      </w:r>
      <w:r>
        <w:rPr>
          <w:rFonts w:hint="eastAsia"/>
        </w:rPr>
        <w:t>　　第二节 广告帐篷销售策略分析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提高广告帐篷企业竞争力的策略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一、提高中国广告帐篷企业核心竞争力的对策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二、广告帐篷企业提升竞争力的主要方向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三、影响广告帐篷企业核心竞争力的因素及提升途径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四、提高广告帐篷企业竞争力的策略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对我国广告帐篷品牌的战略思考</w:t>
      </w:r>
      <w:r>
        <w:rPr>
          <w:rFonts w:hint="eastAsia"/>
        </w:rPr>
        <w:br/>
      </w:r>
      <w:r>
        <w:rPr>
          <w:rFonts w:hint="eastAsia"/>
        </w:rPr>
        <w:t>　　　　一、广告帐篷实施品牌战略的意义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二、广告帐篷企业品牌的现状分析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三、我国广告帐篷企业的品牌战略</w:t>
      </w:r>
      <w:r>
        <w:rPr>
          <w:rFonts w:hint="eastAsia"/>
        </w:rPr>
        <w:br/>
      </w:r>
      <w:r>
        <w:rPr>
          <w:rFonts w:hint="eastAsia"/>
        </w:rPr>
        <w:t>　　　　四、广告帐篷品牌战略管理的策略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中国广告帐篷行业营销策略分析</w:t>
      </w:r>
      <w:r>
        <w:rPr>
          <w:rFonts w:hint="eastAsia"/>
        </w:rPr>
        <w:br/>
      </w:r>
      <w:r>
        <w:rPr>
          <w:rFonts w:hint="eastAsia"/>
        </w:rPr>
        <w:t>　　第一节 广告帐篷市场推广策略研究分析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一、做好广告帐篷产品导入</w:t>
      </w:r>
      <w:r>
        <w:rPr>
          <w:rFonts w:hint="eastAsia"/>
        </w:rPr>
        <w:br/>
      </w:r>
      <w:r>
        <w:rPr>
          <w:rFonts w:hint="eastAsia"/>
        </w:rPr>
        <w:t>　　　　二、做好广告帐篷产品组合和产品线决策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三、广告帐篷行业城市市场推广策略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广告帐篷行业渠道营销研究分析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一、广告帐篷行业营销环境分析</w:t>
      </w:r>
      <w:r>
        <w:rPr>
          <w:rFonts w:hint="eastAsia"/>
        </w:rPr>
        <w:br/>
      </w:r>
      <w:r>
        <w:rPr>
          <w:rFonts w:hint="eastAsia"/>
        </w:rPr>
        <w:t>　　　　二、广告帐篷行业现存的营销渠道分析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三、广告帐篷行业终端市场营销管理策略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广告帐篷行业营销战略研究分析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一、中国广告帐篷行业有效整合营销策略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二、建立广告帐篷行业厂商的双嬴模式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2025-2031年中国广告帐篷行业前景与风险预测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2025年广告帐篷市场前景分析</w:t>
      </w:r>
      <w:r>
        <w:rPr>
          <w:rFonts w:hint="eastAsia"/>
        </w:rPr>
        <w:br/>
      </w:r>
      <w:r>
        <w:rPr>
          <w:rFonts w:hint="eastAsia"/>
        </w:rPr>
        <w:t>　　第二节 2025年广告帐篷发展趋势预测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2025-2031年中国广告帐篷行业投资特性分析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一、2025-2031年中国广告帐篷行业进入壁垒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二、2025-2031年中国广告帐篷行业盈利模式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三、2025-2031年中国广告帐篷行业盈利因素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2025-2031年中国广告帐篷行业投资机会分析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一、2025-2031年中国广告帐篷细分市场投资机会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二、2025-2031年中国广告帐篷行业区域市场投资潜力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2025-2031年中国广告帐篷行业投资风险分析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一、2025-2031年中国广告帐篷行业市场竞争风险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二、2025-2031年中国广告帐篷行业技术风险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三、2025-2031年中国广告帐篷行业政策风险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四、2025-2031年中国广告帐篷行业进入退出风险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2025-2031年中国广告帐篷行业盈利模式与投资策略分析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国外广告帐篷行业投资现状及经营模式分析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一、境外广告帐篷行业成长情况调查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中国广告帐篷行业商业模式探讨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中国广告帐篷行业投资国际化发展战略分析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中国广告帐篷行业投资策略分析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中国广告帐篷行业资本运作战略选择方案研究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中国广告帐篷行业多元化经营战略的可行性分析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广告帐篷行业类别</w:t>
      </w:r>
      <w:r>
        <w:rPr>
          <w:rFonts w:hint="eastAsia"/>
        </w:rPr>
        <w:br/>
      </w:r>
      <w:r>
        <w:rPr>
          <w:rFonts w:hint="eastAsia"/>
        </w:rPr>
        <w:t>　　图表 广告帐篷行业产业链调研</w:t>
      </w:r>
      <w:r>
        <w:rPr>
          <w:rFonts w:hint="eastAsia"/>
        </w:rPr>
        <w:br/>
      </w:r>
      <w:r>
        <w:rPr>
          <w:rFonts w:hint="eastAsia"/>
        </w:rPr>
        <w:t>　　图表 广告帐篷行业现状</w:t>
      </w:r>
      <w:r>
        <w:rPr>
          <w:rFonts w:hint="eastAsia"/>
        </w:rPr>
        <w:br/>
      </w:r>
      <w:r>
        <w:rPr>
          <w:rFonts w:hint="eastAsia"/>
        </w:rPr>
        <w:t>　　图表 广告帐篷行业标准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2019-2024年中国广告帐篷市场规模</w:t>
      </w:r>
      <w:r>
        <w:rPr>
          <w:rFonts w:hint="eastAsia"/>
        </w:rPr>
        <w:br/>
      </w:r>
      <w:r>
        <w:rPr>
          <w:rFonts w:hint="eastAsia"/>
        </w:rPr>
        <w:t>　　图表 2025年中国广告帐篷行业产能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2019-2024年中国广告帐篷产量</w:t>
      </w:r>
      <w:r>
        <w:rPr>
          <w:rFonts w:hint="eastAsia"/>
        </w:rPr>
        <w:br/>
      </w:r>
      <w:r>
        <w:rPr>
          <w:rFonts w:hint="eastAsia"/>
        </w:rPr>
        <w:t>　　图表 广告帐篷行业动态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2019-2024年中国广告帐篷市场需求量</w:t>
      </w:r>
      <w:r>
        <w:rPr>
          <w:rFonts w:hint="eastAsia"/>
        </w:rPr>
        <w:br/>
      </w:r>
      <w:r>
        <w:rPr>
          <w:rFonts w:hint="eastAsia"/>
        </w:rPr>
        <w:t>　　图表 2025年中国广告帐篷行业需求区域调研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2019-2024年中国广告帐篷行情</w:t>
      </w:r>
      <w:r>
        <w:rPr>
          <w:rFonts w:hint="eastAsia"/>
        </w:rPr>
        <w:br/>
      </w:r>
      <w:r>
        <w:rPr>
          <w:rFonts w:hint="eastAsia"/>
        </w:rPr>
        <w:t>　　图表 2019-2024年中国广告帐篷价格走势图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2019-2024年中国广告帐篷进口数据</w:t>
      </w:r>
      <w:r>
        <w:rPr>
          <w:rFonts w:hint="eastAsia"/>
        </w:rPr>
        <w:br/>
      </w:r>
      <w:r>
        <w:rPr>
          <w:rFonts w:hint="eastAsia"/>
        </w:rPr>
        <w:t>　　图表 2019-2024年中国广告帐篷出口数据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**地区广告帐篷市场规模</w:t>
      </w:r>
      <w:r>
        <w:rPr>
          <w:rFonts w:hint="eastAsia"/>
        </w:rPr>
        <w:br/>
      </w:r>
      <w:r>
        <w:rPr>
          <w:rFonts w:hint="eastAsia"/>
        </w:rPr>
        <w:t>　　图表 **地区广告帐篷行业市场需求</w:t>
      </w:r>
      <w:r>
        <w:rPr>
          <w:rFonts w:hint="eastAsia"/>
        </w:rPr>
        <w:br/>
      </w:r>
      <w:r>
        <w:rPr>
          <w:rFonts w:hint="eastAsia"/>
        </w:rPr>
        <w:t>　　图表 **地区广告帐篷市场调研</w:t>
      </w:r>
      <w:r>
        <w:rPr>
          <w:rFonts w:hint="eastAsia"/>
        </w:rPr>
        <w:br/>
      </w:r>
      <w:r>
        <w:rPr>
          <w:rFonts w:hint="eastAsia"/>
        </w:rPr>
        <w:t>　　图表 **地区广告帐篷行业市场需求分析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**地区广告帐篷市场规模</w:t>
      </w:r>
      <w:r>
        <w:rPr>
          <w:rFonts w:hint="eastAsia"/>
        </w:rPr>
        <w:br/>
      </w:r>
      <w:r>
        <w:rPr>
          <w:rFonts w:hint="eastAsia"/>
        </w:rPr>
        <w:t>　　图表 **地区广告帐篷行业市场需求</w:t>
      </w:r>
      <w:r>
        <w:rPr>
          <w:rFonts w:hint="eastAsia"/>
        </w:rPr>
        <w:br/>
      </w:r>
      <w:r>
        <w:rPr>
          <w:rFonts w:hint="eastAsia"/>
        </w:rPr>
        <w:t>　　图表 **地区广告帐篷市场调研</w:t>
      </w:r>
      <w:r>
        <w:rPr>
          <w:rFonts w:hint="eastAsia"/>
        </w:rPr>
        <w:br/>
      </w:r>
      <w:r>
        <w:rPr>
          <w:rFonts w:hint="eastAsia"/>
        </w:rPr>
        <w:t>　　图表 **地区广告帐篷行业市场需求分析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广告帐篷行业竞争对手分析</w:t>
      </w:r>
      <w:r>
        <w:rPr>
          <w:rFonts w:hint="eastAsia"/>
        </w:rPr>
        <w:br/>
      </w:r>
      <w:r>
        <w:rPr>
          <w:rFonts w:hint="eastAsia"/>
        </w:rPr>
        <w:t>　　图表 广告帐篷重点企业（一）基本信息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2025-2031年中国广告帐篷市场规模预测</w:t>
      </w:r>
      <w:r>
        <w:rPr>
          <w:rFonts w:hint="eastAsia"/>
        </w:rPr>
        <w:br/>
      </w:r>
      <w:r>
        <w:rPr>
          <w:rFonts w:hint="eastAsia"/>
        </w:rPr>
        <w:t>　　图表 广告帐篷行业准入条件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2025-2031年中国广告帐篷行业信息化</w:t>
      </w:r>
      <w:r>
        <w:rPr>
          <w:rFonts w:hint="eastAsia"/>
        </w:rPr>
        <w:br/>
      </w:r>
      <w:r>
        <w:rPr>
          <w:rFonts w:hint="eastAsia"/>
        </w:rPr>
        <w:t>　　图表 2025年中国广告帐篷市场前景分析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3d4eedf5c4469" w:history="1">
        <w:r>
          <w:rPr>
            <w:rStyle w:val="Hyperlink"/>
          </w:rPr>
          <w:t>2025-2031年中国广告帐篷行业现状与趋势分析报告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3d4eedf5c4469" w:history="1">
        <w:r>
          <w:rPr>
            <w:rStyle w:val="Hyperlink"/>
          </w:rPr>
          <w:t>https://www.20087.com/3/60/GuangGaoZhangPengDeFaZhanQuShi.html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热点：户外活动帐篷、广告帐篷尺寸、军用帐篷、广告帐篷怎么收起来、帐篷厂家、广告帐篷安装视频教程、帐篷图片大全大图、广告帐篷生产厂、100种帐篷图片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adf22ae724e66" w:history="1">
      <w:r>
        <w:rPr>
          <w:rStyle w:val="Hyperlink"/>
        </w:rPr>
        <w:t>2025-2031年中国广告帐篷行业现状与趋势分析报告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uangGaoZhangPengDeFaZhanQuShi.html" TargetMode="External" Id="R0363d4eedf5c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uangGaoZhangPengDeFaZhanQuShi.html" TargetMode="External" Id="Rcefadf22ae72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2024-09-23T07:55:00Z</dcterms:created>
  <dcterms:modified xsi:type="dcterms:W3CDTF">2024-09-23T08:55:00Z</dcterms:modified>
  <dc:subject>2025-2031年中国广告帐篷行业现状与趋势分析报告</dc:subject>
  <dc:title>2025-2031年中国广告帐篷行业现状与趋势分析报告</dc:title>
  <cp:keywords>2025-2031年中国广告帐篷行业现状与趋势分析报告</cp:keywords>
  <dc:description>2025-2031年中国广告帐篷行业现状与趋势分析报告</dc:description>
</cp:coreProperties>
</file>