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8204e49f4bb4" w:history="1">
              <w:r>
                <w:rPr>
                  <w:rStyle w:val="Hyperlink"/>
                </w:rPr>
                <w:t>中国爽身粉行业调查分析及市场前景预测报告（2025-2031年）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8204e49f4bb4" w:history="1">
              <w:r>
                <w:rPr>
                  <w:rStyle w:val="Hyperlink"/>
                </w:rPr>
                <w:t>中国爽身粉行业调查分析及市场前景预测报告（2025-2031年）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98204e49f4bb4" w:history="1">
                <w:r>
                  <w:rPr>
                    <w:rStyle w:val="Hyperlink"/>
                  </w:rPr>
                  <w:t>https://www.20087.com/3/60/ShuangShenFenShiChangDiaoYanYuQi.html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一种常见的个人护理产品，广泛应用于婴儿护理和成人护肤领域。近年来，随着消费者对个人护理产品安全性要求的提高，爽身粉市场也在经历变革。当前市场上，爽身粉不仅在成分安全性和皮肤亲和性方面有所改进，而且在包装设计和使用便捷性方面也进行了创新。此外，随着对天然和有机产品的偏好增加，爽身粉的成分也更加注重使用天然矿物和植物提取物。</w:t>
      </w:r>
      <w:r>
        <w:rPr>
          <w:rFonts w:hint="eastAsia"/>
        </w:rPr>
        <w:br/>
      </w:r>
      <w:r>
        <w:rPr>
          <w:rFonts w:hint="eastAsia"/>
        </w:rPr>
        <w:t>　　未来，爽身粉的发展将更加注重技术创新和安全性评估。一方面，随着新材料技术的发展，爽身粉将更加注重开发具有特殊功能性的品种，以满足不同消费者群体的需求。例如，开发具有防晒或舒缓肌肤作用的产品。另一方面，随着对个人护理产品安全性要求的提高，爽身粉将更加注重采用对人体无害的成分，并通过严格的安全性测试。此外，随着消费者对环保意识的增强，爽身粉将更加注重采用可持续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8204e49f4bb4" w:history="1">
        <w:r>
          <w:rPr>
            <w:rStyle w:val="Hyperlink"/>
          </w:rPr>
          <w:t>中国爽身粉行业调查分析及市场前景预测报告（2025-2031年）</w:t>
        </w:r>
      </w:hyperlink>
      <w:r>
        <w:rPr>
          <w:rFonts w:hint="eastAsia"/>
        </w:rPr>
        <w:t>》依托多年行业监测数据，结合爽身粉行业现状与未来前景，系统分析了爽身粉市场需求、市场规模、产业链结构、价格机制及细分市场特征。报告对爽身粉市场前景进行了客观评估，预测了爽身粉行业发展趋势，并详细解读了品牌竞争格局、市场集中度及重点企业的运营表现。此外，报告通过SWOT分析识别了爽身粉行业机遇与潜在风险，为投资者和决策者提供了科学、规范的战略建议，助力把握爽身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爽身粉行业发展状况综述</w:t>
      </w:r>
      <w:r>
        <w:rPr>
          <w:rFonts w:hint="eastAsia"/>
        </w:rPr>
        <w:br/>
      </w:r>
      <w:r>
        <w:rPr>
          <w:rFonts w:hint="eastAsia"/>
        </w:rPr>
        <w:t>　　第 一节 中国爽身粉行业简介</w:t>
      </w:r>
      <w:r>
        <w:rPr>
          <w:rFonts w:hint="eastAsia"/>
        </w:rPr>
        <w:br/>
      </w:r>
      <w:r>
        <w:rPr>
          <w:rFonts w:hint="eastAsia"/>
        </w:rPr>
        <w:t>　　　　一、爽身粉行业的界定及分类</w:t>
      </w:r>
      <w:r>
        <w:rPr>
          <w:rFonts w:hint="eastAsia"/>
        </w:rPr>
        <w:br/>
      </w:r>
      <w:r>
        <w:rPr>
          <w:rFonts w:hint="eastAsia"/>
        </w:rPr>
        <w:t>　　　　二、爽身粉行业的特征</w:t>
      </w:r>
      <w:r>
        <w:rPr>
          <w:rFonts w:hint="eastAsia"/>
        </w:rPr>
        <w:br/>
      </w:r>
      <w:r>
        <w:rPr>
          <w:rFonts w:hint="eastAsia"/>
        </w:rPr>
        <w:t>　　　　三、爽身粉的主要用途</w:t>
      </w:r>
      <w:r>
        <w:rPr>
          <w:rFonts w:hint="eastAsia"/>
        </w:rPr>
        <w:br/>
      </w:r>
      <w:r>
        <w:rPr>
          <w:rFonts w:hint="eastAsia"/>
        </w:rPr>
        <w:t>　　第二节 我国爽身粉产业发展的“波特五力模型”分析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二、爽身粉产业环境的“波特五力模型”分析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中国爽身粉行业发展状况</w:t>
      </w:r>
      <w:r>
        <w:rPr>
          <w:rFonts w:hint="eastAsia"/>
        </w:rPr>
        <w:br/>
      </w:r>
      <w:r>
        <w:rPr>
          <w:rFonts w:hint="eastAsia"/>
        </w:rPr>
        <w:t>　　　　一、中国爽身粉行业发展历程</w:t>
      </w:r>
      <w:r>
        <w:rPr>
          <w:rFonts w:hint="eastAsia"/>
        </w:rPr>
        <w:br/>
      </w:r>
      <w:r>
        <w:rPr>
          <w:rFonts w:hint="eastAsia"/>
        </w:rPr>
        <w:t>　　　　二、中国爽身粉行业发展面临的问题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爽身粉产业发展环境分析</w:t>
      </w:r>
      <w:r>
        <w:rPr>
          <w:rFonts w:hint="eastAsia"/>
        </w:rPr>
        <w:br/>
      </w:r>
      <w:r>
        <w:rPr>
          <w:rFonts w:hint="eastAsia"/>
        </w:rPr>
        <w:t>　　第 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二、我国爽身粉工业发展分析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2025-2031年中国爽身粉行业主要指标监测分析</w:t>
      </w:r>
      <w:r>
        <w:rPr>
          <w:rFonts w:hint="eastAsia"/>
        </w:rPr>
        <w:br/>
      </w:r>
      <w:r>
        <w:rPr>
          <w:rFonts w:hint="eastAsia"/>
        </w:rPr>
        <w:t>　　第 一节 2025-2031年中国爽身粉行业总体运行情况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2025-2031年中国爽身粉行业盈利能力分析</w:t>
      </w:r>
      <w:r>
        <w:rPr>
          <w:rFonts w:hint="eastAsia"/>
        </w:rPr>
        <w:br/>
      </w:r>
      <w:r>
        <w:rPr>
          <w:rFonts w:hint="eastAsia"/>
        </w:rPr>
        <w:t>　　　　一、爽身粉行业成本费用利润率分析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二、爽身粉行业销售毛利率分析</w:t>
      </w:r>
      <w:r>
        <w:rPr>
          <w:rFonts w:hint="eastAsia"/>
        </w:rPr>
        <w:br/>
      </w:r>
      <w:r>
        <w:rPr>
          <w:rFonts w:hint="eastAsia"/>
        </w:rPr>
        <w:t>　　　　三、爽身粉行业销售利润率分析</w:t>
      </w:r>
      <w:r>
        <w:rPr>
          <w:rFonts w:hint="eastAsia"/>
        </w:rPr>
        <w:br/>
      </w:r>
      <w:r>
        <w:rPr>
          <w:rFonts w:hint="eastAsia"/>
        </w:rPr>
        <w:t>　　　　四、爽身粉行业总资产利润率分析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2025-2031年中国爽身粉行业偿债能力分析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2025-2031年中国爽身粉行业经营效率分析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2025-2031年爽身粉行业资产负债状况分析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一、2025-2031年爽身粉行业总资产状况分析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二、2025-2031年爽身粉行业总负债状况分析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三、2025-2031年爽身粉行业资产负债率分析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2025-2031年我国爽身粉行业成长性分析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爽身粉行业上下游及相关产业分析</w:t>
      </w:r>
      <w:r>
        <w:rPr>
          <w:rFonts w:hint="eastAsia"/>
        </w:rPr>
        <w:br/>
      </w:r>
      <w:r>
        <w:rPr>
          <w:rFonts w:hint="eastAsia"/>
        </w:rPr>
        <w:t>　　第 一节 爽身粉产业链分析</w:t>
      </w:r>
      <w:r>
        <w:rPr>
          <w:rFonts w:hint="eastAsia"/>
        </w:rPr>
        <w:br/>
      </w:r>
      <w:r>
        <w:rPr>
          <w:rFonts w:hint="eastAsia"/>
        </w:rPr>
        <w:t>　　　　一、爽身粉产业链模型介绍</w:t>
      </w:r>
      <w:r>
        <w:rPr>
          <w:rFonts w:hint="eastAsia"/>
        </w:rPr>
        <w:br/>
      </w:r>
      <w:r>
        <w:rPr>
          <w:rFonts w:hint="eastAsia"/>
        </w:rPr>
        <w:t>　　　　二、爽身粉产业链模型分析</w:t>
      </w:r>
      <w:r>
        <w:rPr>
          <w:rFonts w:hint="eastAsia"/>
        </w:rPr>
        <w:br/>
      </w:r>
      <w:r>
        <w:rPr>
          <w:rFonts w:hint="eastAsia"/>
        </w:rPr>
        <w:t>　　第二节 爽身粉上游产业分析</w:t>
      </w:r>
      <w:r>
        <w:rPr>
          <w:rFonts w:hint="eastAsia"/>
        </w:rPr>
        <w:br/>
      </w:r>
      <w:r>
        <w:rPr>
          <w:rFonts w:hint="eastAsia"/>
        </w:rPr>
        <w:t>　　　　一、爽身粉上游产业发展现状分析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二、爽身粉上游产业主要经经济指标发展分析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爽身粉下游产业分析</w:t>
      </w:r>
      <w:r>
        <w:rPr>
          <w:rFonts w:hint="eastAsia"/>
        </w:rPr>
        <w:br/>
      </w:r>
      <w:r>
        <w:rPr>
          <w:rFonts w:hint="eastAsia"/>
        </w:rPr>
        <w:t>　　　　一、爽身粉下游产业发展现状分析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二、爽身粉下游产业主要经济指标发展分析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2025-2031年中国爽身粉行业供需情况及2025-2031年供需预测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 一节 2025-2031年爽身粉行业生产能力分析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2025-2031年爽身粉行业产量及其增长速度分析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2025年爽身粉行业地区结构分析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2025-2031年爽身粉行业需求情况分析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一、2025-2031年爽身粉行业需求总量</w:t>
      </w:r>
      <w:r>
        <w:rPr>
          <w:rFonts w:hint="eastAsia"/>
        </w:rPr>
        <w:br/>
      </w:r>
      <w:r>
        <w:rPr>
          <w:rFonts w:hint="eastAsia"/>
        </w:rPr>
        <w:t>　　　　二、2025年爽身粉行业需求结构变化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2025-2031年爽身粉行业供需预测</w:t>
      </w:r>
      <w:r>
        <w:rPr>
          <w:rFonts w:hint="eastAsia"/>
        </w:rPr>
        <w:br/>
      </w:r>
      <w:r>
        <w:rPr>
          <w:rFonts w:hint="eastAsia"/>
        </w:rPr>
        <w:t>　　　　一、爽身粉行业供给总量预测</w:t>
      </w:r>
      <w:r>
        <w:rPr>
          <w:rFonts w:hint="eastAsia"/>
        </w:rPr>
        <w:br/>
      </w:r>
      <w:r>
        <w:rPr>
          <w:rFonts w:hint="eastAsia"/>
        </w:rPr>
        <w:t>　　　　二、爽身粉行业生产能力预测</w:t>
      </w:r>
      <w:r>
        <w:rPr>
          <w:rFonts w:hint="eastAsia"/>
        </w:rPr>
        <w:br/>
      </w:r>
      <w:r>
        <w:rPr>
          <w:rFonts w:hint="eastAsia"/>
        </w:rPr>
        <w:t>　　　　三、爽身粉行业需求总量预测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2025-2031年国内爽身粉行业影响因素分析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国内爽身粉竞争状况分析</w:t>
      </w:r>
      <w:r>
        <w:rPr>
          <w:rFonts w:hint="eastAsia"/>
        </w:rPr>
        <w:br/>
      </w:r>
      <w:r>
        <w:rPr>
          <w:rFonts w:hint="eastAsia"/>
        </w:rPr>
        <w:t>　　第 一节 国内爽身粉竞争影响因素分析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一、市场供需对爽身粉竞争力的影响分析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二、国家产业政策对爽身粉竞争力的影响分析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三、技术水平对爽身粉竞争力的影响分析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四、原材料对爽身粉竞争力的影响分析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国内爽身粉竞争格局分析</w:t>
      </w:r>
      <w:r>
        <w:rPr>
          <w:rFonts w:hint="eastAsia"/>
        </w:rPr>
        <w:br/>
      </w:r>
      <w:r>
        <w:rPr>
          <w:rFonts w:hint="eastAsia"/>
        </w:rPr>
        <w:t>　　第三节 国内爽身粉产品竞争状况展望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一、2025年主要爽身粉企业动态</w:t>
      </w:r>
      <w:r>
        <w:rPr>
          <w:rFonts w:hint="eastAsia"/>
        </w:rPr>
        <w:br/>
      </w:r>
      <w:r>
        <w:rPr>
          <w:rFonts w:hint="eastAsia"/>
        </w:rPr>
        <w:t>　　　　二、国内爽身粉行业竞争发展趋势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爽身粉行业消费者分析</w:t>
      </w:r>
      <w:r>
        <w:rPr>
          <w:rFonts w:hint="eastAsia"/>
        </w:rPr>
        <w:br/>
      </w:r>
      <w:r>
        <w:rPr>
          <w:rFonts w:hint="eastAsia"/>
        </w:rPr>
        <w:t>　　第 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爽身粉行业消费者行为分析</w:t>
      </w:r>
      <w:r>
        <w:rPr>
          <w:rFonts w:hint="eastAsia"/>
        </w:rPr>
        <w:br/>
      </w:r>
      <w:r>
        <w:rPr>
          <w:rFonts w:hint="eastAsia"/>
        </w:rPr>
        <w:t>　　第三节 爽身粉行业消费者对品牌的认知度分析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中国爽身粉产品目标客户群体调查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爽身粉行业产品营销分析及预测</w:t>
      </w:r>
      <w:r>
        <w:rPr>
          <w:rFonts w:hint="eastAsia"/>
        </w:rPr>
        <w:br/>
      </w:r>
      <w:r>
        <w:rPr>
          <w:rFonts w:hint="eastAsia"/>
        </w:rPr>
        <w:t>　　第 一节 爽身粉行业国内营销模式分析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爽身粉行业主要销售渠道分析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爽身粉行业价格竞争方式分析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爽身粉行业营销策略分析</w:t>
      </w:r>
      <w:r>
        <w:rPr>
          <w:rFonts w:hint="eastAsia"/>
        </w:rPr>
        <w:br/>
      </w:r>
      <w:r>
        <w:rPr>
          <w:rFonts w:hint="eastAsia"/>
        </w:rPr>
        <w:t>　　第五节 爽身粉行业市场营销发展趋势预测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爽身粉行业国内重点生产企业分析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 一节强生公司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爽身粉市场发展趋势及策略建议</w:t>
      </w:r>
      <w:r>
        <w:rPr>
          <w:rFonts w:hint="eastAsia"/>
        </w:rPr>
        <w:br/>
      </w:r>
      <w:r>
        <w:rPr>
          <w:rFonts w:hint="eastAsia"/>
        </w:rPr>
        <w:t>　　第 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2025-2031年爽身粉行业投资机会与风险分析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2025-2031年中国爽身粉行业投资机会分析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2025-2031年爽身粉行业环境风险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2025-2031年爽身粉行业产业链上下游风险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2025-2031年爽身粉行业市场风险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2025-2031年我国爽身粉行业投资建议分析</w:t>
      </w:r>
      <w:r>
        <w:rPr>
          <w:rFonts w:hint="eastAsia"/>
        </w:rPr>
        <w:br/>
      </w:r>
      <w:r>
        <w:rPr>
          <w:rFonts w:hint="eastAsia"/>
        </w:rPr>
        <w:t>　　第 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中:智林:　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爽身粉行业发展特征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爽身粉行业发展历程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2025-2031年爽身粉行业成本费用利润率走势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2025-2031年爽身粉行业销售毛利率走势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2025-2031年爽身粉行业销售利润率走势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2025-2031年爽身粉行业资产状况统计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2025-2031年爽身粉行业负债状况统计</w:t>
      </w:r>
      <w:r>
        <w:rPr>
          <w:rFonts w:hint="eastAsia"/>
        </w:rPr>
        <w:br/>
      </w:r>
      <w:r>
        <w:rPr>
          <w:rFonts w:hint="eastAsia"/>
        </w:rPr>
        <w:t>　　图表 爽身粉行业产业链构成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8204e49f4bb4" w:history="1">
        <w:r>
          <w:rPr>
            <w:rStyle w:val="Hyperlink"/>
          </w:rPr>
          <w:t>中国爽身粉行业调查分析及市场前景预测报告（2025-2031年）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98204e49f4bb4" w:history="1">
        <w:r>
          <w:rPr>
            <w:rStyle w:val="Hyperlink"/>
          </w:rPr>
          <w:t>https://www.20087.com/3/60/ShuangShenFenShiChangDiaoYanYuQi.html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热点：什么是爽身粉、爽身粉作用、爽身粉的作用、爽身粉哪个品牌最好最安全、爽身粉的用法、爽身粉对宝宝有害吗、爽身粉的作用和危害、爽身粉主要成分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ecb62c53646cd" w:history="1">
      <w:r>
        <w:rPr>
          <w:rStyle w:val="Hyperlink"/>
        </w:rPr>
        <w:t>中国爽身粉行业调查分析及市场前景预测报告（2025-2031年）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angShenFenShiChangDiaoYanYuQi.html" TargetMode="External" Id="R4a498204e49f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angShenFenShiChangDiaoYanYuQi.html" TargetMode="External" Id="Rd11ecb62c536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2025-02-18T05:11:00Z</dcterms:created>
  <dcterms:modified xsi:type="dcterms:W3CDTF">2025-02-18T06:11:00Z</dcterms:modified>
  <dc:subject>中国爽身粉行业调查分析及市场前景预测报告（2025-2031年）</dc:subject>
  <dc:title>中国爽身粉行业调查分析及市场前景预测报告（2025-2031年）</dc:title>
  <cp:keywords>中国爽身粉行业调查分析及市场前景预测报告（2025-2031年）</cp:keywords>
  <dc:description>中国爽身粉行业调查分析及市场前景预测报告（2025-2031年）</dc:description>
</cp:coreProperties>
</file>