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7600ddcc48d7" w:history="1">
              <w:r>
                <w:rPr>
                  <w:rStyle w:val="Hyperlink"/>
                </w:rPr>
                <w:t>2026-2032年中国牙刷行业发展调研与行业前景分析报告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7600ddcc48d7" w:history="1">
              <w:r>
                <w:rPr>
                  <w:rStyle w:val="Hyperlink"/>
                </w:rPr>
                <w:t>2026-2032年中国牙刷行业发展调研与行业前景分析报告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a7600ddcc48d7" w:history="1">
                <w:r>
                  <w:rPr>
                    <w:rStyle w:val="Hyperlink"/>
                  </w:rPr>
                  <w:t>https://www.20087.com/3/60/YaShuaDeQianJing.html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口腔护理的基础工具，市场产品涵盖手动牙刷、声波电动牙刷及智能互联型号，材质普遍采用食品级尼龙刷毛与抗菌手柄，强调刷毛软硬度分级、磨圆率达标及人体工学握持设计。高端电动牙刷集成压力感应、多模式清洁及APP数据同步功能，支持个性化刷牙方案。行业标准对刷毛顶端磨圆度、有害物质迁移量等有严格限定，推动企业提升品控能力。然而，牙刷在更换周期依从性低（多数用户超期使用）、低价产品刷毛易倒伏或手柄滋生微生物、以及塑料废弃物环境影响等方面仍存公共卫生与可持续挑战。</w:t>
      </w:r>
      <w:r>
        <w:rPr>
          <w:rFonts w:hint="eastAsia"/>
        </w:rPr>
        <w:br/>
      </w:r>
      <w:r>
        <w:rPr>
          <w:rFonts w:hint="eastAsia"/>
        </w:rPr>
        <w:t>　　未来，牙刷将朝着生物材料应用、智能健康闭环与循环经济模式升级。可降解聚乳酸（PLA）手柄与竹纤维刷毛将降低碳足迹；嵌入式微型传感器可实时监测刷牙覆盖率与牙龈出血风险，并联动口腔健康平台提供干预建议。在商业模式上，“订阅制+回收计划”将鼓励定期更换与材料再生。政策层面，限塑令扩展至个人护理用品将加速绿色替代。长远看，牙刷将从清洁工具转型为口腔微生态管理入口，在预防性医疗与个性化健康管理融合中发挥前端哨兵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a7600ddcc48d7" w:history="1">
        <w:r>
          <w:rPr>
            <w:rStyle w:val="Hyperlink"/>
          </w:rPr>
          <w:t>2026-2032年中国牙刷行业发展调研与行业前景分析报告</w:t>
        </w:r>
      </w:hyperlink>
      <w:r>
        <w:rPr>
          <w:rFonts w:hint="eastAsia"/>
        </w:rPr>
        <w:t>》依托国家统计局、相关行业协会及科研机构的详实数据，结合牙刷行业研究团队的长期监测，系统分析了牙刷行业的市场规模、需求特征及产业链结构。报告全面阐述了牙刷行业现状，科学预测了市场前景与发展趋势，重点评估了牙刷重点企业的经营表现及竞争格局。同时，报告深入剖析了价格动态、市场集中度及品牌影响力，并对牙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手动牙刷</w:t>
      </w:r>
      <w:r>
        <w:rPr>
          <w:rFonts w:hint="eastAsia"/>
        </w:rPr>
        <w:br/>
      </w:r>
      <w:r>
        <w:rPr>
          <w:rFonts w:hint="eastAsia"/>
        </w:rPr>
        <w:t>　　　　1.2.3 电动牙刷</w:t>
      </w:r>
      <w:r>
        <w:rPr>
          <w:rFonts w:hint="eastAsia"/>
        </w:rPr>
        <w:br/>
      </w:r>
      <w:r>
        <w:rPr>
          <w:rFonts w:hint="eastAsia"/>
        </w:rPr>
        <w:t>　　1.3 从不同使用者，牙刷主要包括如下几个方面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中国不同使用者牙刷增长趋势2021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中国牙刷发展现状及未来趋势（2021-2032）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中国市场主要厂商牙刷产品类型及应用</w:t>
      </w:r>
      <w:r>
        <w:rPr>
          <w:rFonts w:hint="eastAsia"/>
        </w:rPr>
        <w:br/>
      </w:r>
      <w:r>
        <w:rPr>
          <w:rFonts w:hint="eastAsia"/>
        </w:rPr>
        <w:t>　　2.7 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</w:t>
      </w:r>
      <w:r>
        <w:rPr>
          <w:rFonts w:hint="eastAsia"/>
        </w:rPr>
        <w:br/>
      </w:r>
      <w:r>
        <w:rPr>
          <w:rFonts w:hint="eastAsia"/>
        </w:rPr>
        <w:t>　　　　3.22.1 基本信息、牙刷生产基地、总部、竞争对手及市场地位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在中国市场牙刷销量、收入、价格及毛利率（2021-2026）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公司简介及主要业务</w:t>
      </w:r>
      <w:r>
        <w:rPr>
          <w:rFonts w:hint="eastAsia"/>
        </w:rPr>
        <w:br/>
      </w:r>
      <w:r>
        <w:rPr>
          <w:rFonts w:hint="eastAsia"/>
        </w:rPr>
        <w:t>　　　　3.22.5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不同使用者牙刷分析</w:t>
      </w:r>
      <w:r>
        <w:rPr>
          <w:rFonts w:hint="eastAsia"/>
        </w:rPr>
        <w:br/>
      </w:r>
      <w:r>
        <w:rPr>
          <w:rFonts w:hint="eastAsia"/>
        </w:rPr>
        <w:t>　　5.1 中国市场不同使用者牙刷销量（2021-2032）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中国市场不同使用者牙刷销量及市场份额（2021-2026）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中国市场不同使用者牙刷销量预测（2027-2032）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中国市场不同使用者牙刷规模（2021-2032）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中国市场不同使用者牙刷规模及市场份额（2021-2026）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中国市场不同使用者牙刷规模预测（2027-2032）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中国市场不同使用者牙刷价格走势（2021-2032）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牙刷行业发展分析---发展趋势</w:t>
      </w:r>
      <w:r>
        <w:rPr>
          <w:rFonts w:hint="eastAsia"/>
        </w:rPr>
        <w:br/>
      </w:r>
      <w:r>
        <w:rPr>
          <w:rFonts w:hint="eastAsia"/>
        </w:rPr>
        <w:t>　　6.2 牙刷行业发展分析---厂商壁垒</w:t>
      </w:r>
      <w:r>
        <w:rPr>
          <w:rFonts w:hint="eastAsia"/>
        </w:rPr>
        <w:br/>
      </w:r>
      <w:r>
        <w:rPr>
          <w:rFonts w:hint="eastAsia"/>
        </w:rPr>
        <w:t>　　6.3 牙刷行业发展分析---驱动因素</w:t>
      </w:r>
      <w:r>
        <w:rPr>
          <w:rFonts w:hint="eastAsia"/>
        </w:rPr>
        <w:br/>
      </w:r>
      <w:r>
        <w:rPr>
          <w:rFonts w:hint="eastAsia"/>
        </w:rPr>
        <w:t>　　6.4 牙刷行业发展分析---制约因素</w:t>
      </w:r>
      <w:r>
        <w:rPr>
          <w:rFonts w:hint="eastAsia"/>
        </w:rPr>
        <w:br/>
      </w:r>
      <w:r>
        <w:rPr>
          <w:rFonts w:hint="eastAsia"/>
        </w:rPr>
        <w:t>　　6.5 牙刷中国企业SWOT分析</w:t>
      </w:r>
      <w:r>
        <w:rPr>
          <w:rFonts w:hint="eastAsia"/>
        </w:rPr>
        <w:br/>
      </w:r>
      <w:r>
        <w:rPr>
          <w:rFonts w:hint="eastAsia"/>
        </w:rPr>
        <w:t>　　6.6 牙刷行业发展分析---行业政策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牙刷行业产业链简介</w:t>
      </w:r>
      <w:r>
        <w:rPr>
          <w:rFonts w:hint="eastAsia"/>
        </w:rPr>
        <w:br/>
      </w:r>
      <w:r>
        <w:rPr>
          <w:rFonts w:hint="eastAsia"/>
        </w:rPr>
        <w:t>　　7.2 牙刷产业链分析-上游</w:t>
      </w:r>
      <w:r>
        <w:rPr>
          <w:rFonts w:hint="eastAsia"/>
        </w:rPr>
        <w:br/>
      </w:r>
      <w:r>
        <w:rPr>
          <w:rFonts w:hint="eastAsia"/>
        </w:rPr>
        <w:t>　　7.3 牙刷产业链分析-中游</w:t>
      </w:r>
      <w:r>
        <w:rPr>
          <w:rFonts w:hint="eastAsia"/>
        </w:rPr>
        <w:br/>
      </w:r>
      <w:r>
        <w:rPr>
          <w:rFonts w:hint="eastAsia"/>
        </w:rPr>
        <w:t>　　7.4 牙刷产业链分析-下游</w:t>
      </w:r>
      <w:r>
        <w:rPr>
          <w:rFonts w:hint="eastAsia"/>
        </w:rPr>
        <w:br/>
      </w:r>
      <w:r>
        <w:rPr>
          <w:rFonts w:hint="eastAsia"/>
        </w:rPr>
        <w:t>　　7.5 牙刷行业采购模式</w:t>
      </w:r>
      <w:r>
        <w:rPr>
          <w:rFonts w:hint="eastAsia"/>
        </w:rPr>
        <w:br/>
      </w:r>
      <w:r>
        <w:rPr>
          <w:rFonts w:hint="eastAsia"/>
        </w:rPr>
        <w:t>　　7.6 牙刷行业生产模式</w:t>
      </w:r>
      <w:r>
        <w:rPr>
          <w:rFonts w:hint="eastAsia"/>
        </w:rPr>
        <w:br/>
      </w:r>
      <w:r>
        <w:rPr>
          <w:rFonts w:hint="eastAsia"/>
        </w:rPr>
        <w:t>　　7.7 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中国本土牙刷产能、产量分析</w:t>
      </w:r>
      <w:r>
        <w:rPr>
          <w:rFonts w:hint="eastAsia"/>
        </w:rPr>
        <w:br/>
      </w:r>
      <w:r>
        <w:rPr>
          <w:rFonts w:hint="eastAsia"/>
        </w:rPr>
        <w:t>　　8.1 中国牙刷供需现状及预测（2021-2032）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不同使用者牙刷市场规模2021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中国市场主要厂商牙刷价格（2021-2026）&amp;（USD/K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中国市场主要厂商牙刷总部及产地分布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公司简介及主要业务</w:t>
      </w:r>
      <w:r>
        <w:rPr>
          <w:rFonts w:hint="eastAsia"/>
        </w:rPr>
        <w:br/>
      </w:r>
      <w:r>
        <w:rPr>
          <w:rFonts w:hint="eastAsia"/>
        </w:rPr>
        <w:t>　　表 123： 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中国市场不同产品类型牙刷销量预测（2027-2032）&amp;（千支）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中国市场不同使用者牙刷销量（2021-2026）&amp;（千支）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133： 中国市场不同使用者牙刷销量市场份额（2021-2026）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中国市场不同使用者牙刷销量预测（2027-2032）&amp;（千支）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135： 中国市场不同使用者牙刷销量市场份额预测（2027-2032）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中国市场不同使用者牙刷规模（2021-2026）&amp;（万元）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中国市场不同使用者牙刷规模市场份额（2021-2026）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中国市场不同使用者牙刷规模预测（2027-2032）&amp;（万元）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中国市场不同使用者牙刷规模市场份额预测（2027-2032）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牙刷行业发展分析---发展趋势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牙刷行业发展分析---厂商壁垒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牙刷行业发展分析---驱动因素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牙刷行业发展分析---制约因素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牙刷行业相关重点政策一览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牙刷行业供应链分析</w:t>
      </w:r>
      <w:r>
        <w:rPr>
          <w:rFonts w:hint="eastAsia"/>
        </w:rPr>
        <w:br/>
      </w:r>
      <w:r>
        <w:rPr>
          <w:rFonts w:hint="eastAsia"/>
        </w:rPr>
        <w:t>　　表 146： 牙刷上游原料供应商</w:t>
      </w:r>
      <w:r>
        <w:rPr>
          <w:rFonts w:hint="eastAsia"/>
        </w:rPr>
        <w:br/>
      </w:r>
      <w:r>
        <w:rPr>
          <w:rFonts w:hint="eastAsia"/>
        </w:rPr>
        <w:t>　　表 147： 牙刷行业主要下游客户</w:t>
      </w:r>
      <w:r>
        <w:rPr>
          <w:rFonts w:hint="eastAsia"/>
        </w:rPr>
        <w:br/>
      </w:r>
      <w:r>
        <w:rPr>
          <w:rFonts w:hint="eastAsia"/>
        </w:rPr>
        <w:t>　　表 148： 牙刷典型经销商</w:t>
      </w:r>
      <w:r>
        <w:rPr>
          <w:rFonts w:hint="eastAsia"/>
        </w:rPr>
        <w:br/>
      </w:r>
      <w:r>
        <w:rPr>
          <w:rFonts w:hint="eastAsia"/>
        </w:rPr>
        <w:t>　　表 149： 中国牙刷产量、销量、进口量及出口量（2021-2026）&amp;（千支）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150： 中国牙刷产量、销量、进口量及出口量预测（2027-2032）&amp;（千支）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151： 中国市场牙刷主要进口来源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中国市场牙刷主要出口目的地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手动牙刷产品图片</w:t>
      </w:r>
      <w:r>
        <w:rPr>
          <w:rFonts w:hint="eastAsia"/>
        </w:rPr>
        <w:br/>
      </w:r>
      <w:r>
        <w:rPr>
          <w:rFonts w:hint="eastAsia"/>
        </w:rPr>
        <w:t>　　图 4： 电动牙刷产品图片</w:t>
      </w:r>
      <w:r>
        <w:rPr>
          <w:rFonts w:hint="eastAsia"/>
        </w:rPr>
        <w:br/>
      </w:r>
      <w:r>
        <w:rPr>
          <w:rFonts w:hint="eastAsia"/>
        </w:rPr>
        <w:t>　　图 5： 中国不同使用者牙刷市场份额2025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中国市场牙刷市场规模，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2025年中国市场主要厂商牙刷销量市场份额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2025年中国市场前五大厂商牙刷市场份额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2025年中国市场牙刷第一梯队、第二梯队和第三梯队厂商（品牌）及市场份额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中国市场不同产品类型牙刷价格走势（2021-2032）&amp;（USD/K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16： 中国市场不同使用者牙刷价格走势（2021-2032）&amp;（USD/K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17： 牙刷中国企业SWOT分析</w:t>
      </w:r>
      <w:r>
        <w:rPr>
          <w:rFonts w:hint="eastAsia"/>
        </w:rPr>
        <w:br/>
      </w:r>
      <w:r>
        <w:rPr>
          <w:rFonts w:hint="eastAsia"/>
        </w:rPr>
        <w:t>　　图 18： 牙刷产业链</w:t>
      </w:r>
      <w:r>
        <w:rPr>
          <w:rFonts w:hint="eastAsia"/>
        </w:rPr>
        <w:br/>
      </w:r>
      <w:r>
        <w:rPr>
          <w:rFonts w:hint="eastAsia"/>
        </w:rPr>
        <w:t>　　图 19： 牙刷行业采购模式分析</w:t>
      </w:r>
      <w:r>
        <w:rPr>
          <w:rFonts w:hint="eastAsia"/>
        </w:rPr>
        <w:br/>
      </w:r>
      <w:r>
        <w:rPr>
          <w:rFonts w:hint="eastAsia"/>
        </w:rPr>
        <w:t>　　图 20： 牙刷行业生产模式分析</w:t>
      </w:r>
      <w:r>
        <w:rPr>
          <w:rFonts w:hint="eastAsia"/>
        </w:rPr>
        <w:br/>
      </w:r>
      <w:r>
        <w:rPr>
          <w:rFonts w:hint="eastAsia"/>
        </w:rPr>
        <w:t>　　图 21： 牙刷行业销售模式分析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中国牙刷产能、产量、产能利用率及发展趋势（2021-2032）&amp;（千支）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中国牙刷产量、市场需求量及发展趋势（2021-2032）&amp;（千支）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7600ddcc48d7" w:history="1">
        <w:r>
          <w:rPr>
            <w:rStyle w:val="Hyperlink"/>
          </w:rPr>
          <w:t>2026-2032年中国牙刷行业发展调研与行业前景分析报告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a7600ddcc48d7" w:history="1">
        <w:r>
          <w:rPr>
            <w:rStyle w:val="Hyperlink"/>
          </w:rPr>
          <w:t>https://www.20087.com/3/60/YaShuaDeQianJing.html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9c1010eb346d8" w:history="1">
      <w:r>
        <w:rPr>
          <w:rStyle w:val="Hyperlink"/>
        </w:rPr>
        <w:t>2026-2032年中国牙刷行业发展调研与行业前景分析报告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ShuaDeQianJing.html" TargetMode="External" Id="R3cca7600ddcc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ShuaDeQianJing.html" TargetMode="External" Id="Rbb29c1010eb3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2025-12-04T08:27:55Z</dcterms:created>
  <dcterms:modified xsi:type="dcterms:W3CDTF">2025-12-04T09:27:55Z</dcterms:modified>
  <dc:subject>2026-2032年中国牙刷行业发展调研与行业前景分析报告</dc:subject>
  <dc:title>2026-2032年中国牙刷行业发展调研与行业前景分析报告</dc:title>
  <cp:keywords>2026-2032年中国牙刷行业发展调研与行业前景分析报告</cp:keywords>
  <dc:description>2026-2032年中国牙刷行业发展调研与行业前景分析报告</dc:description>
</cp:coreProperties>
</file>