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524cf12c54354" w:history="1">
              <w:r>
                <w:rPr>
                  <w:rStyle w:val="Hyperlink"/>
                </w:rPr>
                <w:t>2026-2032年中国螺旋盖市场调查研究与前景趋势分析报告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524cf12c54354" w:history="1">
              <w:r>
                <w:rPr>
                  <w:rStyle w:val="Hyperlink"/>
                </w:rPr>
                <w:t>2026-2032年中国螺旋盖市场调查研究与前景趋势分析报告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524cf12c54354" w:history="1">
                <w:r>
                  <w:rPr>
                    <w:rStyle w:val="Hyperlink"/>
                  </w:rPr>
                  <w:t>https://www.20087.com/3/50/LuoXuanGaiFaZhanXianZhuangQianJing.html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盖是一种通过螺纹旋紧实现密封的瓶盖形式，广泛应用于饮料、药品、化妆品及食品包装，核心优势在于开启便捷、密封可靠且可重复使用。螺旋盖采用聚丙烯（PP）或高密度聚乙烯（HDPE）材质，强调扭矩一致性、防伪结构（如断桥环）及与瓶口配合精度，行业在轻量化设计、低噪音开启及儿童安全锁集成方面持续优化。在快消品包装自动化高速灌装线上，螺旋盖的装配稳定性直接影响产线效率。然而，部分低价盖体因材料收缩率控制不佳，易导致漏液或难开启；同时，多层复合结构增加回收难度，不符合单一材质趋势。</w:t>
      </w:r>
      <w:r>
        <w:rPr>
          <w:rFonts w:hint="eastAsia"/>
        </w:rPr>
        <w:br/>
      </w:r>
      <w:r>
        <w:rPr>
          <w:rFonts w:hint="eastAsia"/>
        </w:rPr>
        <w:t>　　未来，螺旋盖将向单一材质化、智能功能与循环经济方向突破。全PP或全PE一体化设计提升可回收性，适配现有分拣体系。集成NFC芯片实现产品溯源、防伪验证及互动营销。生物基塑料或海洋可降解材料逐步替代传统石化原料。在欧盟SUP指令推动下，轻量化与可重复灌装设计成为标配。长远看，螺旋盖将从被动密封件升级为品牌数字触点与环保承诺载体，在平衡用户体验与可持续包装目标之间构筑安全、智能、闭环的包装创新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524cf12c54354" w:history="1">
        <w:r>
          <w:rPr>
            <w:rStyle w:val="Hyperlink"/>
          </w:rPr>
          <w:t>2026-2032年中国螺旋盖市场调查研究与前景趋势分析报告</w:t>
        </w:r>
      </w:hyperlink>
      <w:r>
        <w:rPr>
          <w:rFonts w:hint="eastAsia"/>
        </w:rPr>
        <w:t>》基于对螺旋盖行业长期跟踪研究，采用定量与定性相结合的分析方法，系统梳理螺旋盖行业市场现状。报告从螺旋盖供需关系角度分析市场规模、产品动态及品牌竞争格局，考察螺旋盖重点企业经营状况，并评估螺旋盖行业技术发展现状与创新方向。通过对螺旋盖市场环境的分析，报告对螺旋盖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螺旋盖行业概述</w:t>
      </w:r>
      <w:r>
        <w:rPr>
          <w:rFonts w:hint="eastAsia"/>
        </w:rPr>
        <w:br/>
      </w:r>
      <w:r>
        <w:rPr>
          <w:rFonts w:hint="eastAsia"/>
        </w:rPr>
        <w:t>　　第一节 螺旋盖定义与分类</w:t>
      </w:r>
      <w:r>
        <w:rPr>
          <w:rFonts w:hint="eastAsia"/>
        </w:rPr>
        <w:br/>
      </w:r>
      <w:r>
        <w:rPr>
          <w:rFonts w:hint="eastAsia"/>
        </w:rPr>
        <w:t>　　第二节 螺旋盖应用领域</w:t>
      </w:r>
      <w:r>
        <w:rPr>
          <w:rFonts w:hint="eastAsia"/>
        </w:rPr>
        <w:br/>
      </w:r>
      <w:r>
        <w:rPr>
          <w:rFonts w:hint="eastAsia"/>
        </w:rPr>
        <w:t>　　第三节 螺旋盖行业经济指标分析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2020-2025年全球螺旋盖市场规模与趋势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主要国家与地区螺旋盖市场分析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2026-2032年全球螺旋盖行业发展趋势与前景预测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中国螺旋盖行业市场分析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2025-2026年螺旋盖产能与投资动态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一、国内螺旋盖产能及利用情况</w:t>
      </w:r>
      <w:r>
        <w:rPr>
          <w:rFonts w:hint="eastAsia"/>
        </w:rPr>
        <w:br/>
      </w:r>
      <w:r>
        <w:rPr>
          <w:rFonts w:hint="eastAsia"/>
        </w:rPr>
        <w:t>　　　　二、螺旋盖产能扩张与投资动态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2026-2032年螺旋盖行业产量统计与趋势预测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一、2020-2025年螺旋盖行业产量数据统计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1、2020-2025年螺旋盖产量及增长趋势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2、2020-2025年螺旋盖细分产品产量及份额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三、2026-2032年螺旋盖产量预测</w:t>
      </w:r>
      <w:r>
        <w:rPr>
          <w:rFonts w:hint="eastAsia"/>
        </w:rPr>
        <w:br/>
      </w:r>
      <w:r>
        <w:rPr>
          <w:rFonts w:hint="eastAsia"/>
        </w:rPr>
        <w:t>　　第三节 2026-2032年螺旋盖市场需求与销售分析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一、2025-2026年螺旋盖行业需求现状</w:t>
      </w:r>
      <w:r>
        <w:rPr>
          <w:rFonts w:hint="eastAsia"/>
        </w:rPr>
        <w:br/>
      </w:r>
      <w:r>
        <w:rPr>
          <w:rFonts w:hint="eastAsia"/>
        </w:rPr>
        <w:t>　　　　二、螺旋盖客户群体与需求特点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三、2020-2025年螺旋盖行业销售规模分析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四、2026-2032年螺旋盖市场增长潜力与规模预测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一、2025-2026年螺旋盖主要细分产品市场现状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一、2025-2026年螺旋盖各应用领域市场现状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2025-2026年螺旋盖行业技术发展现状及趋势分析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国内外螺旋盖行业技术差异与原因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一、2020-2025年螺旋盖市场价格走势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2026-2032年螺旋盖价格竞争态势与趋势预测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2025-2026年重点区域螺旋盖市场发展概况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2020-2025年中国螺旋盖行业进出口情况分析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一、2020-2025年螺旋盖进口规模及增长情况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一、2020-2025年螺旋盖出口规模及增长情况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2020-2025年中国螺旋盖行业总体发展与财务状况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2020-2025年中国螺旋盖行业规模情况</w:t>
      </w:r>
      <w:r>
        <w:rPr>
          <w:rFonts w:hint="eastAsia"/>
        </w:rPr>
        <w:br/>
      </w:r>
      <w:r>
        <w:rPr>
          <w:rFonts w:hint="eastAsia"/>
        </w:rPr>
        <w:t>　　　　一、螺旋盖行业企业数量规模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二、螺旋盖行业从业人员规模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2020-2025年中国螺旋盖行业财务能力分析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一、螺旋盖行业盈利能力</w:t>
      </w:r>
      <w:r>
        <w:rPr>
          <w:rFonts w:hint="eastAsia"/>
        </w:rPr>
        <w:br/>
      </w:r>
      <w:r>
        <w:rPr>
          <w:rFonts w:hint="eastAsia"/>
        </w:rPr>
        <w:t>　　　　二、螺旋盖行业偿债能力</w:t>
      </w:r>
      <w:r>
        <w:rPr>
          <w:rFonts w:hint="eastAsia"/>
        </w:rPr>
        <w:br/>
      </w:r>
      <w:r>
        <w:rPr>
          <w:rFonts w:hint="eastAsia"/>
        </w:rPr>
        <w:t>　　　　三、螺旋盖行业营运能力</w:t>
      </w:r>
      <w:r>
        <w:rPr>
          <w:rFonts w:hint="eastAsia"/>
        </w:rPr>
        <w:br/>
      </w:r>
      <w:r>
        <w:rPr>
          <w:rFonts w:hint="eastAsia"/>
        </w:rPr>
        <w:t>　　　　四、螺旋盖行业发展能力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中国螺旋盖行业竞争格局分析</w:t>
      </w:r>
      <w:r>
        <w:rPr>
          <w:rFonts w:hint="eastAsia"/>
        </w:rPr>
        <w:br/>
      </w:r>
      <w:r>
        <w:rPr>
          <w:rFonts w:hint="eastAsia"/>
        </w:rPr>
        <w:t>　　第一节 螺旋盖行业竞争格局总览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2025-2026年螺旋盖行业竞争力分析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2020-2025年螺旋盖行业企业并购活动分析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2025-2026年螺旋盖行业会展与招投标活动分析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2026年中国螺旋盖企业发展企业发展策略与建议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中国螺旋盖行业风险与对策</w:t>
      </w:r>
      <w:r>
        <w:rPr>
          <w:rFonts w:hint="eastAsia"/>
        </w:rPr>
        <w:br/>
      </w:r>
      <w:r>
        <w:rPr>
          <w:rFonts w:hint="eastAsia"/>
        </w:rPr>
        <w:t>　　第一节 螺旋盖行业SWOT分析</w:t>
      </w:r>
      <w:r>
        <w:rPr>
          <w:rFonts w:hint="eastAsia"/>
        </w:rPr>
        <w:br/>
      </w:r>
      <w:r>
        <w:rPr>
          <w:rFonts w:hint="eastAsia"/>
        </w:rPr>
        <w:t>　　　　一、螺旋盖行业优势</w:t>
      </w:r>
      <w:r>
        <w:rPr>
          <w:rFonts w:hint="eastAsia"/>
        </w:rPr>
        <w:br/>
      </w:r>
      <w:r>
        <w:rPr>
          <w:rFonts w:hint="eastAsia"/>
        </w:rPr>
        <w:t>　　　　二、螺旋盖行业劣势</w:t>
      </w:r>
      <w:r>
        <w:rPr>
          <w:rFonts w:hint="eastAsia"/>
        </w:rPr>
        <w:br/>
      </w:r>
      <w:r>
        <w:rPr>
          <w:rFonts w:hint="eastAsia"/>
        </w:rPr>
        <w:t>　　　　三、螺旋盖市场机会</w:t>
      </w:r>
      <w:r>
        <w:rPr>
          <w:rFonts w:hint="eastAsia"/>
        </w:rPr>
        <w:br/>
      </w:r>
      <w:r>
        <w:rPr>
          <w:rFonts w:hint="eastAsia"/>
        </w:rPr>
        <w:t>　　　　四、螺旋盖市场威胁</w:t>
      </w:r>
      <w:r>
        <w:rPr>
          <w:rFonts w:hint="eastAsia"/>
        </w:rPr>
        <w:br/>
      </w:r>
      <w:r>
        <w:rPr>
          <w:rFonts w:hint="eastAsia"/>
        </w:rPr>
        <w:t>　　第二节 螺旋盖行业风险及对策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2026-2032年中国螺旋盖行业前景与发展趋势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2025-2026年螺旋盖行业发展环境分析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2026-2032年螺旋盖行业发展趋势与方向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2026-2032年螺旋盖行业发展潜力与机遇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[:中:智:林:]螺旋盖行业发展建议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螺旋盖行业历程</w:t>
      </w:r>
      <w:r>
        <w:rPr>
          <w:rFonts w:hint="eastAsia"/>
        </w:rPr>
        <w:br/>
      </w:r>
      <w:r>
        <w:rPr>
          <w:rFonts w:hint="eastAsia"/>
        </w:rPr>
        <w:t>　　图表 螺旋盖行业生命周期</w:t>
      </w:r>
      <w:r>
        <w:rPr>
          <w:rFonts w:hint="eastAsia"/>
        </w:rPr>
        <w:br/>
      </w:r>
      <w:r>
        <w:rPr>
          <w:rFonts w:hint="eastAsia"/>
        </w:rPr>
        <w:t>　　图表 螺旋盖行业产业链分析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2020-2025年螺旋盖行业市场容量分析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2020-2025年中国螺旋盖行业产量及增长趋势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2020-2025年中国螺旋盖市场需求量及增速统计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2025年中国螺旋盖行业需求领域分布格局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2020-2025年中国螺旋盖出口数量分析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2020-2025年中国螺旋盖出口金额分析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2025年中国螺旋盖进口国家及地区分析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2025年中国螺旋盖出口国家及地区分析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2020-2025年中国螺旋盖行业企业平均规模情况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2026-2032年中国螺旋盖行业供需平衡预测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2026-2032年中国螺旋盖行业市场规模预测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2026-2032年中国螺旋盖市场前景分析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524cf12c54354" w:history="1">
        <w:r>
          <w:rPr>
            <w:rStyle w:val="Hyperlink"/>
          </w:rPr>
          <w:t>2026-2032年中国螺旋盖市场调查研究与前景趋势分析报告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524cf12c54354" w:history="1">
        <w:r>
          <w:rPr>
            <w:rStyle w:val="Hyperlink"/>
          </w:rPr>
          <w:t>https://www.20087.com/3/50/LuoXuanGaiFaZhanXianZhuangQianJing.html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热点：人工拧盖器、螺旋盖子拧不开怎么办、螺旋盖子拧不开怎么办、螺旋盖红酒可以横放吗、螺旋盖图片、螺旋盖红酒、旋转瓶盖的设计结构图、螺旋盖子错位拧不出来怎么办、旋转开盖结构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adda7a37f48df" w:history="1">
      <w:r>
        <w:rPr>
          <w:rStyle w:val="Hyperlink"/>
        </w:rPr>
        <w:t>2026-2032年中国螺旋盖市场调查研究与前景趋势分析报告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uoXuanGaiFaZhanXianZhuangQianJing.html" TargetMode="External" Id="Ra51524cf12c5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uoXuanGaiFaZhanXianZhuangQianJing.html" TargetMode="External" Id="R939adda7a37f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2025-12-16T01:53:24Z</dcterms:created>
  <dcterms:modified xsi:type="dcterms:W3CDTF">2025-12-16T02:53:24Z</dcterms:modified>
  <dc:subject>2026-2032年中国螺旋盖市场调查研究与前景趋势分析报告</dc:subject>
  <dc:title>2026-2032年中国螺旋盖市场调查研究与前景趋势分析报告</dc:title>
  <cp:keywords>2026-2032年中国螺旋盖市场调查研究与前景趋势分析报告</cp:keywords>
  <dc:description>2026-2032年中国螺旋盖市场调查研究与前景趋势分析报告</dc:description>
</cp:coreProperties>
</file>