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7723825074a4d" w:history="1">
              <w:r>
                <w:rPr>
                  <w:rStyle w:val="Hyperlink"/>
                </w:rPr>
                <w:t>2025-2031年中国全息电视行业现状调研与前景趋势分析报告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7723825074a4d" w:history="1">
              <w:r>
                <w:rPr>
                  <w:rStyle w:val="Hyperlink"/>
                </w:rPr>
                <w:t>2025-2031年中国全息电视行业现状调研与前景趋势分析报告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7723825074a4d" w:history="1">
                <w:r>
                  <w:rPr>
                    <w:rStyle w:val="Hyperlink"/>
                  </w:rPr>
                  <w:t>https://www.20087.com/5/00/QuanXiDianShiQianJing.html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电视是一种三维成像技术，旨在为观众提供超越传统二维屏幕的沉浸式视觉体验。尽管该技术仍处于实验室阶段，但近年来在光场显示、激光扫描和计算全息等方面取得了重要突破，使得动态、立体的全息影像展示成为可能。目前，科研机构和企业正积极探索全息电视在娱乐、教育、医疗等领域的应用潜力。</w:t>
      </w:r>
      <w:r>
        <w:rPr>
          <w:rFonts w:hint="eastAsia"/>
        </w:rPr>
        <w:br/>
      </w:r>
      <w:r>
        <w:rPr>
          <w:rFonts w:hint="eastAsia"/>
        </w:rPr>
        <w:t>　　全息电视的未来将聚焦于技术成熟和应用场景拓展。技术上，研究将致力于提高全息影像的分辨率、色彩饱和度和视角范围，同时降低成本，使之更接近商业化生产的标准。应用上，随着技术的不断进步，全息电视有望在家庭娱乐中心、虚拟现实培训、远程会议系统等领域发挥重要作用，创造全新的视听体验和互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7723825074a4d" w:history="1">
        <w:r>
          <w:rPr>
            <w:rStyle w:val="Hyperlink"/>
          </w:rPr>
          <w:t>2025-2031年中国全息电视行业现状调研与前景趋势分析报告</w:t>
        </w:r>
      </w:hyperlink>
      <w:r>
        <w:rPr>
          <w:rFonts w:hint="eastAsia"/>
        </w:rPr>
        <w:t>》全面梳理了全息电视行业的市场规模、技术现状及产业链结构，结合数据分析了全息电视市场需求、价格动态与竞争格局，科学预测了全息电视发展趋势与市场前景，解读了行业内重点企业的战略布局与品牌影响力，同时对市场竞争与集中度进行了评估。此外，报告还细分了市场领域，揭示了全息电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全息电视行业概述</w:t>
      </w:r>
      <w:r>
        <w:rPr>
          <w:rFonts w:hint="eastAsia"/>
        </w:rPr>
        <w:br/>
      </w:r>
      <w:r>
        <w:rPr>
          <w:rFonts w:hint="eastAsia"/>
        </w:rPr>
        <w:t>　　第一节 全息电视定义与分类</w:t>
      </w:r>
      <w:r>
        <w:rPr>
          <w:rFonts w:hint="eastAsia"/>
        </w:rPr>
        <w:br/>
      </w:r>
      <w:r>
        <w:rPr>
          <w:rFonts w:hint="eastAsia"/>
        </w:rPr>
        <w:t>　　第二节 全息电视应用领域</w:t>
      </w:r>
      <w:r>
        <w:rPr>
          <w:rFonts w:hint="eastAsia"/>
        </w:rPr>
        <w:br/>
      </w:r>
      <w:r>
        <w:rPr>
          <w:rFonts w:hint="eastAsia"/>
        </w:rPr>
        <w:t>　　第三节 全息电视行业经济指标分析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全息电视产业链及经营模式分析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三、全息电视销售模式及销售渠道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全球全息电视市场发展综述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2019-2024年全球全息电视市场规模与趋势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主要国家与地区全息电视市场分析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2025-2031年全球全息电视行业发展趋势与前景预测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中国全息电视行业市场分析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2024-2025年全息电视产能与投资动态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一、国内全息电视产能及利用情况</w:t>
      </w:r>
      <w:r>
        <w:rPr>
          <w:rFonts w:hint="eastAsia"/>
        </w:rPr>
        <w:br/>
      </w:r>
      <w:r>
        <w:rPr>
          <w:rFonts w:hint="eastAsia"/>
        </w:rPr>
        <w:t>　　　　二、全息电视产能扩张与投资动态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全息电视行业产量情况分析与趋势预测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一、2019-2024年全息电视行业产量数据统计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1、2019-2024年全息电视产量及增长趋势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2、2019-2024年全息电视细分产品产量及份额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二、影响全息电视产量的关键因素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三、2025-2031年全息电视产量预测</w:t>
      </w:r>
      <w:r>
        <w:rPr>
          <w:rFonts w:hint="eastAsia"/>
        </w:rPr>
        <w:br/>
      </w:r>
      <w:r>
        <w:rPr>
          <w:rFonts w:hint="eastAsia"/>
        </w:rPr>
        <w:t>　　第三节 2025-2031年全息电视市场需求与销售分析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一、2024-2025年全息电视行业需求现状</w:t>
      </w:r>
      <w:r>
        <w:rPr>
          <w:rFonts w:hint="eastAsia"/>
        </w:rPr>
        <w:br/>
      </w:r>
      <w:r>
        <w:rPr>
          <w:rFonts w:hint="eastAsia"/>
        </w:rPr>
        <w:t>　　　　二、全息电视客户群体与需求特点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三、2019-2024年全息电视行业销售规模分析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四、2025-2031年全息电视市场增长潜力与规模预测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2024-2025年全息电视行业技术发展现状及趋势分析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全息电视行业技术发展方向、趋势预测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中国全息电视细分市场与下游应用领域分析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全息电视细分市场分析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一、2024-2025年全息电视主要细分产品市场现状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全息电视下游应用与客户群体分析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一、2024-2025年全息电视各应用领域市场现状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全息电视价格机制与竞争策略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一、2019-2024年全息电视市场价格走势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全息电视定价策略与方法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2025-2031年全息电视价格竞争态势与趋势预测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2024-2025年重点区域全息电视市场发展概况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二、2019-2024年全息电视市场需求规模情况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三、2025-2031年全息电视行业发展潜力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二、2019-2024年全息电视市场需求规模情况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三、2025-2031年全息电视行业发展潜力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二、2019-2024年全息电视市场需求规模情况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三、2025-2031年全息电视行业发展潜力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二、2019-2024年全息电视市场需求规模情况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三、2025-2031年全息电视行业发展潜力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二、2019-2024年全息电视市场需求规模情况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三、2025-2031年全息电视行业发展潜力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2019-2024年中国全息电视行业进出口情况分析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全息电视行业进口情况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一、2019-2024年全息电视进口规模及增长情况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二、全息电视主要进口来源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全息电视行业出口情况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一、2019-2024年全息电视出口规模及增长情况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二、全息电视主要出口目的地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2019-2024年中国全息电视行业总体发展与财务状况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2019-2024年中国全息电视行业规模情况</w:t>
      </w:r>
      <w:r>
        <w:rPr>
          <w:rFonts w:hint="eastAsia"/>
        </w:rPr>
        <w:br/>
      </w:r>
      <w:r>
        <w:rPr>
          <w:rFonts w:hint="eastAsia"/>
        </w:rPr>
        <w:t>　　　　一、全息电视行业企业数量规模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二、全息电视行业从业人员规模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三、全息电视行业市场敏感性分析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2019-2024年中国全息电视行业财务能力分析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一、全息电视行业盈利能力</w:t>
      </w:r>
      <w:r>
        <w:rPr>
          <w:rFonts w:hint="eastAsia"/>
        </w:rPr>
        <w:br/>
      </w:r>
      <w:r>
        <w:rPr>
          <w:rFonts w:hint="eastAsia"/>
        </w:rPr>
        <w:t>　　　　二、全息电视行业偿债能力</w:t>
      </w:r>
      <w:r>
        <w:rPr>
          <w:rFonts w:hint="eastAsia"/>
        </w:rPr>
        <w:br/>
      </w:r>
      <w:r>
        <w:rPr>
          <w:rFonts w:hint="eastAsia"/>
        </w:rPr>
        <w:t>　　　　三、全息电视行业营运能力</w:t>
      </w:r>
      <w:r>
        <w:rPr>
          <w:rFonts w:hint="eastAsia"/>
        </w:rPr>
        <w:br/>
      </w:r>
      <w:r>
        <w:rPr>
          <w:rFonts w:hint="eastAsia"/>
        </w:rPr>
        <w:t>　　　　四、全息电视行业发展能力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全息电视行业重点企业调研分析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中国全息电视行业竞争格局分析</w:t>
      </w:r>
      <w:r>
        <w:rPr>
          <w:rFonts w:hint="eastAsia"/>
        </w:rPr>
        <w:br/>
      </w:r>
      <w:r>
        <w:rPr>
          <w:rFonts w:hint="eastAsia"/>
        </w:rPr>
        <w:t>　　第一节 全息电视行业竞争格局总览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2024-2025年全息电视行业竞争力分析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2019-2024年全息电视行业企业并购活动分析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2024-2025年全息电视行业会展与招投标活动分析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一、全息电视行业会展活动及其市场影响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2025年中国全息电视企业发展企业发展策略与建议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全息电视销售模式与渠道策略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全息电视品牌与市场推广策略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全息电视研发投入与技术创新能力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全息电视合作联盟与资源整合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中国全息电视行业风险与对策</w:t>
      </w:r>
      <w:r>
        <w:rPr>
          <w:rFonts w:hint="eastAsia"/>
        </w:rPr>
        <w:br/>
      </w:r>
      <w:r>
        <w:rPr>
          <w:rFonts w:hint="eastAsia"/>
        </w:rPr>
        <w:t>　　第一节 全息电视行业SWOT分析</w:t>
      </w:r>
      <w:r>
        <w:rPr>
          <w:rFonts w:hint="eastAsia"/>
        </w:rPr>
        <w:br/>
      </w:r>
      <w:r>
        <w:rPr>
          <w:rFonts w:hint="eastAsia"/>
        </w:rPr>
        <w:t>　　　　一、全息电视行业优势</w:t>
      </w:r>
      <w:r>
        <w:rPr>
          <w:rFonts w:hint="eastAsia"/>
        </w:rPr>
        <w:br/>
      </w:r>
      <w:r>
        <w:rPr>
          <w:rFonts w:hint="eastAsia"/>
        </w:rPr>
        <w:t>　　　　二、全息电视行业劣势</w:t>
      </w:r>
      <w:r>
        <w:rPr>
          <w:rFonts w:hint="eastAsia"/>
        </w:rPr>
        <w:br/>
      </w:r>
      <w:r>
        <w:rPr>
          <w:rFonts w:hint="eastAsia"/>
        </w:rPr>
        <w:t>　　　　三、全息电视市场机会</w:t>
      </w:r>
      <w:r>
        <w:rPr>
          <w:rFonts w:hint="eastAsia"/>
        </w:rPr>
        <w:br/>
      </w:r>
      <w:r>
        <w:rPr>
          <w:rFonts w:hint="eastAsia"/>
        </w:rPr>
        <w:t>　　　　四、全息电视市场威胁</w:t>
      </w:r>
      <w:r>
        <w:rPr>
          <w:rFonts w:hint="eastAsia"/>
        </w:rPr>
        <w:br/>
      </w:r>
      <w:r>
        <w:rPr>
          <w:rFonts w:hint="eastAsia"/>
        </w:rPr>
        <w:t>　　第二节 全息电视行业风险及对策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2025-2031年中国全息电视行业前景与发展趋势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2024-2025年全息电视行业发展环境分析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一、全息电视行业主管部门与监管体制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二、全息电视行业主要法律法规及政策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三、全息电视行业标准与质量监管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2025-2031年全息电视行业发展趋势与方向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2025-2031年全息电视行业发展潜力与机遇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全息电视行业研究结论与建议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中^智^林^全息电视行业发展建议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全息电视行业历程</w:t>
      </w:r>
      <w:r>
        <w:rPr>
          <w:rFonts w:hint="eastAsia"/>
        </w:rPr>
        <w:br/>
      </w:r>
      <w:r>
        <w:rPr>
          <w:rFonts w:hint="eastAsia"/>
        </w:rPr>
        <w:t>　　图表 全息电视行业生命周期</w:t>
      </w:r>
      <w:r>
        <w:rPr>
          <w:rFonts w:hint="eastAsia"/>
        </w:rPr>
        <w:br/>
      </w:r>
      <w:r>
        <w:rPr>
          <w:rFonts w:hint="eastAsia"/>
        </w:rPr>
        <w:t>　　图表 全息电视行业产业链分析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2019-2024年全息电视行业市场容量分析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2019-2024年中国全息电视市场需求量及增速统计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2025年中国全息电视行业需求领域分布格局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2019-2024年中国全息电视进口金额分析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2019-2024年中国全息电视出口数量分析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2019-2024年中国全息电视出口金额分析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2025年中国全息电视进口国家及地区分析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2025年中国全息电视出口国家及地区分析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2019-2024年中国全息电视行业企业平均规模情况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**地区全息电视市场规模及增长情况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**地区全息电视市场规模及增长情况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**地区全息电视市场规模及增长情况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**地区全息电视市场规模及增长情况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全息电视重点企业（一）经营情况分析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全息电视重点企业（一）主要经济指标情况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全息电视重点企业（二）经营情况分析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全息电视重点企业（二）主要经济指标情况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全息电视重点企业（二）盈利能力情况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全息电视重点企业（三）经营情况分析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全息电视重点企业（三）主要经济指标情况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全息电视重点企业（三）成长能力情况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2025-2031年中国全息电视行业产能预测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2025-2031年中国全息电视行业产量预测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2025-2031年中国全息电视市场需求量预测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2025-2031年中国全息电视行业供需平衡预测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2025-2031年中国全息电视行业市场容量预测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2025-2031年中国全息电视行业市场规模预测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2025-2031年中国全息电视市场前景分析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2025-2031年中国全息电视行业发展趋势预测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7723825074a4d" w:history="1">
        <w:r>
          <w:rPr>
            <w:rStyle w:val="Hyperlink"/>
          </w:rPr>
          <w:t>2025-2031年中国全息电视行业现状调研与前景趋势分析报告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7723825074a4d" w:history="1">
        <w:r>
          <w:rPr>
            <w:rStyle w:val="Hyperlink"/>
          </w:rPr>
          <w:t>https://www.20087.com/5/00/QuanXiDianShiQianJing.html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热点：全息投影、全息电视剧、全息影像、全息电视机、全息投影视频、全息电视剧有哪些好看、3d灯光秀全息投影、全息电视机是怎样的、全息视角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a247324724347" w:history="1">
      <w:r>
        <w:rPr>
          <w:rStyle w:val="Hyperlink"/>
        </w:rPr>
        <w:t>2025-2031年中国全息电视行业现状调研与前景趋势分析报告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QuanXiDianShiQianJing.html" TargetMode="External" Id="Re8d77238250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QuanXiDianShiQianJing.html" TargetMode="External" Id="R0c2a2473247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2025-01-29T23:55:00Z</dcterms:created>
  <dcterms:modified xsi:type="dcterms:W3CDTF">2025-01-30T00:55:00Z</dcterms:modified>
  <dc:subject>2025-2031年中国全息电视行业现状调研与前景趋势分析报告</dc:subject>
  <dc:title>2025-2031年中国全息电视行业现状调研与前景趋势分析报告</dc:title>
  <cp:keywords>2025-2031年中国全息电视行业现状调研与前景趋势分析报告</cp:keywords>
  <dc:description>2025-2031年中国全息电视行业现状调研与前景趋势分析报告</dc:description>
</cp:coreProperties>
</file>