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31e7b8a0264519" w:history="1">
              <w:r>
                <w:rPr>
                  <w:rStyle w:val="Hyperlink"/>
                </w:rPr>
                <w:t>2025-2031年中国离型纸市场调查研究及发展前景预测报告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31e7b8a0264519" w:history="1">
              <w:r>
                <w:rPr>
                  <w:rStyle w:val="Hyperlink"/>
                </w:rPr>
                <w:t>2025-2031年中国离型纸市场调查研究及发展前景预测报告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2925905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31e7b8a0264519" w:history="1">
                <w:r>
                  <w:rPr>
                    <w:rStyle w:val="Hyperlink"/>
                  </w:rPr>
                  <w:t>https://www.20087.com/5/90/LiXingZhiQianJing.html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型纸是一种经过特殊处理的纸张，主要用于防止粘合剂或树脂等材料在加工过程中发生粘连。近年来，随着包装、标签和复合材料等行业的发展，离型纸的需求持续增长。同时，为了满足不同应用场景的需求，市场上出现了多种类型的离型纸，包括硅酮离型纸、聚四氟乙烯离型纸等。此外，随着可持续发展的要求提高，环保型离型纸的研发也成为了行业的一个重要方向。</w:t>
      </w:r>
      <w:r>
        <w:rPr>
          <w:rFonts w:hint="eastAsia"/>
        </w:rPr>
        <w:br/>
      </w:r>
      <w:r>
        <w:rPr>
          <w:rFonts w:hint="eastAsia"/>
        </w:rPr>
        <w:t>　　未来，离型纸市场将更加注重环保和功能性。随着全球对减少塑料使用和提高可回收性的关注，行业将开发更多可生物降解或可回收的离型纸产品，以减少对环境的影响。同时，为了满足特定行业的需求，如食品包装、医疗用品等，离型纸将被赋予更多的功能特性，如防水、防油、抗菌等。此外，随着新材料和新技术的应用，离型纸将更加高效，减少生产过程中的资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31e7b8a0264519" w:history="1">
        <w:r>
          <w:rPr>
            <w:rStyle w:val="Hyperlink"/>
          </w:rPr>
          <w:t>2025-2031年中国离型纸市场调查研究及发展前景预测报告</w:t>
        </w:r>
      </w:hyperlink>
      <w:r>
        <w:rPr>
          <w:rFonts w:hint="eastAsia"/>
        </w:rPr>
        <w:t>》从产业链视角出发，系统分析了离型纸行业的市场现状与需求动态，详细解读了离型纸市场规模、价格波动及上下游影响因素。报告深入剖析了离型纸细分领域的发展特点，基于权威数据对市场前景及未来趋势进行了科学预测，同时揭示了离型纸重点企业的竞争格局与市场集中度变化。报告客观翔实地指出了离型纸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离型纸行业相关概述</w:t>
      </w:r>
      <w:r>
        <w:rPr>
          <w:rFonts w:hint="eastAsia"/>
        </w:rPr>
        <w:br/>
      </w:r>
      <w:r>
        <w:rPr>
          <w:rFonts w:hint="eastAsia"/>
        </w:rPr>
        <w:t>　　第一节 离型纸行业相关概述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离型纸行业经营模式分析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离型纸行业发展环境分析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中国离型纸行业政策环境分析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中国离型纸行业技术环境分析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2020-2025年中国离型纸市场供需分析</w:t>
      </w:r>
      <w:r>
        <w:rPr>
          <w:rFonts w:hint="eastAsia"/>
        </w:rPr>
        <w:br/>
      </w:r>
      <w:r>
        <w:rPr>
          <w:rFonts w:hint="eastAsia"/>
        </w:rPr>
        <w:t>　　第一节 中国离型纸市场供给状况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一、2020-2025年中国离型纸产量分析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二、2025-2031年中国离型纸产量预测</w:t>
      </w:r>
      <w:r>
        <w:rPr>
          <w:rFonts w:hint="eastAsia"/>
        </w:rPr>
        <w:br/>
      </w:r>
      <w:r>
        <w:rPr>
          <w:rFonts w:hint="eastAsia"/>
        </w:rPr>
        <w:t>　　第二节 中国离型纸市场需求状况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一、2020-2025年中国离型纸需求分析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二、2025-2031年中国离型纸需求预测</w:t>
      </w:r>
      <w:r>
        <w:rPr>
          <w:rFonts w:hint="eastAsia"/>
        </w:rPr>
        <w:br/>
      </w:r>
      <w:r>
        <w:rPr>
          <w:rFonts w:hint="eastAsia"/>
        </w:rPr>
        <w:t>　　第三节 中国离型纸市场价格分析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中国离型纸行业产业链分析</w:t>
      </w:r>
      <w:r>
        <w:rPr>
          <w:rFonts w:hint="eastAsia"/>
        </w:rPr>
        <w:br/>
      </w:r>
      <w:r>
        <w:rPr>
          <w:rFonts w:hint="eastAsia"/>
        </w:rPr>
        <w:t>　　第一节 离型纸行业产业链概述</w:t>
      </w:r>
      <w:r>
        <w:rPr>
          <w:rFonts w:hint="eastAsia"/>
        </w:rPr>
        <w:br/>
      </w:r>
      <w:r>
        <w:rPr>
          <w:rFonts w:hint="eastAsia"/>
        </w:rPr>
        <w:t>　　第二节 离型纸上游产业发展状况分析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离型纸下游应用需求市场分析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2020-2025年离型纸所属行业进出口数据分析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2020-2025年离型纸所属行业进口情况分析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2020-2025年离型纸所属行业出口情况分析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国内离型纸生产厂商竞争力分析</w:t>
      </w:r>
      <w:r>
        <w:rPr>
          <w:rFonts w:hint="eastAsia"/>
        </w:rPr>
        <w:br/>
      </w:r>
      <w:r>
        <w:rPr>
          <w:rFonts w:hint="eastAsia"/>
        </w:rPr>
        <w:t>　　第一节 珠海桦王离型纸工业有限公司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晋江市安海华联离型纸有限公司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宝燕工业科技（南通）有限公司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芜湖广尔纳新材料科技股份有限公司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台博胶粘材料（东台）有限公司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2025-2031年中国离型纸行业发展前景及投资策略</w:t>
      </w:r>
      <w:r>
        <w:rPr>
          <w:rFonts w:hint="eastAsia"/>
        </w:rPr>
        <w:br/>
      </w:r>
      <w:r>
        <w:rPr>
          <w:rFonts w:hint="eastAsia"/>
        </w:rPr>
        <w:t>　　第一节 2025-2031年中国离型纸行业投资前景分析</w:t>
      </w:r>
      <w:r>
        <w:rPr>
          <w:rFonts w:hint="eastAsia"/>
        </w:rPr>
        <w:br/>
      </w:r>
      <w:r>
        <w:rPr>
          <w:rFonts w:hint="eastAsia"/>
        </w:rPr>
        <w:t>　　　　一、离型纸行业发展前景</w:t>
      </w:r>
      <w:r>
        <w:rPr>
          <w:rFonts w:hint="eastAsia"/>
        </w:rPr>
        <w:br/>
      </w:r>
      <w:r>
        <w:rPr>
          <w:rFonts w:hint="eastAsia"/>
        </w:rPr>
        <w:t>　　　　二、离型纸发展趋势分析</w:t>
      </w:r>
      <w:r>
        <w:rPr>
          <w:rFonts w:hint="eastAsia"/>
        </w:rPr>
        <w:br/>
      </w:r>
      <w:r>
        <w:rPr>
          <w:rFonts w:hint="eastAsia"/>
        </w:rPr>
        <w:t>　　　　三、离型纸市场前景分析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2025-2031年中国离型纸行业投资风险分析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2025-2031年中国离型纸行业投资策略及建议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离型纸企业投资战略与客户策略分析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离型纸企业发展战略规划背景意义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离型纸企业战略规划制定依据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离型纸企业战略规划策略分析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中.智.林.：离型纸企业重点客户战略实施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离型纸行业类别</w:t>
      </w:r>
      <w:r>
        <w:rPr>
          <w:rFonts w:hint="eastAsia"/>
        </w:rPr>
        <w:br/>
      </w:r>
      <w:r>
        <w:rPr>
          <w:rFonts w:hint="eastAsia"/>
        </w:rPr>
        <w:t>　　图表 离型纸行业产业链调研</w:t>
      </w:r>
      <w:r>
        <w:rPr>
          <w:rFonts w:hint="eastAsia"/>
        </w:rPr>
        <w:br/>
      </w:r>
      <w:r>
        <w:rPr>
          <w:rFonts w:hint="eastAsia"/>
        </w:rPr>
        <w:t>　　图表 离型纸行业现状</w:t>
      </w:r>
      <w:r>
        <w:rPr>
          <w:rFonts w:hint="eastAsia"/>
        </w:rPr>
        <w:br/>
      </w:r>
      <w:r>
        <w:rPr>
          <w:rFonts w:hint="eastAsia"/>
        </w:rPr>
        <w:t>　　图表 离型纸行业标准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2020-2025年中国离型纸行业市场规模</w:t>
      </w:r>
      <w:r>
        <w:rPr>
          <w:rFonts w:hint="eastAsia"/>
        </w:rPr>
        <w:br/>
      </w:r>
      <w:r>
        <w:rPr>
          <w:rFonts w:hint="eastAsia"/>
        </w:rPr>
        <w:t>　　图表 2025年中国离型纸行业产能</w:t>
      </w:r>
      <w:r>
        <w:rPr>
          <w:rFonts w:hint="eastAsia"/>
        </w:rPr>
        <w:br/>
      </w:r>
      <w:r>
        <w:rPr>
          <w:rFonts w:hint="eastAsia"/>
        </w:rPr>
        <w:t>　　图表 2020-2025年中国离型纸行业产量统计</w:t>
      </w:r>
      <w:r>
        <w:rPr>
          <w:rFonts w:hint="eastAsia"/>
        </w:rPr>
        <w:br/>
      </w:r>
      <w:r>
        <w:rPr>
          <w:rFonts w:hint="eastAsia"/>
        </w:rPr>
        <w:t>　　图表 离型纸行业动态</w:t>
      </w:r>
      <w:r>
        <w:rPr>
          <w:rFonts w:hint="eastAsia"/>
        </w:rPr>
        <w:br/>
      </w:r>
      <w:r>
        <w:rPr>
          <w:rFonts w:hint="eastAsia"/>
        </w:rPr>
        <w:t>　　图表 2020-2025年中国离型纸市场需求量</w:t>
      </w:r>
      <w:r>
        <w:rPr>
          <w:rFonts w:hint="eastAsia"/>
        </w:rPr>
        <w:br/>
      </w:r>
      <w:r>
        <w:rPr>
          <w:rFonts w:hint="eastAsia"/>
        </w:rPr>
        <w:t>　　图表 2025年中国离型纸行业需求区域调研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2020-2025年中国离型纸行情</w:t>
      </w:r>
      <w:r>
        <w:rPr>
          <w:rFonts w:hint="eastAsia"/>
        </w:rPr>
        <w:br/>
      </w:r>
      <w:r>
        <w:rPr>
          <w:rFonts w:hint="eastAsia"/>
        </w:rPr>
        <w:t>　　图表 2020-2025年中国离型纸价格走势图</w:t>
      </w:r>
      <w:r>
        <w:rPr>
          <w:rFonts w:hint="eastAsia"/>
        </w:rPr>
        <w:br/>
      </w:r>
      <w:r>
        <w:rPr>
          <w:rFonts w:hint="eastAsia"/>
        </w:rPr>
        <w:t>　　图表 2020-2025年中国离型纸行业销售收入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2020-2025年中国离型纸行业盈利情况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2020-2025年中国离型纸行业利润总额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2020-2025年中国离型纸进口统计</w:t>
      </w:r>
      <w:r>
        <w:rPr>
          <w:rFonts w:hint="eastAsia"/>
        </w:rPr>
        <w:br/>
      </w:r>
      <w:r>
        <w:rPr>
          <w:rFonts w:hint="eastAsia"/>
        </w:rPr>
        <w:t>　　图表 2020-2025年中国离型纸出口统计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2020-2025年中国离型纸行业企业数量统计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**地区离型纸市场规模</w:t>
      </w:r>
      <w:r>
        <w:rPr>
          <w:rFonts w:hint="eastAsia"/>
        </w:rPr>
        <w:br/>
      </w:r>
      <w:r>
        <w:rPr>
          <w:rFonts w:hint="eastAsia"/>
        </w:rPr>
        <w:t>　　图表 **地区离型纸行业市场需求</w:t>
      </w:r>
      <w:r>
        <w:rPr>
          <w:rFonts w:hint="eastAsia"/>
        </w:rPr>
        <w:br/>
      </w:r>
      <w:r>
        <w:rPr>
          <w:rFonts w:hint="eastAsia"/>
        </w:rPr>
        <w:t>　　图表 **地区离型纸市场调研</w:t>
      </w:r>
      <w:r>
        <w:rPr>
          <w:rFonts w:hint="eastAsia"/>
        </w:rPr>
        <w:br/>
      </w:r>
      <w:r>
        <w:rPr>
          <w:rFonts w:hint="eastAsia"/>
        </w:rPr>
        <w:t>　　图表 **地区离型纸行业市场需求分析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**地区离型纸市场规模</w:t>
      </w:r>
      <w:r>
        <w:rPr>
          <w:rFonts w:hint="eastAsia"/>
        </w:rPr>
        <w:br/>
      </w:r>
      <w:r>
        <w:rPr>
          <w:rFonts w:hint="eastAsia"/>
        </w:rPr>
        <w:t>　　图表 **地区离型纸行业市场需求</w:t>
      </w:r>
      <w:r>
        <w:rPr>
          <w:rFonts w:hint="eastAsia"/>
        </w:rPr>
        <w:br/>
      </w:r>
      <w:r>
        <w:rPr>
          <w:rFonts w:hint="eastAsia"/>
        </w:rPr>
        <w:t>　　图表 **地区离型纸市场调研</w:t>
      </w:r>
      <w:r>
        <w:rPr>
          <w:rFonts w:hint="eastAsia"/>
        </w:rPr>
        <w:br/>
      </w:r>
      <w:r>
        <w:rPr>
          <w:rFonts w:hint="eastAsia"/>
        </w:rPr>
        <w:t>　　图表 **地区离型纸行业市场需求分析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离型纸行业竞争对手分析</w:t>
      </w:r>
      <w:r>
        <w:rPr>
          <w:rFonts w:hint="eastAsia"/>
        </w:rPr>
        <w:br/>
      </w:r>
      <w:r>
        <w:rPr>
          <w:rFonts w:hint="eastAsia"/>
        </w:rPr>
        <w:t>　　图表 离型纸重点企业（一）基本信息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离型纸重点企业（一）经营情况分析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离型纸重点企业（一）主要经济指标情况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离型纸重点企业（一）盈利能力情况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离型纸重点企业（一）偿债能力情况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离型纸重点企业（一）运营能力情况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离型纸重点企业（一）成长能力情况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离型纸重点企业（二）基本信息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离型纸重点企业（二）经营情况分析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离型纸重点企业（二）主要经济指标情况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离型纸重点企业（二）盈利能力情况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离型纸重点企业（二）偿债能力情况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离型纸重点企业（二）运营能力情况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离型纸重点企业（二）成长能力情况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离型纸重点企业（三）基本信息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离型纸重点企业（三）经营情况分析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离型纸重点企业（三）主要经济指标情况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离型纸重点企业（三）盈利能力情况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离型纸重点企业（三）偿债能力情况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离型纸重点企业（三）运营能力情况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离型纸重点企业（三）成长能力情况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2025-2031年中国离型纸行业产能预测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2025-2031年中国离型纸行业产量预测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2025-2031年中国离型纸市场需求预测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2025-2031年中国离型纸行业市场规模预测</w:t>
      </w:r>
      <w:r>
        <w:rPr>
          <w:rFonts w:hint="eastAsia"/>
        </w:rPr>
        <w:br/>
      </w:r>
      <w:r>
        <w:rPr>
          <w:rFonts w:hint="eastAsia"/>
        </w:rPr>
        <w:t>　　图表 离型纸行业准入条件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2025-2031年中国离型纸行业信息化</w:t>
      </w:r>
      <w:r>
        <w:rPr>
          <w:rFonts w:hint="eastAsia"/>
        </w:rPr>
        <w:br/>
      </w:r>
      <w:r>
        <w:rPr>
          <w:rFonts w:hint="eastAsia"/>
        </w:rPr>
        <w:t>　　图表 2025-2031年中国离型纸行业风险分析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2025-2031年中国离型纸行业发展趋势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2025-2031年中国离型纸市场前景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31e7b8a0264519" w:history="1">
        <w:r>
          <w:rPr>
            <w:rStyle w:val="Hyperlink"/>
          </w:rPr>
          <w:t>2025-2031年中国离型纸市场调查研究及发展前景预测报告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2925905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31e7b8a0264519" w:history="1">
        <w:r>
          <w:rPr>
            <w:rStyle w:val="Hyperlink"/>
          </w:rPr>
          <w:t>https://www.20087.com/5/90/LiXingZhiQianJing.html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热点：离型纸 手帐 怎么用、离型纸种类、离型纸种类、离型纸面料羽绒服有什么特点、离型纸生产厂家、离型纸规格、格拉辛纸、离型纸是什么、离型纸厂家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5de132edf7442b" w:history="1">
      <w:r>
        <w:rPr>
          <w:rStyle w:val="Hyperlink"/>
        </w:rPr>
        <w:t>2025-2031年中国离型纸市场调查研究及发展前景预测报告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LiXingZhiQianJing.html" TargetMode="External" Id="R8331e7b8a02645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LiXingZhiQianJing.html" TargetMode="External" Id="R135de132edf744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2025-04-26T01:28:00Z</dcterms:created>
  <dcterms:modified xsi:type="dcterms:W3CDTF">2025-04-26T02:28:00Z</dcterms:modified>
  <dc:subject>2025-2031年中国离型纸市场调查研究及发展前景预测报告</dc:subject>
  <dc:title>2025-2031年中国离型纸市场调查研究及发展前景预测报告</dc:title>
  <cp:keywords>2025-2031年中国离型纸市场调查研究及发展前景预测报告</cp:keywords>
  <dc:description>2025-2031年中国离型纸市场调查研究及发展前景预测报告</dc:description>
</cp:coreProperties>
</file>