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35f8d99f4442" w:history="1">
              <w:r>
                <w:rPr>
                  <w:rStyle w:val="Hyperlink"/>
                </w:rPr>
                <w:t>中国可移动篮球架市场现状研究分析与发展趋势预测报告（2025-2031年）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35f8d99f4442" w:history="1">
              <w:r>
                <w:rPr>
                  <w:rStyle w:val="Hyperlink"/>
                </w:rPr>
                <w:t>中国可移动篮球架市场现状研究分析与发展趋势预测报告（2025-2031年）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035f8d99f4442" w:history="1">
                <w:r>
                  <w:rPr>
                    <w:rStyle w:val="Hyperlink"/>
                  </w:rPr>
                  <w:t>https://www.20087.com/5/30/KeYiDongLanQiuJiaHangYeFaZhanQuShi.html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篮球架因其便捷的移动性和灵活性，广泛应用于学校、社区和体育场馆。近年来，随着体育设施的普及和全民健身运动的推广，可移动篮球架的需求持续增长。现代篮球架的设计更加注重安全性和用户体验，采用了高强度材料和人性化设计，如缓冲系统和高度可调机构，提高了产品的耐用性和适用性。</w:t>
      </w:r>
      <w:r>
        <w:rPr>
          <w:rFonts w:hint="eastAsia"/>
        </w:rPr>
        <w:br/>
      </w:r>
      <w:r>
        <w:rPr>
          <w:rFonts w:hint="eastAsia"/>
        </w:rPr>
        <w:t>　　未来，可移动篮球架将更加注重智能化和多功能性。智能化将通过集成传感器和无线通信技术实现，如运动数据追踪和远程控制，提高训练的科学性和娱乐性。多功能性将体现在篮球架的设计上，如集成了休息区、储物空间和太阳能充电站，以满足用户在运动之外的需求。此外，环保材料和绿色制造工艺的应用将减少产品生命周期中的环境影响，推动体育设施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35f8d99f4442" w:history="1">
        <w:r>
          <w:rPr>
            <w:rStyle w:val="Hyperlink"/>
          </w:rPr>
          <w:t>中国可移动篮球架市场现状研究分析与发展趋势预测报告（2025-2031年）</w:t>
        </w:r>
      </w:hyperlink>
      <w:r>
        <w:rPr>
          <w:rFonts w:hint="eastAsia"/>
        </w:rPr>
        <w:t>》通过严谨的内容、翔实的分析、权威的数据和直观的图表，全面解析了可移动篮球架行业的市场规模、需求变化、价格波动以及产业链构成。可移动篮球架报告深入剖析了当前市场现状，科学预测了未来可移动篮球架市场前景与发展趋势，特别关注了可移动篮球架细分市场的机会与挑战。同时，对可移动篮球架重点企业的竞争地位、品牌影响力和市场集中度进行了全面评估。可移动篮球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可移动篮球架行业界定</w:t>
      </w:r>
      <w:r>
        <w:rPr>
          <w:rFonts w:hint="eastAsia"/>
        </w:rPr>
        <w:br/>
      </w:r>
      <w:r>
        <w:rPr>
          <w:rFonts w:hint="eastAsia"/>
        </w:rPr>
        <w:t>　　第一节 可移动篮球架行业定义</w:t>
      </w:r>
      <w:r>
        <w:rPr>
          <w:rFonts w:hint="eastAsia"/>
        </w:rPr>
        <w:br/>
      </w:r>
      <w:r>
        <w:rPr>
          <w:rFonts w:hint="eastAsia"/>
        </w:rPr>
        <w:t>　　第二节 可移动篮球架行业特点分析</w:t>
      </w:r>
      <w:r>
        <w:rPr>
          <w:rFonts w:hint="eastAsia"/>
        </w:rPr>
        <w:br/>
      </w:r>
      <w:r>
        <w:rPr>
          <w:rFonts w:hint="eastAsia"/>
        </w:rPr>
        <w:t>　　第三节 可移动篮球架行业发展历程</w:t>
      </w:r>
      <w:r>
        <w:rPr>
          <w:rFonts w:hint="eastAsia"/>
        </w:rPr>
        <w:br/>
      </w:r>
      <w:r>
        <w:rPr>
          <w:rFonts w:hint="eastAsia"/>
        </w:rPr>
        <w:t>　　第四节 可移动篮球架产业链分析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2024-2025年国外可移动篮球架行业发展态势分析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国外可移动篮球架行业总体情况</w:t>
      </w:r>
      <w:r>
        <w:rPr>
          <w:rFonts w:hint="eastAsia"/>
        </w:rPr>
        <w:br/>
      </w:r>
      <w:r>
        <w:rPr>
          <w:rFonts w:hint="eastAsia"/>
        </w:rPr>
        <w:t>　　第二节 可移动篮球架行业重点国家、地区市场分析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国外可移动篮球架行业发展前景预测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2024-2025年中国可移动篮球架行业发展环境分析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可移动篮球架行业经济环境分析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可移动篮球架行业政策环境分析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一、可移动篮球架行业相关政策</w:t>
      </w:r>
      <w:r>
        <w:rPr>
          <w:rFonts w:hint="eastAsia"/>
        </w:rPr>
        <w:br/>
      </w:r>
      <w:r>
        <w:rPr>
          <w:rFonts w:hint="eastAsia"/>
        </w:rPr>
        <w:t>　　　　二、可移动篮球架行业相关标准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可移动篮球架行业技术发展现状及趋势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当前我国可移动篮球架技术发展现状</w:t>
      </w:r>
      <w:r>
        <w:rPr>
          <w:rFonts w:hint="eastAsia"/>
        </w:rPr>
        <w:br/>
      </w:r>
      <w:r>
        <w:rPr>
          <w:rFonts w:hint="eastAsia"/>
        </w:rPr>
        <w:t>　　第二节 中外可移动篮球架技术差距及产生差距的主要原因分析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提高我国可移动篮球架技术的对策</w:t>
      </w:r>
      <w:r>
        <w:rPr>
          <w:rFonts w:hint="eastAsia"/>
        </w:rPr>
        <w:br/>
      </w:r>
      <w:r>
        <w:rPr>
          <w:rFonts w:hint="eastAsia"/>
        </w:rPr>
        <w:t>　　第四节 我国可移动篮球架研发、设计发展趋势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中国可移动篮球架行业市场供需状况分析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中国可移动篮球架行业市场规模情况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中国可移动篮球架行业市场需求状况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一、2019-2024年可移动篮球架行业市场需求情况</w:t>
      </w:r>
      <w:r>
        <w:rPr>
          <w:rFonts w:hint="eastAsia"/>
        </w:rPr>
        <w:br/>
      </w:r>
      <w:r>
        <w:rPr>
          <w:rFonts w:hint="eastAsia"/>
        </w:rPr>
        <w:t>　　　　二、可移动篮球架行业市场需求特点分析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中国可移动篮球架行业市场供给状况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一、2019-2024年可移动篮球架行业市场供给情况</w:t>
      </w:r>
      <w:r>
        <w:rPr>
          <w:rFonts w:hint="eastAsia"/>
        </w:rPr>
        <w:br/>
      </w:r>
      <w:r>
        <w:rPr>
          <w:rFonts w:hint="eastAsia"/>
        </w:rPr>
        <w:t>　　　　二、可移动篮球架行业市场供给特点分析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三、2025-2031年可移动篮球架行业市场供给预测</w:t>
      </w:r>
      <w:r>
        <w:rPr>
          <w:rFonts w:hint="eastAsia"/>
        </w:rPr>
        <w:br/>
      </w:r>
      <w:r>
        <w:rPr>
          <w:rFonts w:hint="eastAsia"/>
        </w:rPr>
        <w:t>　　第四节 可移动篮球架行业市场供需平衡状况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中国可移动篮球架行业进出口情况分析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可移动篮球架行业出口情况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一、2019-2024年可移动篮球架行业出口情况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三、2025-2031年可移动篮球架行业出口情况预测</w:t>
      </w:r>
      <w:r>
        <w:rPr>
          <w:rFonts w:hint="eastAsia"/>
        </w:rPr>
        <w:br/>
      </w:r>
      <w:r>
        <w:rPr>
          <w:rFonts w:hint="eastAsia"/>
        </w:rPr>
        <w:t>　　第二节 可移动篮球架行业进口情况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一、2019-2024年可移动篮球架行业进口情况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三、2025-2031年可移动篮球架行业进口情况预测</w:t>
      </w:r>
      <w:r>
        <w:rPr>
          <w:rFonts w:hint="eastAsia"/>
        </w:rPr>
        <w:br/>
      </w:r>
      <w:r>
        <w:rPr>
          <w:rFonts w:hint="eastAsia"/>
        </w:rPr>
        <w:t>　　第三节 可移动篮球架行业进出口面临的挑战及对策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中国可移动篮球架行业产品价格监测</w:t>
      </w:r>
      <w:r>
        <w:rPr>
          <w:rFonts w:hint="eastAsia"/>
        </w:rPr>
        <w:br/>
      </w:r>
      <w:r>
        <w:rPr>
          <w:rFonts w:hint="eastAsia"/>
        </w:rPr>
        <w:t>　　　　一、可移动篮球架市场价格特征</w:t>
      </w:r>
      <w:r>
        <w:rPr>
          <w:rFonts w:hint="eastAsia"/>
        </w:rPr>
        <w:br/>
      </w:r>
      <w:r>
        <w:rPr>
          <w:rFonts w:hint="eastAsia"/>
        </w:rPr>
        <w:t>　　　　二、当前可移动篮球架市场价格评述</w:t>
      </w:r>
      <w:r>
        <w:rPr>
          <w:rFonts w:hint="eastAsia"/>
        </w:rPr>
        <w:br/>
      </w:r>
      <w:r>
        <w:rPr>
          <w:rFonts w:hint="eastAsia"/>
        </w:rPr>
        <w:t>　　　　三、影响可移动篮球架市场价格因素分析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四、未来可移动篮球架市场价格走势预测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中国可移动篮球架行业重点区域市场分析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可移动篮球架行业区域市场分布情况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可移动篮球架行业细分市场调研分析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可移动篮球架细分产品（一）市场调研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可移动篮球架细分产品（二）市场调研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可移动篮球架行业上、下游市场分析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可移动篮球架行业上游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可移动篮球架行业下游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可移动篮球架行业重点企业发展调研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可移动篮球架重点企业（一）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可移动篮球架重点企业（二）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可移动篮球架重点企业（三）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可移动篮球架重点企业（四）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可移动篮球架重点企业（五）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可移动篮球架重点企业（六）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可移动篮球架行业风险及对策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2025-2031年可移动篮球架行业发展环境分析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2025-2031年可移动篮球架行业投资特性分析</w:t>
      </w:r>
      <w:r>
        <w:rPr>
          <w:rFonts w:hint="eastAsia"/>
        </w:rPr>
        <w:br/>
      </w:r>
      <w:r>
        <w:rPr>
          <w:rFonts w:hint="eastAsia"/>
        </w:rPr>
        <w:t>　　　　一、可移动篮球架行业进入壁垒</w:t>
      </w:r>
      <w:r>
        <w:rPr>
          <w:rFonts w:hint="eastAsia"/>
        </w:rPr>
        <w:br/>
      </w:r>
      <w:r>
        <w:rPr>
          <w:rFonts w:hint="eastAsia"/>
        </w:rPr>
        <w:t>　　　　二、可移动篮球架行业盈利模式</w:t>
      </w:r>
      <w:r>
        <w:rPr>
          <w:rFonts w:hint="eastAsia"/>
        </w:rPr>
        <w:br/>
      </w:r>
      <w:r>
        <w:rPr>
          <w:rFonts w:hint="eastAsia"/>
        </w:rPr>
        <w:t>　　　　三、可移动篮球架行业盈利因素</w:t>
      </w:r>
      <w:r>
        <w:rPr>
          <w:rFonts w:hint="eastAsia"/>
        </w:rPr>
        <w:br/>
      </w:r>
      <w:r>
        <w:rPr>
          <w:rFonts w:hint="eastAsia"/>
        </w:rPr>
        <w:t>　　第三节 可移动篮球架行业“波特五力模型”分析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2025-2031年可移动篮球架行业风险及对策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可移动篮球架企业竞争策略分析</w:t>
      </w:r>
      <w:r>
        <w:rPr>
          <w:rFonts w:hint="eastAsia"/>
        </w:rPr>
        <w:br/>
      </w:r>
      <w:r>
        <w:rPr>
          <w:rFonts w:hint="eastAsia"/>
        </w:rPr>
        <w:t>　　第一节 可移动篮球架市场竞争策略分析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一、2025-2031年中国可移动篮球架市场增长潜力分析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二、2025-2031年中国可移动篮球架主要潜力品种分析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三、现有可移动篮球架产品竞争策略分析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四、潜力可移动篮球架品种竞争策略选择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2025-2031年中国可移动篮球架企业竞争策略分析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一、2025-2031年我国可移动篮球架市场竞争趋势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二、2025-2031年可移动篮球架行业竞争格局展望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四、2025-2031年可移动篮球架企业竞争策略分析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2025-2031年中国可移动篮球架行业发展趋势分析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一、2025-2031年可移动篮球架技术发展趋势分析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二、2025-2031年可移动篮球架产品发展趋势分析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2025-2031年中国可移动篮球架市场趋势分析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一、2025-2031年可移动篮球架发展趋势预测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二、2025-2031年可移动篮球架市场前景分析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三、2025-2031年可移动篮球架产业政策趋向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2025-2031年可移动篮球架行业投资价值评估分析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可移动篮球架行业发展建议分析</w:t>
      </w:r>
      <w:r>
        <w:rPr>
          <w:rFonts w:hint="eastAsia"/>
        </w:rPr>
        <w:br/>
      </w:r>
      <w:r>
        <w:rPr>
          <w:rFonts w:hint="eastAsia"/>
        </w:rPr>
        <w:t>　　第一节 可移动篮球架行业研究结论及建议</w:t>
      </w:r>
      <w:r>
        <w:rPr>
          <w:rFonts w:hint="eastAsia"/>
        </w:rPr>
        <w:br/>
      </w:r>
      <w:r>
        <w:rPr>
          <w:rFonts w:hint="eastAsia"/>
        </w:rPr>
        <w:t>　　第二节 可移动篮球架细分行业研究结论及建议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[.中.智.林.]可移动篮球架行业竞争策略总结及建议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可移动篮球架行业历程</w:t>
      </w:r>
      <w:r>
        <w:rPr>
          <w:rFonts w:hint="eastAsia"/>
        </w:rPr>
        <w:br/>
      </w:r>
      <w:r>
        <w:rPr>
          <w:rFonts w:hint="eastAsia"/>
        </w:rPr>
        <w:t>　　图表 可移动篮球架行业生命周期</w:t>
      </w:r>
      <w:r>
        <w:rPr>
          <w:rFonts w:hint="eastAsia"/>
        </w:rPr>
        <w:br/>
      </w:r>
      <w:r>
        <w:rPr>
          <w:rFonts w:hint="eastAsia"/>
        </w:rPr>
        <w:t>　　图表 可移动篮球架行业产业链分析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2019-2024年可移动篮球架行业市场容量分析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2025年中国可移动篮球架行业需求领域分布格局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2025年中国可移动篮球架进口国家及地区分析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2025年中国可移动篮球架出口国家及地区分析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2019-2024年中国可移动篮球架行业企业平均规模情况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**地区可移动篮球架市场规模及增长情况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2025-2031年中国可移动篮球架发展趋势预测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35f8d99f4442" w:history="1">
        <w:r>
          <w:rPr>
            <w:rStyle w:val="Hyperlink"/>
          </w:rPr>
          <w:t>中国可移动篮球架市场现状研究分析与发展趋势预测报告（2025-2031年）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035f8d99f4442" w:history="1">
        <w:r>
          <w:rPr>
            <w:rStyle w:val="Hyperlink"/>
          </w:rPr>
          <w:t>https://www.20087.com/5/30/KeYiDongLanQiuJiaHangYeFaZhanQuShi.html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bd43e2414f38" w:history="1">
      <w:r>
        <w:rPr>
          <w:rStyle w:val="Hyperlink"/>
        </w:rPr>
        <w:t>中国可移动篮球架市场现状研究分析与发展趋势预测报告（2025-2031年）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eYiDongLanQiuJiaHangYeFaZhanQuShi.html" TargetMode="External" Id="R20e035f8d99f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eYiDongLanQiuJiaHangYeFaZhanQuShi.html" TargetMode="External" Id="R2fdcbd43e24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2024-06-23T01:48:00Z</dcterms:created>
  <dcterms:modified xsi:type="dcterms:W3CDTF">2024-06-23T02:48:00Z</dcterms:modified>
  <dc:subject>中国可移动篮球架市场现状研究分析与发展趋势预测报告（2025-2031年）</dc:subject>
  <dc:title>中国可移动篮球架市场现状研究分析与发展趋势预测报告（2025-2031年）</dc:title>
  <cp:keywords>中国可移动篮球架市场现状研究分析与发展趋势预测报告（2025-2031年）</cp:keywords>
  <dc:description>中国可移动篮球架市场现状研究分析与发展趋势预测报告（2025-2031年）</dc:description>
</cp:coreProperties>
</file>