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78548362a4165" w:history="1">
              <w:r>
                <w:rPr>
                  <w:rStyle w:val="Hyperlink"/>
                </w:rPr>
                <w:t>2024-2030年中国户外用品市场现状调研分析及发展趋势报告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78548362a4165" w:history="1">
              <w:r>
                <w:rPr>
                  <w:rStyle w:val="Hyperlink"/>
                </w:rPr>
                <w:t>2024-2030年中国户外用品市场现状调研分析及发展趋势报告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78548362a4165" w:history="1">
                <w:r>
                  <w:rPr>
                    <w:rStyle w:val="Hyperlink"/>
                  </w:rPr>
                  <w:t>https://www.20087.com/5/20/HuWaiYongPinHangYeQianJingFenXi.html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近年来呈现出强劲的增长势头，主要受惠于消费者对健康生活方式的追求、户外探险活动的普及以及社交媒体上户外运动文化的兴起。产品范围从登山装备、露营用品到徒步鞋和运动服装，涵盖了从专业运动员到休闲爱好者的广泛需求。随着可持续发展意识的提高，环保材料和生态友好型产品的推出成为行业趋势，如可回收材料制成的背包和帐篷，以及采用生态染料的服装。</w:t>
      </w:r>
      <w:r>
        <w:rPr>
          <w:rFonts w:hint="eastAsia"/>
        </w:rPr>
        <w:br/>
      </w:r>
      <w:r>
        <w:rPr>
          <w:rFonts w:hint="eastAsia"/>
        </w:rPr>
        <w:t>　　未来，户外用品行业将更加注重技术创新和体验升级。新材料的应用，如防水透气面料和轻量化合金，将提升产品的性能和舒适度。同时，智能穿戴设备和物联网技术的集成，如带有健康监测功能的智能手表和可连接手机的智能帐篷，将增强户外活动的便利性和安全性。此外，共享经济模式的引入，如户外装备租赁服务，将降低消费者初次投入成本，促进市场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b78548362a4165" w:history="1">
        <w:r>
          <w:rPr>
            <w:rStyle w:val="Hyperlink"/>
          </w:rPr>
          <w:t>2024-2030年中国户外用品市场现状调研分析及发展趋势报告</w:t>
        </w:r>
      </w:hyperlink>
      <w:r>
        <w:rPr>
          <w:rFonts w:hint="eastAsia"/>
        </w:rPr>
        <w:t>基于科学的市场调研和数据分析，全面剖析了户外用品行业现状、市场需求及市场规模。户外用品报告探讨了户外用品产业链结构，细分市场的特点，并分析了户外用品市场前景及发展趋势。通过科学预测，揭示了户外用品行业未来的增长潜力。同时，户外用品报告还对重点企业进行了研究，评估了各大品牌在市场竞争中的地位，以及行业集中度的变化。户外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户外用品行业发展概述</w:t>
      </w:r>
      <w:r>
        <w:rPr>
          <w:rFonts w:hint="eastAsia"/>
        </w:rPr>
        <w:br/>
      </w:r>
      <w:r>
        <w:rPr>
          <w:rFonts w:hint="eastAsia"/>
        </w:rPr>
        <w:t>　　第一节 户外用品行业概述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最近3-5年中国户外用品行业经济指标分析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户外用品行业政策经济环境分析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3、宏观环境对户外用品行业的影响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二、户外用品需求结构变化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一、户外用品技术分析</w:t>
      </w:r>
      <w:r>
        <w:rPr>
          <w:rFonts w:hint="eastAsia"/>
        </w:rPr>
        <w:br/>
      </w:r>
      <w:r>
        <w:rPr>
          <w:rFonts w:hint="eastAsia"/>
        </w:rPr>
        <w:t>　　　　二、户外用品技术发展水平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三、2019-2024年户外用品技术发展分析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中国户外用品行业发展现状</w:t>
      </w:r>
      <w:r>
        <w:rPr>
          <w:rFonts w:hint="eastAsia"/>
        </w:rPr>
        <w:br/>
      </w:r>
      <w:r>
        <w:rPr>
          <w:rFonts w:hint="eastAsia"/>
        </w:rPr>
        <w:t>　　第一节 中国户外用品行业发展分析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一、中国户外用品行业发展历程</w:t>
      </w:r>
      <w:r>
        <w:rPr>
          <w:rFonts w:hint="eastAsia"/>
        </w:rPr>
        <w:br/>
      </w:r>
      <w:r>
        <w:rPr>
          <w:rFonts w:hint="eastAsia"/>
        </w:rPr>
        <w:t>　　　　二、我国户外用品行业发展特点分析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三、中国户外用品行业发展面临问题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四、中国户外用品行业发展趋势分析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中国户外用品行业运行分析</w:t>
      </w:r>
      <w:r>
        <w:rPr>
          <w:rFonts w:hint="eastAsia"/>
        </w:rPr>
        <w:br/>
      </w:r>
      <w:r>
        <w:rPr>
          <w:rFonts w:hint="eastAsia"/>
        </w:rPr>
        <w:t>　　　　一、户外用品行业运行规模分析</w:t>
      </w:r>
      <w:r>
        <w:rPr>
          <w:rFonts w:hint="eastAsia"/>
        </w:rPr>
        <w:br/>
      </w:r>
      <w:r>
        <w:rPr>
          <w:rFonts w:hint="eastAsia"/>
        </w:rPr>
        <w:t>　　　　2019-2024年中国户外用品行业市场规模</w:t>
      </w:r>
      <w:r>
        <w:rPr>
          <w:rFonts w:hint="eastAsia"/>
        </w:rPr>
        <w:br/>
      </w:r>
      <w:r>
        <w:rPr>
          <w:rFonts w:hint="eastAsia"/>
        </w:rPr>
        <w:t>　　　　二、户外用品行业运营状况分析</w:t>
      </w:r>
      <w:r>
        <w:rPr>
          <w:rFonts w:hint="eastAsia"/>
        </w:rPr>
        <w:br/>
      </w:r>
      <w:r>
        <w:rPr>
          <w:rFonts w:hint="eastAsia"/>
        </w:rPr>
        <w:t>　　第三节 中国户外用品行业竞争分析</w:t>
      </w:r>
      <w:r>
        <w:rPr>
          <w:rFonts w:hint="eastAsia"/>
        </w:rPr>
        <w:br/>
      </w:r>
      <w:r>
        <w:rPr>
          <w:rFonts w:hint="eastAsia"/>
        </w:rPr>
        <w:t>　　　　一、户外用品细分市场之间的竞争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二、各类户外用品内部竞争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2019-2024年中国户外用品行业供需分析</w:t>
      </w:r>
      <w:r>
        <w:rPr>
          <w:rFonts w:hint="eastAsia"/>
        </w:rPr>
        <w:br/>
      </w:r>
      <w:r>
        <w:rPr>
          <w:rFonts w:hint="eastAsia"/>
        </w:rPr>
        <w:t>　　第二节 2019-2024年中国户外用品价格走势及影响因素分析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一、2024-2030年户外用品未来价格走势预测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对中国户外用品市场的分析及思考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一、户外用品市场分析</w:t>
      </w:r>
      <w:r>
        <w:rPr>
          <w:rFonts w:hint="eastAsia"/>
        </w:rPr>
        <w:br/>
      </w:r>
      <w:r>
        <w:rPr>
          <w:rFonts w:hint="eastAsia"/>
        </w:rPr>
        <w:t>　　　　二、户外用品市场变化的方向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三、中国户外用品产业发展的新思路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四、对中国户外用品产业发展的思考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户外用品行业上、下游产业链分析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户外用品行业产业链分析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户外用品上游行业分析</w:t>
      </w:r>
      <w:r>
        <w:rPr>
          <w:rFonts w:hint="eastAsia"/>
        </w:rPr>
        <w:br/>
      </w:r>
      <w:r>
        <w:rPr>
          <w:rFonts w:hint="eastAsia"/>
        </w:rPr>
        <w:t>　　　　一、户外用品成本构成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四、上游行业对户外用品行业的影响</w:t>
      </w:r>
      <w:r>
        <w:rPr>
          <w:rFonts w:hint="eastAsia"/>
        </w:rPr>
        <w:br/>
      </w:r>
      <w:r>
        <w:rPr>
          <w:rFonts w:hint="eastAsia"/>
        </w:rPr>
        <w:t>　　第三节 户外用品下游行业分析</w:t>
      </w:r>
      <w:r>
        <w:rPr>
          <w:rFonts w:hint="eastAsia"/>
        </w:rPr>
        <w:br/>
      </w:r>
      <w:r>
        <w:rPr>
          <w:rFonts w:hint="eastAsia"/>
        </w:rPr>
        <w:t>　　　　一、户外用品下游行业分布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户外用品重点企业分析</w:t>
      </w:r>
      <w:r>
        <w:rPr>
          <w:rFonts w:hint="eastAsia"/>
        </w:rPr>
        <w:br/>
      </w:r>
      <w:r>
        <w:rPr>
          <w:rFonts w:hint="eastAsia"/>
        </w:rPr>
        <w:t>　　第一节 上海鑫美野营用品有限公司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台州市高登旅游帐篷厂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武义恒隆金属制造有限公司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丹阳市森林户外用品有限公司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北京三夫户外用品股份有限公司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户外用品行业竞争形势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一、户外用品行业竞争结构分析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二、户外用品行业集中度分析</w:t>
      </w:r>
      <w:r>
        <w:rPr>
          <w:rFonts w:hint="eastAsia"/>
        </w:rPr>
        <w:br/>
      </w:r>
      <w:r>
        <w:rPr>
          <w:rFonts w:hint="eastAsia"/>
        </w:rPr>
        <w:t>　　　　三、户外用品行业SWOT分析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中国户外用品企业发展状况分析</w:t>
      </w:r>
      <w:r>
        <w:rPr>
          <w:rFonts w:hint="eastAsia"/>
        </w:rPr>
        <w:br/>
      </w:r>
      <w:r>
        <w:rPr>
          <w:rFonts w:hint="eastAsia"/>
        </w:rPr>
        <w:t>　　　　一、户外用品企业主要类型</w:t>
      </w:r>
      <w:r>
        <w:rPr>
          <w:rFonts w:hint="eastAsia"/>
        </w:rPr>
        <w:br/>
      </w:r>
      <w:r>
        <w:rPr>
          <w:rFonts w:hint="eastAsia"/>
        </w:rPr>
        <w:t>　　　　二、户外用品企业资本运作分析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三、户外用品企业国际竞争力分析</w:t>
      </w:r>
      <w:r>
        <w:rPr>
          <w:rFonts w:hint="eastAsia"/>
        </w:rPr>
        <w:br/>
      </w:r>
      <w:r>
        <w:rPr>
          <w:rFonts w:hint="eastAsia"/>
        </w:rPr>
        <w:t>　　第三节 户外用品行业竞争趋势分析</w:t>
      </w:r>
      <w:r>
        <w:rPr>
          <w:rFonts w:hint="eastAsia"/>
        </w:rPr>
        <w:br/>
      </w:r>
      <w:r>
        <w:rPr>
          <w:rFonts w:hint="eastAsia"/>
        </w:rPr>
        <w:t>　　　　一、户外用品行业未来竞争格局和特点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二、国内户外用品企业竞争能力提升途径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中国户外用品行业投资机遇分析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2024-2030年户外用品行业发展的影响因素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2024-2030年户外用品行业投资价值评估分析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中国户外用品行业投资风险及对策分析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户外用品行业发展战略研究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2019-2024年中国户外用品市场行业供给情况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2024年中国户外用品市场行业负债规模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2024-2030年中国户外用品市场行业产品价格趋势预测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78548362a4165" w:history="1">
        <w:r>
          <w:rPr>
            <w:rStyle w:val="Hyperlink"/>
          </w:rPr>
          <w:t>2024-2030年中国户外用品市场现状调研分析及发展趋势报告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78548362a4165" w:history="1">
        <w:r>
          <w:rPr>
            <w:rStyle w:val="Hyperlink"/>
          </w:rPr>
          <w:t>https://www.20087.com/5/20/HuWaiYongPinHangYeQianJingFenXi.html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b848a97834909" w:history="1">
      <w:r>
        <w:rPr>
          <w:rStyle w:val="Hyperlink"/>
        </w:rPr>
        <w:t>2024-2030年中国户外用品市场现状调研分析及发展趋势报告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WaiYongPinHangYeQianJingFenXi.html" TargetMode="External" Id="R4cb78548362a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WaiYongPinHangYeQianJingFenXi.html" TargetMode="External" Id="R4afb848a9783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2024-05-10T08:26:00Z</dcterms:created>
  <dcterms:modified xsi:type="dcterms:W3CDTF">2024-05-10T09:26:00Z</dcterms:modified>
  <dc:subject>2024-2030年中国户外用品市场现状调研分析及发展趋势报告</dc:subject>
  <dc:title>2024-2030年中国户外用品市场现状调研分析及发展趋势报告</dc:title>
  <cp:keywords>2024-2030年中国户外用品市场现状调研分析及发展趋势报告</cp:keywords>
  <dc:description>2024-2030年中国户外用品市场现状调研分析及发展趋势报告</dc:description>
</cp:coreProperties>
</file>