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367d548c420a" w:history="1">
              <w:r>
                <w:rPr>
                  <w:rStyle w:val="Hyperlink"/>
                </w:rPr>
                <w:t>中国绿色表面活性剂市场现状与前景趋势预测报告（2026-2032年）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367d548c420a" w:history="1">
              <w:r>
                <w:rPr>
                  <w:rStyle w:val="Hyperlink"/>
                </w:rPr>
                <w:t>中国绿色表面活性剂市场现状与前景趋势预测报告（2026-2032年）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367d548c420a" w:history="1">
                <w:r>
                  <w:rPr>
                    <w:rStyle w:val="Hyperlink"/>
                  </w:rPr>
                  <w:t>https://www.20087.com/5/80/LvSeBiaoMianHuoXingJiDeQianJing.html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表面活性剂是以植物油、糖类及天然脂肪等可再生资源为原料，通过生物发酵或酶合成等绿色化学工艺制备的新型环保化学品。与传统石油基表面活性剂相比，绿色表面活性剂具备优异的生物降解性、低水生毒性及温和的皮肤相容性，广泛替代传统石化产品应用于个人护理、家庭清洁及工业洗涤领域。随着全球环保法规的收紧与消费者环保意识的觉醒，市场对清洁标签与无毒配方的需求呈现爆发式增长。行业正加速摆脱对化石资源的依赖，利用微生物发酵与合成生物学技术，精准控制分子结构，开发出在起泡稳定性、乳化效率及去污能力上媲美传统化学品的生物基替代方案，推动日化与工业清洗向低碳循环经济转型。</w:t>
      </w:r>
      <w:r>
        <w:rPr>
          <w:rFonts w:hint="eastAsia"/>
        </w:rPr>
        <w:br/>
      </w:r>
      <w:r>
        <w:rPr>
          <w:rFonts w:hint="eastAsia"/>
        </w:rPr>
        <w:t>　　未来，绿色表面活性剂的技术迭代将聚焦于“废弃物升级再造”与全链路可追溯性。市场调研网指出，新一代产品将突破原生油脂的限制，通过整合农业或工业废弃物作为发酵底物，实现从废弃物到高价值原料的转化，大幅降低全生命周期碳足迹，并彻底规避森林砍伐等生态争议。同时，面对北美及欧洲等高端市场对碳足迹监管的日益严格，建立透明的溯源体系与合规认证将成为行业准入的关键壁垒。此外，绿色表面活性剂的应用边界将进一步拓展，通过与纳米技术、智能配方系统的结合，实现根据水质与污渍类型动态调节活性成分浓度的精准清洁，在保障卓越性能的同时，全面引领全球表面化学品市场的可持续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fa367d548c420a" w:history="1">
        <w:r>
          <w:rPr>
            <w:rStyle w:val="Hyperlink"/>
          </w:rPr>
          <w:t>中国绿色表面活性剂市场现状与前景趋势预测报告（2026-2032年）</w:t>
        </w:r>
      </w:hyperlink>
      <w:r>
        <w:rPr>
          <w:rFonts w:hint="eastAsia"/>
        </w:rPr>
        <w:t>》，2025年绿色表面活性剂行业市场规模达 亿元，预计2032年市场规模将达 亿元，期间年均复合增长率（CAGR）达 %。报告基于对绿色表面活性剂行业供需关系的长期跟踪研究，采用定性与定量相结合的分析方法，系统梳理了绿色表面活性剂行业发展现状。报告分析了绿色表面活性剂市场规模、主要企业经营状况及品牌竞争格局，考察了绿色表面活性剂进出口情况和行业技术发展水平。通过对市场环境和投资环境的评估，客观预测了绿色表面活性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绿色表面活性剂行业概述</w:t>
      </w:r>
      <w:r>
        <w:rPr>
          <w:rFonts w:hint="eastAsia"/>
        </w:rPr>
        <w:br/>
      </w:r>
      <w:r>
        <w:rPr>
          <w:rFonts w:hint="eastAsia"/>
        </w:rPr>
        <w:t>　　第一节 绿色表面活性剂定义与分类</w:t>
      </w:r>
      <w:r>
        <w:rPr>
          <w:rFonts w:hint="eastAsia"/>
        </w:rPr>
        <w:br/>
      </w:r>
      <w:r>
        <w:rPr>
          <w:rFonts w:hint="eastAsia"/>
        </w:rPr>
        <w:t>　　第二节 绿色表面活性剂应用领域</w:t>
      </w:r>
      <w:r>
        <w:rPr>
          <w:rFonts w:hint="eastAsia"/>
        </w:rPr>
        <w:br/>
      </w:r>
      <w:r>
        <w:rPr>
          <w:rFonts w:hint="eastAsia"/>
        </w:rPr>
        <w:t>　　第三节 绿色表面活性剂行业经济指标分析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一、绿色表面活性剂行业赢利性评估</w:t>
      </w:r>
      <w:r>
        <w:rPr>
          <w:rFonts w:hint="eastAsia"/>
        </w:rPr>
        <w:br/>
      </w:r>
      <w:r>
        <w:rPr>
          <w:rFonts w:hint="eastAsia"/>
        </w:rPr>
        <w:t>　　　　二、绿色表面活性剂行业成长速度分析</w:t>
      </w:r>
      <w:r>
        <w:rPr>
          <w:rFonts w:hint="eastAsia"/>
        </w:rPr>
        <w:br/>
      </w:r>
      <w:r>
        <w:rPr>
          <w:rFonts w:hint="eastAsia"/>
        </w:rPr>
        <w:t>　　　　三、绿色表面活性剂附加值提升空间探讨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四、绿色表面活性剂行业进入壁垒分析</w:t>
      </w:r>
      <w:r>
        <w:rPr>
          <w:rFonts w:hint="eastAsia"/>
        </w:rPr>
        <w:br/>
      </w:r>
      <w:r>
        <w:rPr>
          <w:rFonts w:hint="eastAsia"/>
        </w:rPr>
        <w:t>　　　　五、绿色表面活性剂行业风险性评估</w:t>
      </w:r>
      <w:r>
        <w:rPr>
          <w:rFonts w:hint="eastAsia"/>
        </w:rPr>
        <w:br/>
      </w:r>
      <w:r>
        <w:rPr>
          <w:rFonts w:hint="eastAsia"/>
        </w:rPr>
        <w:t>　　　　六、绿色表面活性剂行业周期性分析</w:t>
      </w:r>
      <w:r>
        <w:rPr>
          <w:rFonts w:hint="eastAsia"/>
        </w:rPr>
        <w:br/>
      </w:r>
      <w:r>
        <w:rPr>
          <w:rFonts w:hint="eastAsia"/>
        </w:rPr>
        <w:t>　　　　七、绿色表面活性剂行业竞争程度指标</w:t>
      </w:r>
      <w:r>
        <w:rPr>
          <w:rFonts w:hint="eastAsia"/>
        </w:rPr>
        <w:br/>
      </w:r>
      <w:r>
        <w:rPr>
          <w:rFonts w:hint="eastAsia"/>
        </w:rPr>
        <w:t>　　　　八、绿色表面活性剂行业成熟度综合分析</w:t>
      </w:r>
      <w:r>
        <w:rPr>
          <w:rFonts w:hint="eastAsia"/>
        </w:rPr>
        <w:br/>
      </w:r>
      <w:r>
        <w:rPr>
          <w:rFonts w:hint="eastAsia"/>
        </w:rPr>
        <w:t>　　第四节 绿色表面活性剂产业链及经营模式分析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三、绿色表面活性剂销售模式与渠道策略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全球绿色表面活性剂市场发展分析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2025-2026年全球绿色表面活性剂行业发展分析</w:t>
      </w:r>
      <w:r>
        <w:rPr>
          <w:rFonts w:hint="eastAsia"/>
        </w:rPr>
        <w:br/>
      </w:r>
      <w:r>
        <w:rPr>
          <w:rFonts w:hint="eastAsia"/>
        </w:rPr>
        <w:t>　　　　一、全球绿色表面活性剂行业市场规模与趋势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二、全球绿色表面活性剂行业发展特点</w:t>
      </w:r>
      <w:r>
        <w:rPr>
          <w:rFonts w:hint="eastAsia"/>
        </w:rPr>
        <w:br/>
      </w:r>
      <w:r>
        <w:rPr>
          <w:rFonts w:hint="eastAsia"/>
        </w:rPr>
        <w:t>　　　　三、全球绿色表面活性剂行业竞争格局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主要国家与地区绿色表面活性剂市场分析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2026-2032年全球绿色表面活性剂行业发展趋势与前景预测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一、绿色表面活性剂行业发展趋势</w:t>
      </w:r>
      <w:r>
        <w:rPr>
          <w:rFonts w:hint="eastAsia"/>
        </w:rPr>
        <w:br/>
      </w:r>
      <w:r>
        <w:rPr>
          <w:rFonts w:hint="eastAsia"/>
        </w:rPr>
        <w:t>　　　　二、绿色表面活性剂行业发展潜力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2025-2026年绿色表面活性剂产能与投资动态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一、国内绿色表面活性剂产能现状与利用效率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二、绿色表面活性剂产能扩张与投资动态分析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2026-2032年绿色表面活性剂行业产量统计与趋势预测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一、2020-2025年绿色表面活性剂行业产量与增长趋势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1、2020-2025年绿色表面活性剂产量及增长趋势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2、2020-2025年绿色表面活性剂细分产品产量及份额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二、绿色表面活性剂产量影响因素分析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三、2026-2032年绿色表面活性剂产量预测</w:t>
      </w:r>
      <w:r>
        <w:rPr>
          <w:rFonts w:hint="eastAsia"/>
        </w:rPr>
        <w:br/>
      </w:r>
      <w:r>
        <w:rPr>
          <w:rFonts w:hint="eastAsia"/>
        </w:rPr>
        <w:t>　　第三节 2026-2032年绿色表面活性剂市场需求与销售分析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一、2025-2026年绿色表面活性剂行业需求现状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二、绿色表面活性剂客户群体与需求特点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三、2020-2025年绿色表面活性剂行业销售规模分析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四、2026-2032年绿色表面活性剂市场增长潜力与规模预测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国内外绿色表面活性剂行业技术差距分析及差距形成的主要原因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一、2025-2026年绿色表面活性剂主要细分产品市场现状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一、2020-2025年绿色表面活性剂市场价格走势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绿色表面活性剂定价策略与方法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2026-2032年绿色表面活性剂价格竞争态势与趋势预测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2025-2026年重点区域绿色表面活性剂市场发展概况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绿色表面活性剂行业进口规模与来源分析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一、2020-2025年绿色表面活性剂进口规模分析</w:t>
      </w:r>
      <w:r>
        <w:rPr>
          <w:rFonts w:hint="eastAsia"/>
        </w:rPr>
        <w:br/>
      </w:r>
      <w:r>
        <w:rPr>
          <w:rFonts w:hint="eastAsia"/>
        </w:rPr>
        <w:t>　　　　二、绿色表面活性剂主要进口来源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绿色表面活性剂行业出口规模与目的地分析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一、2020-2025年绿色表面活性剂出口规模分析</w:t>
      </w:r>
      <w:r>
        <w:rPr>
          <w:rFonts w:hint="eastAsia"/>
        </w:rPr>
        <w:br/>
      </w:r>
      <w:r>
        <w:rPr>
          <w:rFonts w:hint="eastAsia"/>
        </w:rPr>
        <w:t>　　　　二、绿色表面活性剂主要出口目的地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2020-2025年中国绿色表面活性剂总体规模与财务指标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中国绿色表面活性剂行业总体规模分析</w:t>
      </w:r>
      <w:r>
        <w:rPr>
          <w:rFonts w:hint="eastAsia"/>
        </w:rPr>
        <w:br/>
      </w:r>
      <w:r>
        <w:rPr>
          <w:rFonts w:hint="eastAsia"/>
        </w:rPr>
        <w:t>　　　　一、绿色表面活性剂企业数量与结构</w:t>
      </w:r>
      <w:r>
        <w:rPr>
          <w:rFonts w:hint="eastAsia"/>
        </w:rPr>
        <w:br/>
      </w:r>
      <w:r>
        <w:rPr>
          <w:rFonts w:hint="eastAsia"/>
        </w:rPr>
        <w:t>　　　　二、绿色表面活性剂从业人员规模</w:t>
      </w:r>
      <w:r>
        <w:rPr>
          <w:rFonts w:hint="eastAsia"/>
        </w:rPr>
        <w:br/>
      </w:r>
      <w:r>
        <w:rPr>
          <w:rFonts w:hint="eastAsia"/>
        </w:rPr>
        <w:t>　　　　三、绿色表面活性剂行业资产状况</w:t>
      </w:r>
      <w:r>
        <w:rPr>
          <w:rFonts w:hint="eastAsia"/>
        </w:rPr>
        <w:br/>
      </w:r>
      <w:r>
        <w:rPr>
          <w:rFonts w:hint="eastAsia"/>
        </w:rPr>
        <w:t>　　第二节 中国绿色表面活性剂行业财务指标总体分析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绿色表面活性剂行业重点企业经营状况分析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绿色表面活性剂重点企业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绿色表面活性剂领先企业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绿色表面活性剂标杆企业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绿色表面活性剂代表企业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绿色表面活性剂龙头企业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绿色表面活性剂重点企业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绿色表面活性剂行业竞争格局总览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2025-2026年绿色表面活性剂行业竞争力分析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一、绿色表面活性剂供应商议价能力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四、绿色表面活性剂替代品威胁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2020-2025年绿色表面活性剂行业企业并购活动分析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2025-2026年绿色表面活性剂行业会展与招投标活动分析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2026年中国绿色表面活性剂企业发展策略分析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绿色表面活性剂市场策略分析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一、绿色表面活性剂市场定位与拓展策略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二、绿色表面活性剂市场细分与目标客户</w:t>
      </w:r>
      <w:r>
        <w:rPr>
          <w:rFonts w:hint="eastAsia"/>
        </w:rPr>
        <w:br/>
      </w:r>
      <w:r>
        <w:rPr>
          <w:rFonts w:hint="eastAsia"/>
        </w:rPr>
        <w:t>　　第二节 绿色表面活性剂销售策略分析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一、绿色表面活性剂销售渠道与网络建设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提高绿色表面活性剂企业竞争力建议</w:t>
      </w:r>
      <w:r>
        <w:rPr>
          <w:rFonts w:hint="eastAsia"/>
        </w:rPr>
        <w:br/>
      </w:r>
      <w:r>
        <w:rPr>
          <w:rFonts w:hint="eastAsia"/>
        </w:rPr>
        <w:t>　　　　一、绿色表面活性剂技术创新与管理优化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绿色表面活性剂品牌战略思考</w:t>
      </w:r>
      <w:r>
        <w:rPr>
          <w:rFonts w:hint="eastAsia"/>
        </w:rPr>
        <w:br/>
      </w:r>
      <w:r>
        <w:rPr>
          <w:rFonts w:hint="eastAsia"/>
        </w:rPr>
        <w:t>　　　　一、绿色表面活性剂品牌建设与维护</w:t>
      </w:r>
      <w:r>
        <w:rPr>
          <w:rFonts w:hint="eastAsia"/>
        </w:rPr>
        <w:br/>
      </w:r>
      <w:r>
        <w:rPr>
          <w:rFonts w:hint="eastAsia"/>
        </w:rPr>
        <w:t>　　　　二、绿色表面活性剂品牌影响力与市场竞争力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绿色表面活性剂行业SWOT分析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一、绿色表面活性剂行业优势分析</w:t>
      </w:r>
      <w:r>
        <w:rPr>
          <w:rFonts w:hint="eastAsia"/>
        </w:rPr>
        <w:br/>
      </w:r>
      <w:r>
        <w:rPr>
          <w:rFonts w:hint="eastAsia"/>
        </w:rPr>
        <w:t>　　　　二、绿色表面活性剂行业劣势分析</w:t>
      </w:r>
      <w:r>
        <w:rPr>
          <w:rFonts w:hint="eastAsia"/>
        </w:rPr>
        <w:br/>
      </w:r>
      <w:r>
        <w:rPr>
          <w:rFonts w:hint="eastAsia"/>
        </w:rPr>
        <w:t>　　　　三、绿色表面活性剂市场机会探索</w:t>
      </w:r>
      <w:r>
        <w:rPr>
          <w:rFonts w:hint="eastAsia"/>
        </w:rPr>
        <w:br/>
      </w:r>
      <w:r>
        <w:rPr>
          <w:rFonts w:hint="eastAsia"/>
        </w:rPr>
        <w:t>　　　　四、绿色表面活性剂市场威胁评估</w:t>
      </w:r>
      <w:r>
        <w:rPr>
          <w:rFonts w:hint="eastAsia"/>
        </w:rPr>
        <w:br/>
      </w:r>
      <w:r>
        <w:rPr>
          <w:rFonts w:hint="eastAsia"/>
        </w:rPr>
        <w:t>　　第二节 绿色表面活性剂行业风险及对策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2026-2032年中国绿色表面活性剂行业前景与发展趋势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绿色表面活性剂行业发展环境分析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2026-2032年绿色表面活性剂行业发展趋势与方向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一、绿色表面活性剂行业发展方向预测</w:t>
      </w:r>
      <w:r>
        <w:rPr>
          <w:rFonts w:hint="eastAsia"/>
        </w:rPr>
        <w:br/>
      </w:r>
      <w:r>
        <w:rPr>
          <w:rFonts w:hint="eastAsia"/>
        </w:rPr>
        <w:t>　　　　二、绿色表面活性剂发展趋势分析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2026-2032年绿色表面活性剂行业发展潜力与机遇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一、绿色表面活性剂市场发展潜力评估</w:t>
      </w:r>
      <w:r>
        <w:rPr>
          <w:rFonts w:hint="eastAsia"/>
        </w:rPr>
        <w:br/>
      </w:r>
      <w:r>
        <w:rPr>
          <w:rFonts w:hint="eastAsia"/>
        </w:rPr>
        <w:t>　　　　二、绿色表面活性剂新兴市场与机遇探索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(中^智^林)绿色表面活性剂行业发展建议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绿色表面活性剂行业类别</w:t>
      </w:r>
      <w:r>
        <w:rPr>
          <w:rFonts w:hint="eastAsia"/>
        </w:rPr>
        <w:br/>
      </w:r>
      <w:r>
        <w:rPr>
          <w:rFonts w:hint="eastAsia"/>
        </w:rPr>
        <w:t>　　图表 绿色表面活性剂行业产业链调研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绿色表面活性剂行业现状</w:t>
      </w:r>
      <w:r>
        <w:rPr>
          <w:rFonts w:hint="eastAsia"/>
        </w:rPr>
        <w:br/>
      </w:r>
      <w:r>
        <w:rPr>
          <w:rFonts w:hint="eastAsia"/>
        </w:rPr>
        <w:t>　　图表 绿色表面活性剂行业标准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2025年中国绿色表面活性剂行业产能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2020-2025年中国绿色表面活性剂行业产量统计</w:t>
      </w:r>
      <w:r>
        <w:rPr>
          <w:rFonts w:hint="eastAsia"/>
        </w:rPr>
        <w:br/>
      </w:r>
      <w:r>
        <w:rPr>
          <w:rFonts w:hint="eastAsia"/>
        </w:rPr>
        <w:t>　　图表 绿色表面活性剂行业动态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2020-2025年中国绿色表面活性剂市场需求量</w:t>
      </w:r>
      <w:r>
        <w:rPr>
          <w:rFonts w:hint="eastAsia"/>
        </w:rPr>
        <w:br/>
      </w:r>
      <w:r>
        <w:rPr>
          <w:rFonts w:hint="eastAsia"/>
        </w:rPr>
        <w:t>　　图表 2025年中国绿色表面活性剂行业需求区域调研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2020-2025年中国绿色表面活性剂行情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2020-2025年中国绿色表面活性剂进口统计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**地区绿色表面活性剂行业市场需求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**地区绿色表面活性剂市场调研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**地区绿色表面活性剂行业市场需求分析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**地区绿色表面活性剂行业市场需求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**地区绿色表面活性剂市场调研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**地区绿色表面活性剂行业市场需求分析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绿色表面活性剂行业准入条件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2026-2032年中国绿色表面活性剂市场前景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367d548c420a" w:history="1">
        <w:r>
          <w:rPr>
            <w:rStyle w:val="Hyperlink"/>
          </w:rPr>
          <w:t>中国绿色表面活性剂市场现状与前景趋势预测报告（2026-2032年）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367d548c420a" w:history="1">
        <w:r>
          <w:rPr>
            <w:rStyle w:val="Hyperlink"/>
          </w:rPr>
          <w:t>https://www.20087.com/5/80/LvSeBiaoMianHuoXingJiDeQianJing.html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热点：绿色表面活性剂产品有限公司、绿色表面活性剂有哪些、绿色表面活性剂出口、绿色表面活性剂的结构示意图、绿色表面活性剂市场规模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5ee521a04fdc" w:history="1">
      <w:r>
        <w:rPr>
          <w:rStyle w:val="Hyperlink"/>
        </w:rPr>
        <w:t>中国绿色表面活性剂市场现状与前景趋势预测报告（2026-2032年）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vSeBiaoMianHuoXingJiDeQianJing.html" TargetMode="External" Id="R23fa367d548c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vSeBiaoMianHuoXingJiDeQianJing.html" TargetMode="External" Id="R0b2e5ee521a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2026-06-23T23:43:35Z</dcterms:created>
  <dcterms:modified xsi:type="dcterms:W3CDTF">2026-06-24T00:43:35Z</dcterms:modified>
  <dc:subject>中国绿色表面活性剂市场现状与前景趋势预测报告（2026-2032年）</dc:subject>
  <dc:title>中国绿色表面活性剂市场现状与前景趋势预测报告（2026-2032年）</dc:title>
  <cp:keywords>中国绿色表面活性剂市场现状与前景趋势预测报告（2026-2032年）</cp:keywords>
  <dc:description>中国绿色表面活性剂市场现状与前景趋势预测报告（2026-2032年）</dc:description>
</cp:coreProperties>
</file>