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250563d1a49a1" w:history="1">
              <w:r>
                <w:rPr>
                  <w:rStyle w:val="Hyperlink"/>
                </w:rPr>
                <w:t>中国成品刷发展现状分析与前景趋势报告（2025-2031年）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250563d1a49a1" w:history="1">
              <w:r>
                <w:rPr>
                  <w:rStyle w:val="Hyperlink"/>
                </w:rPr>
                <w:t>中国成品刷发展现状分析与前景趋势报告（2025-2031年）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250563d1a49a1" w:history="1">
                <w:r>
                  <w:rPr>
                    <w:rStyle w:val="Hyperlink"/>
                  </w:rPr>
                  <w:t>https://www.20087.com/6/10/ChengPinShuaShiChangXianZhuangHeQianJing.html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刷是经过完整制造流程、具备特定功能并可直接使用的刷具产品，广泛应用于清洁、涂装、美容、工业加工及艺术创作等多个领域。其种类繁多，包括家用清洁刷、油漆刷、化妆刷、牙刷、工业滚刷、研磨刷等，结构通常由刷头（含刷毛）与手柄两部分组成，材料选择依据用途差异而异，刷毛可采用天然纤维（如猪鬃、羊毛）、合成纤维（如尼龙、聚酯）或金属丝，手柄则多为塑料、木材或金属材质。当前成品刷的生产工艺已较为成熟，涵盖注塑、植毛、打磨、清洗与包装等环节，部分高端产品采用自动化植毛设备与精密模具，确保刷毛分布均匀、牢固度高。在消费市场，成品刷注重使用舒适性、耐用性与外观设计，尤其在美妆与家居领域，品牌形象与用户体验成为竞争关键。然而，行业面临产品同质化严重、低端市场竞争激烈、部分产品存在刷毛脱落、手柄开裂等问题。此外，环保压力促使企业减少一次性塑料使用，推动可替换刷头与可回收材料的应用，但整体转型速度较慢。</w:t>
      </w:r>
      <w:r>
        <w:rPr>
          <w:rFonts w:hint="eastAsia"/>
        </w:rPr>
        <w:br/>
      </w:r>
      <w:r>
        <w:rPr>
          <w:rFonts w:hint="eastAsia"/>
        </w:rPr>
        <w:t>　　未来，成品刷的发展将体现于材料创新、功能专业化与可持续设计的深度融合。在刷毛技术方面，高性能合成纤维的研发将提升耐磨性、回弹性与化学稳定性，例如开发具有自清洁功能、抗静电或温敏变形特性的智能刷毛，满足精密清洗或特殊涂布需求。天然材料的应用将更加注重可再生性与动物福利，推动植物基替代毛与可持续采集认证体系的建立。在结构设计上，模块化与可替换机制将成为主流，支持刷头单独更换，延长手柄使用寿命，减少资源浪费。人体工学优化将进一步提升握持舒适度与操作效率，尤其在工业与专业工具领域。智能化元素可能被引入，如集成压力感应提示的牙刷手柄或带磨损提醒的工业刷具，增强使用反馈。在环保层面，生物降解材料、无塑包装与闭环回收计划将逐步推广，响应全球减塑趋势。此外，定制化服务将满足细分市场需求，如为特定设备配套专用清洁刷，或为艺术家提供个性化笔触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250563d1a49a1" w:history="1">
        <w:r>
          <w:rPr>
            <w:rStyle w:val="Hyperlink"/>
          </w:rPr>
          <w:t>中国成品刷发展现状分析与前景趋势报告（2025-2031年）</w:t>
        </w:r>
      </w:hyperlink>
      <w:r>
        <w:rPr>
          <w:rFonts w:hint="eastAsia"/>
        </w:rPr>
        <w:t>》依托权威数据资源与长期市场监测，系统分析了成品刷行业的市场规模、市场需求及产业链结构，深入探讨了成品刷价格变动与细分市场特征。报告科学预测了成品刷市场前景及未来发展趋势，重点剖析了行业集中度、竞争格局及重点企业的市场地位，并通过SWOT分析揭示了成品刷行业机遇与潜在风险。报告为投资者及业内企业提供了全面的市场洞察与决策参考，助力把握成品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成品刷行业概述</w:t>
      </w:r>
      <w:r>
        <w:rPr>
          <w:rFonts w:hint="eastAsia"/>
        </w:rPr>
        <w:br/>
      </w:r>
      <w:r>
        <w:rPr>
          <w:rFonts w:hint="eastAsia"/>
        </w:rPr>
        <w:t>　　第一节 成品刷定义与分类</w:t>
      </w:r>
      <w:r>
        <w:rPr>
          <w:rFonts w:hint="eastAsia"/>
        </w:rPr>
        <w:br/>
      </w:r>
      <w:r>
        <w:rPr>
          <w:rFonts w:hint="eastAsia"/>
        </w:rPr>
        <w:t>　　第二节 成品刷应用领域</w:t>
      </w:r>
      <w:r>
        <w:rPr>
          <w:rFonts w:hint="eastAsia"/>
        </w:rPr>
        <w:br/>
      </w:r>
      <w:r>
        <w:rPr>
          <w:rFonts w:hint="eastAsia"/>
        </w:rPr>
        <w:t>　　第三节 成品刷行业经济指标分析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成品刷产业链及经营模式分析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三、成品刷销售模式及销售渠道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2019-2024年全球成品刷市场规模与趋势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主要国家与地区成品刷市场分析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2025-2031年全球成品刷行业发展趋势与前景预测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2024-2025年成品刷产能与投资动态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一、国内成品刷产能及利用情况</w:t>
      </w:r>
      <w:r>
        <w:rPr>
          <w:rFonts w:hint="eastAsia"/>
        </w:rPr>
        <w:br/>
      </w:r>
      <w:r>
        <w:rPr>
          <w:rFonts w:hint="eastAsia"/>
        </w:rPr>
        <w:t>　　　　二、成品刷产能扩张与投资动态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2025-2031年成品刷行业产量统计与趋势预测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一、2019-2024年成品刷行业产量数据统计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1、2019-2024年成品刷产量及增长趋势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2、2019-2024年成品刷细分产品产量及份额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二、影响成品刷产量的关键因素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三、2025-2031年成品刷产量预测</w:t>
      </w:r>
      <w:r>
        <w:rPr>
          <w:rFonts w:hint="eastAsia"/>
        </w:rPr>
        <w:br/>
      </w:r>
      <w:r>
        <w:rPr>
          <w:rFonts w:hint="eastAsia"/>
        </w:rPr>
        <w:t>　　第三节 2025-2031年成品刷市场需求与销售分析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一、2024-2025年成品刷行业需求现状</w:t>
      </w:r>
      <w:r>
        <w:rPr>
          <w:rFonts w:hint="eastAsia"/>
        </w:rPr>
        <w:br/>
      </w:r>
      <w:r>
        <w:rPr>
          <w:rFonts w:hint="eastAsia"/>
        </w:rPr>
        <w:t>　　　　二、成品刷客户群体与需求特点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三、2019-2024年成品刷行业销售规模分析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四、2025-2031年成品刷市场增长潜力与规模预测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成品刷细分市场分析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一、2024-2025年成品刷主要细分产品市场现状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成品刷下游应用与客户群体分析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一、2024-2025年成品刷各应用领域市场现状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2024-2025年成品刷行业技术发展现状及趋势分析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国内外成品刷行业技术差异与原因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一、2019-2024年成品刷市场价格走势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成品刷定价策略与方法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2025-2031年成品刷价格竞争态势与趋势预测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2024-2025年重点区域成品刷市场发展概况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2019-2024年中国成品刷行业进出口情况分析</w:t>
      </w:r>
      <w:r>
        <w:rPr>
          <w:rFonts w:hint="eastAsia"/>
        </w:rPr>
        <w:br/>
      </w:r>
      <w:r>
        <w:rPr>
          <w:rFonts w:hint="eastAsia"/>
        </w:rPr>
        <w:t>　　第一节 成品刷行业进口情况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一、2019-2024年成品刷进口规模及增长情况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二、成品刷主要进口来源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成品刷行业出口情况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一、2019-2024年成品刷出口规模及增长情况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二、成品刷主要出口目的地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2019-2024年中国成品刷行业总体发展与财务状况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2019-2024年中国成品刷行业规模情况</w:t>
      </w:r>
      <w:r>
        <w:rPr>
          <w:rFonts w:hint="eastAsia"/>
        </w:rPr>
        <w:br/>
      </w:r>
      <w:r>
        <w:rPr>
          <w:rFonts w:hint="eastAsia"/>
        </w:rPr>
        <w:t>　　　　一、成品刷行业企业数量规模</w:t>
      </w:r>
      <w:r>
        <w:rPr>
          <w:rFonts w:hint="eastAsia"/>
        </w:rPr>
        <w:br/>
      </w:r>
      <w:r>
        <w:rPr>
          <w:rFonts w:hint="eastAsia"/>
        </w:rPr>
        <w:t>　　　　二、成品刷行业从业人员规模</w:t>
      </w:r>
      <w:r>
        <w:rPr>
          <w:rFonts w:hint="eastAsia"/>
        </w:rPr>
        <w:br/>
      </w:r>
      <w:r>
        <w:rPr>
          <w:rFonts w:hint="eastAsia"/>
        </w:rPr>
        <w:t>　　　　三、成品刷行业市场敏感性分析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2019-2024年中国成品刷行业财务能力分析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一、成品刷行业盈利能力</w:t>
      </w:r>
      <w:r>
        <w:rPr>
          <w:rFonts w:hint="eastAsia"/>
        </w:rPr>
        <w:br/>
      </w:r>
      <w:r>
        <w:rPr>
          <w:rFonts w:hint="eastAsia"/>
        </w:rPr>
        <w:t>　　　　二、成品刷行业偿债能力</w:t>
      </w:r>
      <w:r>
        <w:rPr>
          <w:rFonts w:hint="eastAsia"/>
        </w:rPr>
        <w:br/>
      </w:r>
      <w:r>
        <w:rPr>
          <w:rFonts w:hint="eastAsia"/>
        </w:rPr>
        <w:t>　　　　三、成品刷行业营运能力</w:t>
      </w:r>
      <w:r>
        <w:rPr>
          <w:rFonts w:hint="eastAsia"/>
        </w:rPr>
        <w:br/>
      </w:r>
      <w:r>
        <w:rPr>
          <w:rFonts w:hint="eastAsia"/>
        </w:rPr>
        <w:t>　　　　四、成品刷行业发展能力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中国成品刷行业竞争格局分析</w:t>
      </w:r>
      <w:r>
        <w:rPr>
          <w:rFonts w:hint="eastAsia"/>
        </w:rPr>
        <w:br/>
      </w:r>
      <w:r>
        <w:rPr>
          <w:rFonts w:hint="eastAsia"/>
        </w:rPr>
        <w:t>　　第一节 成品刷行业竞争格局总览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2024-2025年成品刷行业竞争力分析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2019-2024年成品刷行业企业并购活动分析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2024-2025年成品刷行业会展与招投标活动分析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一、成品刷行业会展活动及其市场影响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2025年中国成品刷企业发展企业发展策略与建议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成品刷销售模式与渠道策略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成品刷品牌与市场推广策略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成品刷研发投入与技术创新能力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成品刷合作联盟与资源整合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中国成品刷行业风险与对策</w:t>
      </w:r>
      <w:r>
        <w:rPr>
          <w:rFonts w:hint="eastAsia"/>
        </w:rPr>
        <w:br/>
      </w:r>
      <w:r>
        <w:rPr>
          <w:rFonts w:hint="eastAsia"/>
        </w:rPr>
        <w:t>　　第一节 成品刷行业SWOT分析</w:t>
      </w:r>
      <w:r>
        <w:rPr>
          <w:rFonts w:hint="eastAsia"/>
        </w:rPr>
        <w:br/>
      </w:r>
      <w:r>
        <w:rPr>
          <w:rFonts w:hint="eastAsia"/>
        </w:rPr>
        <w:t>　　　　一、成品刷行业优势</w:t>
      </w:r>
      <w:r>
        <w:rPr>
          <w:rFonts w:hint="eastAsia"/>
        </w:rPr>
        <w:br/>
      </w:r>
      <w:r>
        <w:rPr>
          <w:rFonts w:hint="eastAsia"/>
        </w:rPr>
        <w:t>　　　　二、成品刷行业劣势</w:t>
      </w:r>
      <w:r>
        <w:rPr>
          <w:rFonts w:hint="eastAsia"/>
        </w:rPr>
        <w:br/>
      </w:r>
      <w:r>
        <w:rPr>
          <w:rFonts w:hint="eastAsia"/>
        </w:rPr>
        <w:t>　　　　三、成品刷市场机会</w:t>
      </w:r>
      <w:r>
        <w:rPr>
          <w:rFonts w:hint="eastAsia"/>
        </w:rPr>
        <w:br/>
      </w:r>
      <w:r>
        <w:rPr>
          <w:rFonts w:hint="eastAsia"/>
        </w:rPr>
        <w:t>　　　　四、成品刷市场威胁</w:t>
      </w:r>
      <w:r>
        <w:rPr>
          <w:rFonts w:hint="eastAsia"/>
        </w:rPr>
        <w:br/>
      </w:r>
      <w:r>
        <w:rPr>
          <w:rFonts w:hint="eastAsia"/>
        </w:rPr>
        <w:t>　　第二节 成品刷行业风险及对策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2025-2031年中国成品刷行业前景与发展趋势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2024-2025年成品刷行业发展环境分析</w:t>
      </w:r>
      <w:r>
        <w:rPr>
          <w:rFonts w:hint="eastAsia"/>
        </w:rPr>
        <w:br/>
      </w:r>
      <w:r>
        <w:rPr>
          <w:rFonts w:hint="eastAsia"/>
        </w:rPr>
        <w:t>　　　　一、成品刷行业主管部门与监管体制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二、成品刷行业主要法律法规及政策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三、成品刷行业标准与质量监管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2025-2031年成品刷行业发展趋势与方向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2025-2031年成品刷行业发展潜力与机遇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[中智林-]成品刷行业发展建议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成品刷行业历程</w:t>
      </w:r>
      <w:r>
        <w:rPr>
          <w:rFonts w:hint="eastAsia"/>
        </w:rPr>
        <w:br/>
      </w:r>
      <w:r>
        <w:rPr>
          <w:rFonts w:hint="eastAsia"/>
        </w:rPr>
        <w:t>　　图表 成品刷行业生命周期</w:t>
      </w:r>
      <w:r>
        <w:rPr>
          <w:rFonts w:hint="eastAsia"/>
        </w:rPr>
        <w:br/>
      </w:r>
      <w:r>
        <w:rPr>
          <w:rFonts w:hint="eastAsia"/>
        </w:rPr>
        <w:t>　　图表 成品刷行业产业链分析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2019-2024年成品刷行业市场容量分析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2019-2024年中国成品刷行业产量及增长趋势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2019-2024年中国成品刷市场需求量及增速统计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2024年中国成品刷行业需求领域分布格局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2019-2024年中国成品刷出口数量分析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2019-2024年中国成品刷出口金额分析</w:t>
      </w:r>
      <w:r>
        <w:rPr>
          <w:rFonts w:hint="eastAsia"/>
        </w:rPr>
        <w:br/>
      </w:r>
      <w:r>
        <w:rPr>
          <w:rFonts w:hint="eastAsia"/>
        </w:rPr>
        <w:t>　　图表 2024年中国成品刷进口国家及地区分析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2024年中国成品刷出口国家及地区分析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2019-2024年中国成品刷行业企业平均规模情况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2025-2031年中国成品刷行业供需平衡预测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250563d1a49a1" w:history="1">
        <w:r>
          <w:rPr>
            <w:rStyle w:val="Hyperlink"/>
          </w:rPr>
          <w:t>中国成品刷发展现状分析与前景趋势报告（2025-2031年）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250563d1a49a1" w:history="1">
        <w:r>
          <w:rPr>
            <w:rStyle w:val="Hyperlink"/>
          </w:rPr>
          <w:t>https://www.20087.com/6/10/ChengPinShuaShiChangXianZhuangHeQianJing.html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热点：网络刷子、成品刷刷乐、多功能刷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1599960754601" w:history="1">
      <w:r>
        <w:rPr>
          <w:rStyle w:val="Hyperlink"/>
        </w:rPr>
        <w:t>中国成品刷发展现状分析与前景趋势报告（2025-2031年）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ChengPinShuaShiChangXianZhuangHeQianJing.html" TargetMode="External" Id="Rb40250563d1a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ChengPinShuaShiChangXianZhuangHeQianJing.html" TargetMode="External" Id="Re2e159996075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2025-08-05T07:05:47Z</dcterms:created>
  <dcterms:modified xsi:type="dcterms:W3CDTF">2025-08-05T08:05:47Z</dcterms:modified>
  <dc:subject>中国成品刷发展现状分析与前景趋势报告（2025-2031年）</dc:subject>
  <dc:title>中国成品刷发展现状分析与前景趋势报告（2025-2031年）</dc:title>
  <cp:keywords>中国成品刷发展现状分析与前景趋势报告（2025-2031年）</cp:keywords>
  <dc:description>中国成品刷发展现状分析与前景趋势报告（2025-2031年）</dc:description>
</cp:coreProperties>
</file>