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83d9ea47f4c95" w:history="1">
              <w:r>
                <w:rPr>
                  <w:rStyle w:val="Hyperlink"/>
                </w:rPr>
                <w:t>2024-2030年中国3D打印行业发展深度调研与未来趋势分析报告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83d9ea47f4c95" w:history="1">
              <w:r>
                <w:rPr>
                  <w:rStyle w:val="Hyperlink"/>
                </w:rPr>
                <w:t>2024-2030年中国3D打印行业发展深度调研与未来趋势分析报告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83d9ea47f4c95" w:history="1">
                <w:r>
                  <w:rPr>
                    <w:rStyle w:val="Hyperlink"/>
                  </w:rPr>
                  <w:t>https://www.20087.com/6/20/3DDaYinFaZhanQuShiFenXi.html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近年来实现了从原型制作到大规模定制生产的跨越。在医疗、航空航天、汽车制造和消费品等多个领域，3D打印技术的应用不断拓展，展现了其在复杂结构制造、个性化产品和快速原型验证方面的优势。材料科学的进步，如高性能金属、复合材料和生物材料的开发，进一步推动了3D打印技术的工业化应用。</w:t>
      </w:r>
      <w:r>
        <w:rPr>
          <w:rFonts w:hint="eastAsia"/>
        </w:rPr>
        <w:br/>
      </w:r>
      <w:r>
        <w:rPr>
          <w:rFonts w:hint="eastAsia"/>
        </w:rPr>
        <w:t>　　未来，3D打印将更加智能化和产业化。通过集成AI和机器人技术，3D打印过程将实现自动化和优化，提高生产效率和产品质量。同时，远程打印和分布式制造模式的兴起，将改变传统供应链，实现本地化和即时生产。此外，生物3D打印在组织工程和再生医学领域的应用，将推动个性化医疗和生物制造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83d9ea47f4c95" w:history="1">
        <w:r>
          <w:rPr>
            <w:rStyle w:val="Hyperlink"/>
          </w:rPr>
          <w:t>2024-2030年中国3D打印行业发展深度调研与未来趋势分析报告</w:t>
        </w:r>
      </w:hyperlink>
      <w:r>
        <w:rPr>
          <w:rFonts w:hint="eastAsia"/>
        </w:rPr>
        <w:t>》基于国家统计局及3D打印行业协会的权威数据，全面调研了3D打印行业的市场规模、市场需求、产业链结构及价格变动，并对3D打印细分市场进行了深入分析。报告详细剖析了3D打印市场竞争格局，重点关注品牌影响力及重点企业的运营表现，同时科学预测了3D打印市场前景与发展趋势，识别了行业潜在的风险与机遇。通过专业、科学的研究方法，报告为3D打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视点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3D打印行业概念界定及产业链分析</w:t>
      </w:r>
      <w:r>
        <w:rPr>
          <w:rFonts w:hint="eastAsia"/>
        </w:rPr>
        <w:br/>
      </w:r>
      <w:r>
        <w:rPr>
          <w:rFonts w:hint="eastAsia"/>
        </w:rPr>
        <w:t>　　2.1 3D打印行业定义及分类</w:t>
      </w:r>
      <w:r>
        <w:rPr>
          <w:rFonts w:hint="eastAsia"/>
        </w:rPr>
        <w:br/>
      </w:r>
      <w:r>
        <w:rPr>
          <w:rFonts w:hint="eastAsia"/>
        </w:rPr>
        <w:t>　　　　2.1.1 3D打印行业定义</w:t>
      </w:r>
      <w:r>
        <w:rPr>
          <w:rFonts w:hint="eastAsia"/>
        </w:rPr>
        <w:br/>
      </w:r>
      <w:r>
        <w:rPr>
          <w:rFonts w:hint="eastAsia"/>
        </w:rPr>
        <w:t>　　　　2.1.2 3D打印行业分类</w:t>
      </w:r>
      <w:r>
        <w:rPr>
          <w:rFonts w:hint="eastAsia"/>
        </w:rPr>
        <w:br/>
      </w:r>
      <w:r>
        <w:rPr>
          <w:rFonts w:hint="eastAsia"/>
        </w:rPr>
        <w:t>　　2.2 3D打印行业特点及模式</w:t>
      </w:r>
      <w:r>
        <w:rPr>
          <w:rFonts w:hint="eastAsia"/>
        </w:rPr>
        <w:br/>
      </w:r>
      <w:r>
        <w:rPr>
          <w:rFonts w:hint="eastAsia"/>
        </w:rPr>
        <w:t>　　　　2.2.1 3D打印行业地位及影响</w:t>
      </w:r>
      <w:r>
        <w:rPr>
          <w:rFonts w:hint="eastAsia"/>
        </w:rPr>
        <w:br/>
      </w:r>
      <w:r>
        <w:rPr>
          <w:rFonts w:hint="eastAsia"/>
        </w:rPr>
        <w:t>　　　　2.2.2 3D打印行业发展特征</w:t>
      </w:r>
      <w:r>
        <w:rPr>
          <w:rFonts w:hint="eastAsia"/>
        </w:rPr>
        <w:br/>
      </w:r>
      <w:r>
        <w:rPr>
          <w:rFonts w:hint="eastAsia"/>
        </w:rPr>
        <w:t>　　　　2.2.3 3D打印行业经营模式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3D打印行业发展状况分析</w:t>
      </w:r>
      <w:r>
        <w:rPr>
          <w:rFonts w:hint="eastAsia"/>
        </w:rPr>
        <w:br/>
      </w:r>
      <w:r>
        <w:rPr>
          <w:rFonts w:hint="eastAsia"/>
        </w:rPr>
        <w:t>　　3.1 国外3D打印行业发展分析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　　3.1.4 中外发展差异</w:t>
      </w:r>
      <w:r>
        <w:rPr>
          <w:rFonts w:hint="eastAsia"/>
        </w:rPr>
        <w:br/>
      </w:r>
      <w:r>
        <w:rPr>
          <w:rFonts w:hint="eastAsia"/>
        </w:rPr>
        <w:t>　　3.2 中国3D打印行业规模结构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区域布局状况</w:t>
      </w:r>
      <w:r>
        <w:rPr>
          <w:rFonts w:hint="eastAsia"/>
        </w:rPr>
        <w:br/>
      </w:r>
      <w:r>
        <w:rPr>
          <w:rFonts w:hint="eastAsia"/>
        </w:rPr>
        <w:t>　　3.3 中国3D打印行业供需状况</w:t>
      </w:r>
      <w:r>
        <w:rPr>
          <w:rFonts w:hint="eastAsia"/>
        </w:rPr>
        <w:br/>
      </w:r>
      <w:r>
        <w:rPr>
          <w:rFonts w:hint="eastAsia"/>
        </w:rPr>
        <w:t>　　　　3.3.1 行业供给状况</w:t>
      </w:r>
      <w:r>
        <w:rPr>
          <w:rFonts w:hint="eastAsia"/>
        </w:rPr>
        <w:br/>
      </w:r>
      <w:r>
        <w:rPr>
          <w:rFonts w:hint="eastAsia"/>
        </w:rPr>
        <w:t>　　　　3.3.2 行业需求状况</w:t>
      </w:r>
      <w:r>
        <w:rPr>
          <w:rFonts w:hint="eastAsia"/>
        </w:rPr>
        <w:br/>
      </w:r>
      <w:r>
        <w:rPr>
          <w:rFonts w:hint="eastAsia"/>
        </w:rPr>
        <w:t>　　　　3.3.3 供需平衡分析</w:t>
      </w:r>
      <w:r>
        <w:rPr>
          <w:rFonts w:hint="eastAsia"/>
        </w:rPr>
        <w:br/>
      </w:r>
      <w:r>
        <w:rPr>
          <w:rFonts w:hint="eastAsia"/>
        </w:rPr>
        <w:t>　　3.4 中国3D打印行业竞争结构分析</w:t>
      </w:r>
      <w:r>
        <w:rPr>
          <w:rFonts w:hint="eastAsia"/>
        </w:rPr>
        <w:br/>
      </w:r>
      <w:r>
        <w:rPr>
          <w:rFonts w:hint="eastAsia"/>
        </w:rPr>
        <w:t>　　　　3.4.1 新进入者威胁</w:t>
      </w:r>
      <w:r>
        <w:rPr>
          <w:rFonts w:hint="eastAsia"/>
        </w:rPr>
        <w:br/>
      </w:r>
      <w:r>
        <w:rPr>
          <w:rFonts w:hint="eastAsia"/>
        </w:rPr>
        <w:t>　　　　3.4.2 替代品威胁</w:t>
      </w:r>
      <w:r>
        <w:rPr>
          <w:rFonts w:hint="eastAsia"/>
        </w:rPr>
        <w:br/>
      </w:r>
      <w:r>
        <w:rPr>
          <w:rFonts w:hint="eastAsia"/>
        </w:rPr>
        <w:t>　　　　3.4.3 上游供应商议价能力</w:t>
      </w:r>
      <w:r>
        <w:rPr>
          <w:rFonts w:hint="eastAsia"/>
        </w:rPr>
        <w:br/>
      </w:r>
      <w:r>
        <w:rPr>
          <w:rFonts w:hint="eastAsia"/>
        </w:rPr>
        <w:t>　　　　3.4.4 下游用户议价能力</w:t>
      </w:r>
      <w:r>
        <w:rPr>
          <w:rFonts w:hint="eastAsia"/>
        </w:rPr>
        <w:br/>
      </w:r>
      <w:r>
        <w:rPr>
          <w:rFonts w:hint="eastAsia"/>
        </w:rPr>
        <w:t>　　　　3.4.5 现有企业间竞争</w:t>
      </w:r>
      <w:r>
        <w:rPr>
          <w:rFonts w:hint="eastAsia"/>
        </w:rPr>
        <w:br/>
      </w:r>
      <w:r>
        <w:rPr>
          <w:rFonts w:hint="eastAsia"/>
        </w:rPr>
        <w:t>　　3.5 中国3D打印行业区域格局</w:t>
      </w:r>
      <w:r>
        <w:rPr>
          <w:rFonts w:hint="eastAsia"/>
        </w:rPr>
        <w:br/>
      </w:r>
      <w:r>
        <w:rPr>
          <w:rFonts w:hint="eastAsia"/>
        </w:rPr>
        <w:t>　　　　3.5.1 华北地区</w:t>
      </w:r>
      <w:r>
        <w:rPr>
          <w:rFonts w:hint="eastAsia"/>
        </w:rPr>
        <w:br/>
      </w:r>
      <w:r>
        <w:rPr>
          <w:rFonts w:hint="eastAsia"/>
        </w:rPr>
        <w:t>　　　　3.5.2 华东地区</w:t>
      </w:r>
      <w:r>
        <w:rPr>
          <w:rFonts w:hint="eastAsia"/>
        </w:rPr>
        <w:br/>
      </w:r>
      <w:r>
        <w:rPr>
          <w:rFonts w:hint="eastAsia"/>
        </w:rPr>
        <w:t>　　　　3.5.3 华中地区</w:t>
      </w:r>
      <w:r>
        <w:rPr>
          <w:rFonts w:hint="eastAsia"/>
        </w:rPr>
        <w:br/>
      </w:r>
      <w:r>
        <w:rPr>
          <w:rFonts w:hint="eastAsia"/>
        </w:rPr>
        <w:t>　　　　3.5.4 华南地区</w:t>
      </w:r>
      <w:r>
        <w:rPr>
          <w:rFonts w:hint="eastAsia"/>
        </w:rPr>
        <w:br/>
      </w:r>
      <w:r>
        <w:rPr>
          <w:rFonts w:hint="eastAsia"/>
        </w:rPr>
        <w:t>　　　　3.5.5 西南地区</w:t>
      </w:r>
      <w:r>
        <w:rPr>
          <w:rFonts w:hint="eastAsia"/>
        </w:rPr>
        <w:br/>
      </w:r>
      <w:r>
        <w:rPr>
          <w:rFonts w:hint="eastAsia"/>
        </w:rPr>
        <w:t>　　　　3.5.6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中国3D打印行业市场趋势及前景预测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</w:t>
      </w:r>
      <w:r>
        <w:rPr>
          <w:rFonts w:hint="eastAsia"/>
        </w:rPr>
        <w:br/>
      </w:r>
      <w:r>
        <w:rPr>
          <w:rFonts w:hint="eastAsia"/>
        </w:rPr>
        <w:t>　　　　4.1.3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t>　　4.3 "十三五"3D打印行业前景预测分析</w:t>
      </w:r>
      <w:r>
        <w:rPr>
          <w:rFonts w:hint="eastAsia"/>
        </w:rPr>
        <w:br/>
      </w:r>
      <w:r>
        <w:rPr>
          <w:rFonts w:hint="eastAsia"/>
        </w:rPr>
        <w:t>　　　　4.3.1 行业影响因素</w:t>
      </w:r>
      <w:r>
        <w:rPr>
          <w:rFonts w:hint="eastAsia"/>
        </w:rPr>
        <w:br/>
      </w:r>
      <w:r>
        <w:rPr>
          <w:rFonts w:hint="eastAsia"/>
        </w:rPr>
        <w:t>　　　　4.3.2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3D打印行业确定型投资机会评估</w:t>
      </w:r>
      <w:r>
        <w:rPr>
          <w:rFonts w:hint="eastAsia"/>
        </w:rPr>
        <w:br/>
      </w:r>
      <w:r>
        <w:rPr>
          <w:rFonts w:hint="eastAsia"/>
        </w:rPr>
        <w:t>　　5.1 塑料合金材料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投资风险分析</w:t>
      </w:r>
      <w:r>
        <w:rPr>
          <w:rFonts w:hint="eastAsia"/>
        </w:rPr>
        <w:br/>
      </w:r>
      <w:r>
        <w:rPr>
          <w:rFonts w:hint="eastAsia"/>
        </w:rPr>
        <w:t>　　　　5.1.7 投资策略建议</w:t>
      </w:r>
      <w:r>
        <w:rPr>
          <w:rFonts w:hint="eastAsia"/>
        </w:rPr>
        <w:br/>
      </w:r>
      <w:r>
        <w:rPr>
          <w:rFonts w:hint="eastAsia"/>
        </w:rPr>
        <w:t>　　5.2 光敏树脂材料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投资风险分析</w:t>
      </w:r>
      <w:r>
        <w:rPr>
          <w:rFonts w:hint="eastAsia"/>
        </w:rPr>
        <w:br/>
      </w:r>
      <w:r>
        <w:rPr>
          <w:rFonts w:hint="eastAsia"/>
        </w:rPr>
        <w:t>　　　　5.2.7 投资策略建议</w:t>
      </w:r>
      <w:r>
        <w:rPr>
          <w:rFonts w:hint="eastAsia"/>
        </w:rPr>
        <w:br/>
      </w:r>
      <w:r>
        <w:rPr>
          <w:rFonts w:hint="eastAsia"/>
        </w:rPr>
        <w:t>　　5.3 设备集成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5.3.6 投资风险分析</w:t>
      </w:r>
      <w:r>
        <w:rPr>
          <w:rFonts w:hint="eastAsia"/>
        </w:rPr>
        <w:br/>
      </w:r>
      <w:r>
        <w:rPr>
          <w:rFonts w:hint="eastAsia"/>
        </w:rPr>
        <w:t>　　　　5.3.7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中国3D打印行业风险型投资机会评估</w:t>
      </w:r>
      <w:r>
        <w:rPr>
          <w:rFonts w:hint="eastAsia"/>
        </w:rPr>
        <w:br/>
      </w:r>
      <w:r>
        <w:rPr>
          <w:rFonts w:hint="eastAsia"/>
        </w:rPr>
        <w:t>　　6.1 金属材料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龙头企业分析</w:t>
      </w:r>
      <w:r>
        <w:rPr>
          <w:rFonts w:hint="eastAsia"/>
        </w:rPr>
        <w:br/>
      </w:r>
      <w:r>
        <w:rPr>
          <w:rFonts w:hint="eastAsia"/>
        </w:rPr>
        <w:t>　　　　6.1.4 行业盈利性分析</w:t>
      </w:r>
      <w:r>
        <w:rPr>
          <w:rFonts w:hint="eastAsia"/>
        </w:rPr>
        <w:br/>
      </w:r>
      <w:r>
        <w:rPr>
          <w:rFonts w:hint="eastAsia"/>
        </w:rPr>
        <w:t>　　　　6.1.5 市场空间分析</w:t>
      </w:r>
      <w:r>
        <w:rPr>
          <w:rFonts w:hint="eastAsia"/>
        </w:rPr>
        <w:br/>
      </w:r>
      <w:r>
        <w:rPr>
          <w:rFonts w:hint="eastAsia"/>
        </w:rPr>
        <w:t>　　　　6.1.6 投资风险分析</w:t>
      </w:r>
      <w:r>
        <w:rPr>
          <w:rFonts w:hint="eastAsia"/>
        </w:rPr>
        <w:br/>
      </w:r>
      <w:r>
        <w:rPr>
          <w:rFonts w:hint="eastAsia"/>
        </w:rPr>
        <w:t>　　　　6.1.7 投资策略建议</w:t>
      </w:r>
      <w:r>
        <w:rPr>
          <w:rFonts w:hint="eastAsia"/>
        </w:rPr>
        <w:br/>
      </w:r>
      <w:r>
        <w:rPr>
          <w:rFonts w:hint="eastAsia"/>
        </w:rPr>
        <w:t>　　6.2 激光器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市场空间分析</w:t>
      </w:r>
      <w:r>
        <w:rPr>
          <w:rFonts w:hint="eastAsia"/>
        </w:rPr>
        <w:br/>
      </w:r>
      <w:r>
        <w:rPr>
          <w:rFonts w:hint="eastAsia"/>
        </w:rPr>
        <w:t>　　　　6.2.6 投资风险分析</w:t>
      </w:r>
      <w:r>
        <w:rPr>
          <w:rFonts w:hint="eastAsia"/>
        </w:rPr>
        <w:br/>
      </w:r>
      <w:r>
        <w:rPr>
          <w:rFonts w:hint="eastAsia"/>
        </w:rPr>
        <w:t>　　　　6.2.7 投资策略建议</w:t>
      </w:r>
      <w:r>
        <w:rPr>
          <w:rFonts w:hint="eastAsia"/>
        </w:rPr>
        <w:br/>
      </w:r>
      <w:r>
        <w:rPr>
          <w:rFonts w:hint="eastAsia"/>
        </w:rPr>
        <w:t>　　6.3 控制系统</w:t>
      </w:r>
      <w:r>
        <w:rPr>
          <w:rFonts w:hint="eastAsia"/>
        </w:rPr>
        <w:br/>
      </w:r>
      <w:r>
        <w:rPr>
          <w:rFonts w:hint="eastAsia"/>
        </w:rPr>
        <w:t>　　　　6.3.1 市场发展状况</w:t>
      </w:r>
      <w:r>
        <w:rPr>
          <w:rFonts w:hint="eastAsia"/>
        </w:rPr>
        <w:br/>
      </w:r>
      <w:r>
        <w:rPr>
          <w:rFonts w:hint="eastAsia"/>
        </w:rPr>
        <w:t>　　　　6.3.2 竞争格局分析</w:t>
      </w:r>
      <w:r>
        <w:rPr>
          <w:rFonts w:hint="eastAsia"/>
        </w:rPr>
        <w:br/>
      </w:r>
      <w:r>
        <w:rPr>
          <w:rFonts w:hint="eastAsia"/>
        </w:rPr>
        <w:t>　　　　6.3.3 龙头企业分析</w:t>
      </w:r>
      <w:r>
        <w:rPr>
          <w:rFonts w:hint="eastAsia"/>
        </w:rPr>
        <w:br/>
      </w:r>
      <w:r>
        <w:rPr>
          <w:rFonts w:hint="eastAsia"/>
        </w:rPr>
        <w:t>　　　　6.3.4 行业盈利性分析</w:t>
      </w:r>
      <w:r>
        <w:rPr>
          <w:rFonts w:hint="eastAsia"/>
        </w:rPr>
        <w:br/>
      </w:r>
      <w:r>
        <w:rPr>
          <w:rFonts w:hint="eastAsia"/>
        </w:rPr>
        <w:t>　　　　6.3.5 市场空间分析</w:t>
      </w:r>
      <w:r>
        <w:rPr>
          <w:rFonts w:hint="eastAsia"/>
        </w:rPr>
        <w:br/>
      </w:r>
      <w:r>
        <w:rPr>
          <w:rFonts w:hint="eastAsia"/>
        </w:rPr>
        <w:t>　　　　6.3.6 投资风险分析</w:t>
      </w:r>
      <w:r>
        <w:rPr>
          <w:rFonts w:hint="eastAsia"/>
        </w:rPr>
        <w:br/>
      </w:r>
      <w:r>
        <w:rPr>
          <w:rFonts w:hint="eastAsia"/>
        </w:rPr>
        <w:t>　　　　6.3.7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中国3D打印行业未来型投资机会评估</w:t>
      </w:r>
      <w:r>
        <w:rPr>
          <w:rFonts w:hint="eastAsia"/>
        </w:rPr>
        <w:br/>
      </w:r>
      <w:r>
        <w:rPr>
          <w:rFonts w:hint="eastAsia"/>
        </w:rPr>
        <w:t>　　7.1 配套软件及算法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竞争格局分析</w:t>
      </w:r>
      <w:r>
        <w:rPr>
          <w:rFonts w:hint="eastAsia"/>
        </w:rPr>
        <w:br/>
      </w:r>
      <w:r>
        <w:rPr>
          <w:rFonts w:hint="eastAsia"/>
        </w:rPr>
        <w:t>　　　　7.1.3 龙头企业分析</w:t>
      </w:r>
      <w:r>
        <w:rPr>
          <w:rFonts w:hint="eastAsia"/>
        </w:rPr>
        <w:br/>
      </w:r>
      <w:r>
        <w:rPr>
          <w:rFonts w:hint="eastAsia"/>
        </w:rPr>
        <w:t>　　　　7.1.4 行业盈利性分析</w:t>
      </w:r>
      <w:r>
        <w:rPr>
          <w:rFonts w:hint="eastAsia"/>
        </w:rPr>
        <w:br/>
      </w:r>
      <w:r>
        <w:rPr>
          <w:rFonts w:hint="eastAsia"/>
        </w:rPr>
        <w:t>　　　　7.1.5 市场空间分析</w:t>
      </w:r>
      <w:r>
        <w:rPr>
          <w:rFonts w:hint="eastAsia"/>
        </w:rPr>
        <w:br/>
      </w:r>
      <w:r>
        <w:rPr>
          <w:rFonts w:hint="eastAsia"/>
        </w:rPr>
        <w:t>　　　　7.1.6 投资风险分析</w:t>
      </w:r>
      <w:r>
        <w:rPr>
          <w:rFonts w:hint="eastAsia"/>
        </w:rPr>
        <w:br/>
      </w:r>
      <w:r>
        <w:rPr>
          <w:rFonts w:hint="eastAsia"/>
        </w:rPr>
        <w:t>　　　　7.1.7 投资策略建议</w:t>
      </w:r>
      <w:r>
        <w:rPr>
          <w:rFonts w:hint="eastAsia"/>
        </w:rPr>
        <w:br/>
      </w:r>
      <w:r>
        <w:rPr>
          <w:rFonts w:hint="eastAsia"/>
        </w:rPr>
        <w:t>　　7.2 工业级3D打印服务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竞争格局分析</w:t>
      </w:r>
      <w:r>
        <w:rPr>
          <w:rFonts w:hint="eastAsia"/>
        </w:rPr>
        <w:br/>
      </w:r>
      <w:r>
        <w:rPr>
          <w:rFonts w:hint="eastAsia"/>
        </w:rPr>
        <w:t>　　　　7.2.3 龙头企业分析</w:t>
      </w:r>
      <w:r>
        <w:rPr>
          <w:rFonts w:hint="eastAsia"/>
        </w:rPr>
        <w:br/>
      </w:r>
      <w:r>
        <w:rPr>
          <w:rFonts w:hint="eastAsia"/>
        </w:rPr>
        <w:t>　　　　7.2.4 行业盈利性分析</w:t>
      </w:r>
      <w:r>
        <w:rPr>
          <w:rFonts w:hint="eastAsia"/>
        </w:rPr>
        <w:br/>
      </w:r>
      <w:r>
        <w:rPr>
          <w:rFonts w:hint="eastAsia"/>
        </w:rPr>
        <w:t>　　　　7.2.5 市场空间分析</w:t>
      </w:r>
      <w:r>
        <w:rPr>
          <w:rFonts w:hint="eastAsia"/>
        </w:rPr>
        <w:br/>
      </w:r>
      <w:r>
        <w:rPr>
          <w:rFonts w:hint="eastAsia"/>
        </w:rPr>
        <w:t>　　　　7.2.6 投资风险分析</w:t>
      </w:r>
      <w:r>
        <w:rPr>
          <w:rFonts w:hint="eastAsia"/>
        </w:rPr>
        <w:br/>
      </w:r>
      <w:r>
        <w:rPr>
          <w:rFonts w:hint="eastAsia"/>
        </w:rPr>
        <w:t>　　　　7.2.7 投资策略建议</w:t>
      </w:r>
      <w:r>
        <w:rPr>
          <w:rFonts w:hint="eastAsia"/>
        </w:rPr>
        <w:br/>
      </w:r>
      <w:r>
        <w:rPr>
          <w:rFonts w:hint="eastAsia"/>
        </w:rPr>
        <w:t>　　7.3 云打印</w:t>
      </w:r>
      <w:r>
        <w:rPr>
          <w:rFonts w:hint="eastAsia"/>
        </w:rPr>
        <w:br/>
      </w:r>
      <w:r>
        <w:rPr>
          <w:rFonts w:hint="eastAsia"/>
        </w:rPr>
        <w:t>　　　　7.3.1 市场发展状况</w:t>
      </w:r>
      <w:r>
        <w:rPr>
          <w:rFonts w:hint="eastAsia"/>
        </w:rPr>
        <w:br/>
      </w:r>
      <w:r>
        <w:rPr>
          <w:rFonts w:hint="eastAsia"/>
        </w:rPr>
        <w:t>　　　　7.3.2 竞争格局分析</w:t>
      </w:r>
      <w:r>
        <w:rPr>
          <w:rFonts w:hint="eastAsia"/>
        </w:rPr>
        <w:br/>
      </w:r>
      <w:r>
        <w:rPr>
          <w:rFonts w:hint="eastAsia"/>
        </w:rPr>
        <w:t>　　　　7.3.3 龙头企业分析</w:t>
      </w:r>
      <w:r>
        <w:rPr>
          <w:rFonts w:hint="eastAsia"/>
        </w:rPr>
        <w:br/>
      </w:r>
      <w:r>
        <w:rPr>
          <w:rFonts w:hint="eastAsia"/>
        </w:rPr>
        <w:t>　　　　7.3.4 行业盈利性分析</w:t>
      </w:r>
      <w:r>
        <w:rPr>
          <w:rFonts w:hint="eastAsia"/>
        </w:rPr>
        <w:br/>
      </w:r>
      <w:r>
        <w:rPr>
          <w:rFonts w:hint="eastAsia"/>
        </w:rPr>
        <w:t>　　　　7.3.5 市场空间分析</w:t>
      </w:r>
      <w:r>
        <w:rPr>
          <w:rFonts w:hint="eastAsia"/>
        </w:rPr>
        <w:br/>
      </w:r>
      <w:r>
        <w:rPr>
          <w:rFonts w:hint="eastAsia"/>
        </w:rPr>
        <w:t>　　　　7.3.6 投资风险分析</w:t>
      </w:r>
      <w:r>
        <w:rPr>
          <w:rFonts w:hint="eastAsia"/>
        </w:rPr>
        <w:br/>
      </w:r>
      <w:r>
        <w:rPr>
          <w:rFonts w:hint="eastAsia"/>
        </w:rPr>
        <w:t>　　　　7.3.7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中⋅智⋅林－中国3D打印行业投资壁垒及风险预警</w:t>
      </w:r>
      <w:r>
        <w:rPr>
          <w:rFonts w:hint="eastAsia"/>
        </w:rPr>
        <w:br/>
      </w:r>
      <w:r>
        <w:rPr>
          <w:rFonts w:hint="eastAsia"/>
        </w:rPr>
        <w:t>　　8.1 3D打印行业投资壁垒</w:t>
      </w:r>
      <w:r>
        <w:rPr>
          <w:rFonts w:hint="eastAsia"/>
        </w:rPr>
        <w:br/>
      </w:r>
      <w:r>
        <w:rPr>
          <w:rFonts w:hint="eastAsia"/>
        </w:rPr>
        <w:t>　　　　8.1.1 政策壁垒</w:t>
      </w:r>
      <w:r>
        <w:rPr>
          <w:rFonts w:hint="eastAsia"/>
        </w:rPr>
        <w:br/>
      </w:r>
      <w:r>
        <w:rPr>
          <w:rFonts w:hint="eastAsia"/>
        </w:rPr>
        <w:t>　　　　8.1.2 资金壁垒</w:t>
      </w:r>
      <w:r>
        <w:rPr>
          <w:rFonts w:hint="eastAsia"/>
        </w:rPr>
        <w:br/>
      </w:r>
      <w:r>
        <w:rPr>
          <w:rFonts w:hint="eastAsia"/>
        </w:rPr>
        <w:t>　　　　8.1.3 技术壁垒</w:t>
      </w:r>
      <w:r>
        <w:rPr>
          <w:rFonts w:hint="eastAsia"/>
        </w:rPr>
        <w:br/>
      </w:r>
      <w:r>
        <w:rPr>
          <w:rFonts w:hint="eastAsia"/>
        </w:rPr>
        <w:t>　　　　8.1.4 贸易壁垒</w:t>
      </w:r>
      <w:r>
        <w:rPr>
          <w:rFonts w:hint="eastAsia"/>
        </w:rPr>
        <w:br/>
      </w:r>
      <w:r>
        <w:rPr>
          <w:rFonts w:hint="eastAsia"/>
        </w:rPr>
        <w:t>　　　　8.1.5 地域壁垒</w:t>
      </w:r>
      <w:r>
        <w:rPr>
          <w:rFonts w:hint="eastAsia"/>
        </w:rPr>
        <w:br/>
      </w:r>
      <w:r>
        <w:rPr>
          <w:rFonts w:hint="eastAsia"/>
        </w:rPr>
        <w:t>　　8.2 3D打印行业投资外部风险预警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资源风险</w:t>
      </w:r>
      <w:r>
        <w:rPr>
          <w:rFonts w:hint="eastAsia"/>
        </w:rPr>
        <w:br/>
      </w:r>
      <w:r>
        <w:rPr>
          <w:rFonts w:hint="eastAsia"/>
        </w:rPr>
        <w:t>　　　　8.2.3 环保风险</w:t>
      </w:r>
      <w:r>
        <w:rPr>
          <w:rFonts w:hint="eastAsia"/>
        </w:rPr>
        <w:br/>
      </w:r>
      <w:r>
        <w:rPr>
          <w:rFonts w:hint="eastAsia"/>
        </w:rPr>
        <w:t>　　　　8.2.4 产业链风险</w:t>
      </w:r>
      <w:r>
        <w:rPr>
          <w:rFonts w:hint="eastAsia"/>
        </w:rPr>
        <w:br/>
      </w:r>
      <w:r>
        <w:rPr>
          <w:rFonts w:hint="eastAsia"/>
        </w:rPr>
        <w:t>　　　　8.2.5 相关行业风险</w:t>
      </w:r>
      <w:r>
        <w:rPr>
          <w:rFonts w:hint="eastAsia"/>
        </w:rPr>
        <w:br/>
      </w:r>
      <w:r>
        <w:rPr>
          <w:rFonts w:hint="eastAsia"/>
        </w:rPr>
        <w:t>　　8.3 3D打印行业投资内部风险预警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盈利风险</w:t>
      </w:r>
      <w:r>
        <w:rPr>
          <w:rFonts w:hint="eastAsia"/>
        </w:rPr>
        <w:br/>
      </w:r>
      <w:r>
        <w:rPr>
          <w:rFonts w:hint="eastAsia"/>
        </w:rPr>
        <w:t>　　　　8.3.5 人才风险</w:t>
      </w:r>
      <w:r>
        <w:rPr>
          <w:rFonts w:hint="eastAsia"/>
        </w:rPr>
        <w:br/>
      </w:r>
      <w:r>
        <w:rPr>
          <w:rFonts w:hint="eastAsia"/>
        </w:rPr>
        <w:t>　　　　8.3.6 违约风险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83d9ea47f4c95" w:history="1">
        <w:r>
          <w:rPr>
            <w:rStyle w:val="Hyperlink"/>
          </w:rPr>
          <w:t>2024-2030年中国3D打印行业发展深度调研与未来趋势分析报告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83d9ea47f4c95" w:history="1">
        <w:r>
          <w:rPr>
            <w:rStyle w:val="Hyperlink"/>
          </w:rPr>
          <w:t>https://www.20087.com/6/20/3DDaYinFaZhanQuShiFenXi.html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热点：3d模型免费素材网站、3D打印板块1月4日跌、开3D打印店一年利润、3D打印机价格多少钱一台、3D打印流程及步骤、3D打印机品牌推荐、3D打印技术发展趋势、3D打印是什么东西、3d地图实景地图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f0684d4834634" w:history="1">
      <w:r>
        <w:rPr>
          <w:rStyle w:val="Hyperlink"/>
        </w:rPr>
        <w:t>2024-2030年中国3D打印行业发展深度调研与未来趋势分析报告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3DDaYinFaZhanQuShiFenXi.html" TargetMode="External" Id="R7c783d9ea47f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3DDaYinFaZhanQuShiFenXi.html" TargetMode="External" Id="R166f0684d483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2024-04-18T00:45:00Z</dcterms:created>
  <dcterms:modified xsi:type="dcterms:W3CDTF">2024-04-18T01:45:00Z</dcterms:modified>
  <dc:subject>2024-2030年中国3D打印行业发展深度调研与未来趋势分析报告</dc:subject>
  <dc:title>2024-2030年中国3D打印行业发展深度调研与未来趋势分析报告</dc:title>
  <cp:keywords>2024-2030年中国3D打印行业发展深度调研与未来趋势分析报告</cp:keywords>
  <dc:description>2024-2030年中国3D打印行业发展深度调研与未来趋势分析报告</dc:description>
</cp:coreProperties>
</file>