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1663626445f9" w:history="1">
              <w:r>
                <w:rPr>
                  <w:rStyle w:val="Hyperlink"/>
                </w:rPr>
                <w:t>2024-2030年中国医用气密自动门市场调查研究与前景趋势预测报告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1663626445f9" w:history="1">
              <w:r>
                <w:rPr>
                  <w:rStyle w:val="Hyperlink"/>
                </w:rPr>
                <w:t>2024-2030年中国医用气密自动门市场调查研究与前景趋势预测报告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21663626445f9" w:history="1">
                <w:r>
                  <w:rPr>
                    <w:rStyle w:val="Hyperlink"/>
                  </w:rPr>
                  <w:t>https://www.20087.com/6/50/YiYongQiMiZiDongMenShiChangQianJing.html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密自动门是医院等医疗机构中常用的门类之一，具有良好的气密性和自动开关功能。目前，随着医疗设施的不断完善和智能化水平的提高，医用气密自动门的应用越来越广泛。同时，针对医用气密自动门的性能和安全要求也日益严格。</w:t>
      </w:r>
      <w:r>
        <w:rPr>
          <w:rFonts w:hint="eastAsia"/>
        </w:rPr>
        <w:br/>
      </w:r>
      <w:r>
        <w:rPr>
          <w:rFonts w:hint="eastAsia"/>
        </w:rPr>
        <w:t>　　未来，医用气密自动门将继续朝着智能化、人性化和节能环保的方向发展。一方面，门控系统将更加智能化，实现与医疗设备的联动和远程控制；另一方面，门的设计将更加人性化，考虑患者的使用体验和舒适度。同时，随着绿色医院建设的推进，医用气密自动门的节能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1663626445f9" w:history="1">
        <w:r>
          <w:rPr>
            <w:rStyle w:val="Hyperlink"/>
          </w:rPr>
          <w:t>2024-2030年中国医用气密自动门市场调查研究与前景趋势预测报告</w:t>
        </w:r>
      </w:hyperlink>
      <w:r>
        <w:rPr>
          <w:rFonts w:hint="eastAsia"/>
        </w:rPr>
        <w:t>》在多年医用气密自动门行业研究结论的基础上，结合中国医用气密自动门行业市场的发展现状，通过资深研究团队对医用气密自动门市场各类资讯进行整理分析，并依托国家权威数据资源和长期市场监测的数据库，对医用气密自动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721663626445f9" w:history="1">
        <w:r>
          <w:rPr>
            <w:rStyle w:val="Hyperlink"/>
          </w:rPr>
          <w:t>2024-2030年中国医用气密自动门市场调查研究与前景趋势预测报告</w:t>
        </w:r>
      </w:hyperlink>
      <w:r>
        <w:rPr>
          <w:rFonts w:hint="eastAsia"/>
        </w:rPr>
        <w:t>可以帮助投资者准确把握医用气密自动门行业的市场现状，为投资者进行投资作出医用气密自动门行业前景预判，挖掘医用气密自动门行业投资价值，同时提出医用气密自动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医用气密自动门行业发展概述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一、医用气密自动门行业定义及分类</w:t>
      </w:r>
      <w:r>
        <w:rPr>
          <w:rFonts w:hint="eastAsia"/>
        </w:rPr>
        <w:br/>
      </w:r>
      <w:r>
        <w:rPr>
          <w:rFonts w:hint="eastAsia"/>
        </w:rPr>
        <w:t>　　　　二、医用气密自动门行业经济特性</w:t>
      </w:r>
      <w:r>
        <w:rPr>
          <w:rFonts w:hint="eastAsia"/>
        </w:rPr>
        <w:br/>
      </w:r>
      <w:r>
        <w:rPr>
          <w:rFonts w:hint="eastAsia"/>
        </w:rPr>
        <w:t>　　　　三、医用气密自动门行业产业链简介</w:t>
      </w:r>
      <w:r>
        <w:rPr>
          <w:rFonts w:hint="eastAsia"/>
        </w:rPr>
        <w:br/>
      </w:r>
      <w:r>
        <w:rPr>
          <w:rFonts w:hint="eastAsia"/>
        </w:rPr>
        <w:t>　　第二节 医用气密自动门行业发展成熟度</w:t>
      </w:r>
      <w:r>
        <w:rPr>
          <w:rFonts w:hint="eastAsia"/>
        </w:rPr>
        <w:br/>
      </w:r>
      <w:r>
        <w:rPr>
          <w:rFonts w:hint="eastAsia"/>
        </w:rPr>
        <w:t>　　　　一、医用气密自动门行业发展周期分析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医用气密自动门行业相关产业动态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医用气密自动门行业发展环境分析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医用气密自动门行业环境分析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医用气密自动门行业相关政策、法规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医用气密自动门行业技术发展现状及趋势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当前我国医用气密自动门技术发展现状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中外医用气密自动门技术差距及产生差距的主要原因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提高我国医用气密自动门技术的对策</w:t>
      </w:r>
      <w:r>
        <w:rPr>
          <w:rFonts w:hint="eastAsia"/>
        </w:rPr>
        <w:br/>
      </w:r>
      <w:r>
        <w:rPr>
          <w:rFonts w:hint="eastAsia"/>
        </w:rPr>
        <w:t>　　第四节 我国医用气密自动门产品研发、设计发展趋势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中国医用气密自动门市场发展调研</w:t>
      </w:r>
      <w:r>
        <w:rPr>
          <w:rFonts w:hint="eastAsia"/>
        </w:rPr>
        <w:br/>
      </w:r>
      <w:r>
        <w:rPr>
          <w:rFonts w:hint="eastAsia"/>
        </w:rPr>
        <w:t>　　第一节 医用气密自动门市场现状分析及预测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一、2018-2023年中国医用气密自动门市场规模分析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二、2024-2030年中国医用气密自动门市场规模预测</w:t>
      </w:r>
      <w:r>
        <w:rPr>
          <w:rFonts w:hint="eastAsia"/>
        </w:rPr>
        <w:br/>
      </w:r>
      <w:r>
        <w:rPr>
          <w:rFonts w:hint="eastAsia"/>
        </w:rPr>
        <w:t>　　第二节 医用气密自动门行业产能分析及预测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一、2018-2023年中国医用气密自动门行业产能分析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二、2024-2030年中国医用气密自动门行业产能预测</w:t>
      </w:r>
      <w:r>
        <w:rPr>
          <w:rFonts w:hint="eastAsia"/>
        </w:rPr>
        <w:br/>
      </w:r>
      <w:r>
        <w:rPr>
          <w:rFonts w:hint="eastAsia"/>
        </w:rPr>
        <w:t>　　第三节 医用气密自动门行业产量分析及预测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一、2018-2023年中国医用气密自动门行业产量分析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二、2024-2030年中国医用气密自动门行业产量预测</w:t>
      </w:r>
      <w:r>
        <w:rPr>
          <w:rFonts w:hint="eastAsia"/>
        </w:rPr>
        <w:br/>
      </w:r>
      <w:r>
        <w:rPr>
          <w:rFonts w:hint="eastAsia"/>
        </w:rPr>
        <w:t>　　第四节 医用气密自动门市场需求分析及预测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一、2018-2023年中国医用气密自动门市场需求分析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二、2024-2030年中国医用气密自动门市场需求预测</w:t>
      </w:r>
      <w:r>
        <w:rPr>
          <w:rFonts w:hint="eastAsia"/>
        </w:rPr>
        <w:br/>
      </w:r>
      <w:r>
        <w:rPr>
          <w:rFonts w:hint="eastAsia"/>
        </w:rPr>
        <w:t>　　第五节 医用气密自动门进出口数据分析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一、2018-2023年中国医用气密自动门进出口数据分析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二、2024-2030年国内医用气密自动门进出口情况预测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2018-2023年中国医用气密自动门行业总体发展状况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中国医用气密自动门行业规模情况分析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一、医用气密自动门行业单位规模情况分析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二、医用气密自动门行业人员规模状况分析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三、医用气密自动门行业资产规模状况分析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四、医用气密自动门行业市场规模状况分析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五、医用气密自动门行业敏感性分析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中国医用气密自动门行业财务能力分析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一、医用气密自动门行业盈利能力分析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二、医用气密自动门行业偿债能力分析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三、医用气密自动门行业营运能力分析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四、医用气密自动门行业发展能力分析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中国医用气密自动门行业重点区域发展分析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一、中国医用气密自动门行业重点区域市场结构变化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二、重点地区（一）医用气密自动门行业发展分析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三、重点地区（二）医用气密自动门行业发展分析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四、重点地区（三）医用气密自动门行业发展分析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五、重点地区（四）医用气密自动门行业发展分析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六、重点地区（五）医用气密自动门行业发展分析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医用气密自动门行业产品价格分析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三、主要医用气密自动门品牌产品价位分析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五、价格在医用气密自动门行业竞争中的重要性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2023年中国医用气密自动门行业上下游行业发展分析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医用气密自动门上游行业分析</w:t>
      </w:r>
      <w:r>
        <w:rPr>
          <w:rFonts w:hint="eastAsia"/>
        </w:rPr>
        <w:br/>
      </w:r>
      <w:r>
        <w:rPr>
          <w:rFonts w:hint="eastAsia"/>
        </w:rPr>
        <w:t>　　　　一、医用气密自动门产品成本构成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四、上游供给对医用气密自动门行业的影响</w:t>
      </w:r>
      <w:r>
        <w:rPr>
          <w:rFonts w:hint="eastAsia"/>
        </w:rPr>
        <w:br/>
      </w:r>
      <w:r>
        <w:rPr>
          <w:rFonts w:hint="eastAsia"/>
        </w:rPr>
        <w:t>　　第二节 医用气密自动门下游行业分析</w:t>
      </w:r>
      <w:r>
        <w:rPr>
          <w:rFonts w:hint="eastAsia"/>
        </w:rPr>
        <w:br/>
      </w:r>
      <w:r>
        <w:rPr>
          <w:rFonts w:hint="eastAsia"/>
        </w:rPr>
        <w:t>　　　　一、医用气密自动门下游行业分布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四、下游需求对医用气密自动门行业的影响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医用气密自动门行业重点企业发展调研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医用气密自动门重点企业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2023年中国医用气密自动门产业市场竞争格局分析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2023年中国医用气密自动门产业竞争现状分析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一、医用气密自动门竞争力分析</w:t>
      </w:r>
      <w:r>
        <w:rPr>
          <w:rFonts w:hint="eastAsia"/>
        </w:rPr>
        <w:br/>
      </w:r>
      <w:r>
        <w:rPr>
          <w:rFonts w:hint="eastAsia"/>
        </w:rPr>
        <w:t>　　　　二、医用气密自动门技术竞争分析</w:t>
      </w:r>
      <w:r>
        <w:rPr>
          <w:rFonts w:hint="eastAsia"/>
        </w:rPr>
        <w:br/>
      </w:r>
      <w:r>
        <w:rPr>
          <w:rFonts w:hint="eastAsia"/>
        </w:rPr>
        <w:t>　　　　三、医用气密自动门价格竞争分析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2023年中国医用气密自动门产业集中度分析</w:t>
      </w:r>
      <w:r>
        <w:rPr>
          <w:rFonts w:hint="eastAsia"/>
        </w:rPr>
        <w:br/>
      </w:r>
      <w:r>
        <w:rPr>
          <w:rFonts w:hint="eastAsia"/>
        </w:rPr>
        <w:t>　　　　一、医用气密自动门市场集中度分析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二、医用气密自动门企业集中度分析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2024-2030年提高医用气密自动门企业竞争力的策略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医用气密自动门行业投资风险预警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2023年影响医用气密自动门行业发展的主要因素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一、影响医用气密自动门行业运行的有利因素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二、影响医用气密自动门行业运行的稳定因素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三、影响医用气密自动门行业运行的不利因素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四、我国医用气密自动门行业发展面临的挑战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五、我国医用气密自动门行业发展面临的机遇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对医用气密自动门行业投资风险预警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一、2024-2030年医用气密自动门行业市场风险及控制策略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二、2024-2030年医用气密自动门行业政策风险及控制策略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三、2024-2030年医用气密自动门行业经营风险及控制策略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四、2024-2030年医用气密自动门同业竞争风险及控制策略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五、2024-2030年医用气密自动门行业其他风险及控制策略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医用气密自动门行业发展趋势与投资规划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2024-2030年医用气密自动门市场发展潜力分析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2024-2030年医用气密自动门行业发展趋势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2024-2030年医用气密自动门行业投资前景研究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中~智~林~对我国医用气密自动门品牌的战略思考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二、医用气密自动门实施品牌战略的意义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三、医用气密自动门企业品牌的现状分析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四、我国医用气密自动门企业的品牌战略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五、医用气密自动门品牌战略管理的策略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**地区医用气密自动门市场规模及增长情况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**地区医用气密自动门行业市场需求情况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**地区医用气密自动门市场规模及增长情况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**地区医用气密自动门行业市场需求情况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2018-2023年中国医用气密自动门行业产品市场价格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医用气密自动门重点企业经营情况分析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医用气密自动门重点企业经营情况分析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2024-2030年中国医用气密自动门行业利润预测</w:t>
      </w:r>
      <w:r>
        <w:rPr>
          <w:rFonts w:hint="eastAsia"/>
        </w:rPr>
        <w:br/>
      </w:r>
      <w:r>
        <w:rPr>
          <w:rFonts w:hint="eastAsia"/>
        </w:rPr>
        <w:t>　　图表 2024年医用气密自动门行业壁垒</w:t>
      </w:r>
      <w:r>
        <w:rPr>
          <w:rFonts w:hint="eastAsia"/>
        </w:rPr>
        <w:br/>
      </w:r>
      <w:r>
        <w:rPr>
          <w:rFonts w:hint="eastAsia"/>
        </w:rPr>
        <w:t>　　图表 2024年医用气密自动门市场前景分析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2024-2030年中国医用气密自动门市场需求预测</w:t>
      </w:r>
      <w:r>
        <w:rPr>
          <w:rFonts w:hint="eastAsia"/>
        </w:rPr>
        <w:br/>
      </w:r>
      <w:r>
        <w:rPr>
          <w:rFonts w:hint="eastAsia"/>
        </w:rPr>
        <w:t>　　图表 2024年医用气密自动门发展趋势预测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1663626445f9" w:history="1">
        <w:r>
          <w:rPr>
            <w:rStyle w:val="Hyperlink"/>
          </w:rPr>
          <w:t>2024-2030年中国医用气密自动门市场调查研究与前景趋势预测报告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21663626445f9" w:history="1">
        <w:r>
          <w:rPr>
            <w:rStyle w:val="Hyperlink"/>
          </w:rPr>
          <w:t>https://www.20087.com/6/50/YiYongQiMiZiDongMenShiChangQianJing.html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8fab7b3f41e8" w:history="1">
      <w:r>
        <w:rPr>
          <w:rStyle w:val="Hyperlink"/>
        </w:rPr>
        <w:t>2024-2030年中国医用气密自动门市场调查研究与前景趋势预测报告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YongQiMiZiDongMenShiChangQianJing.html" TargetMode="External" Id="Rf2721663626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YongQiMiZiDongMenShiChangQianJing.html" TargetMode="External" Id="R6f578fab7b3f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2024-02-07T04:02:24Z</dcterms:created>
  <dcterms:modified xsi:type="dcterms:W3CDTF">2024-02-07T05:02:24Z</dcterms:modified>
  <dc:subject>2024-2030年中国医用气密自动门市场调查研究与前景趋势预测报告</dc:subject>
  <dc:title>2024-2030年中国医用气密自动门市场调查研究与前景趋势预测报告</dc:title>
  <cp:keywords>2024-2030年中国医用气密自动门市场调查研究与前景趋势预测报告</cp:keywords>
  <dc:description>2024-2030年中国医用气密自动门市场调查研究与前景趋势预测报告</dc:description>
</cp:coreProperties>
</file>