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49263ace04824" w:history="1">
              <w:r>
                <w:rPr>
                  <w:rStyle w:val="Hyperlink"/>
                </w:rPr>
                <w:t>2024-2030年中国洗衣粉市场调研及发展前景报告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49263ace04824" w:history="1">
              <w:r>
                <w:rPr>
                  <w:rStyle w:val="Hyperlink"/>
                </w:rPr>
                <w:t>2024-2030年中国洗衣粉市场调研及发展前景报告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49263ace04824" w:history="1">
                <w:r>
                  <w:rPr>
                    <w:rStyle w:val="Hyperlink"/>
                  </w:rPr>
                  <w:t>https://www.20087.com/6/50/XiYiFenFaZhanQuShi.html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是日常生活中不可或缺的日化产品，近年来随着消费者对健康、环保意识的增强，市场正经历一场变革。生物酶洗衣粉、无磷洗衣粉、浓缩洗衣粉等环保型产品受到市场欢迎，而传统洗衣粉因可能对环境造成污染而逐渐被淘汰。同时，个性化、功能化洗衣粉，如羊毛专用、婴儿专用等细分市场产品，满足了消费者对洗涤效果和安全性的需求。然而，洗衣粉行业也面临着原料成本上涨、品牌竞争激烈及消费者忠诚度低的挑战。</w:t>
      </w:r>
      <w:r>
        <w:rPr>
          <w:rFonts w:hint="eastAsia"/>
        </w:rPr>
        <w:br/>
      </w:r>
      <w:r>
        <w:rPr>
          <w:rFonts w:hint="eastAsia"/>
        </w:rPr>
        <w:t>　　未来，洗衣粉的发展将更加注重绿色配方、健康安全和个性化定制。一方面，通过研发新型生物基表面活性剂、植物提取物，减少对环境和人体的伤害，满足消费者对绿色洗涤产品的需求。另一方面，加强与皮肤科、儿科等医学领域的合作，开发针对敏感肌肤、婴幼儿等特殊人群的洗衣粉，提高产品的健康安全性。此外，洗衣粉将探索与智能洗涤设备、个性化洗涤方案的结合，如智能洗衣粉投放系统，提升洗涤效果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49263ace04824" w:history="1">
        <w:r>
          <w:rPr>
            <w:rStyle w:val="Hyperlink"/>
          </w:rPr>
          <w:t>2024-2030年中国洗衣粉市场调研及发展前景报告</w:t>
        </w:r>
      </w:hyperlink>
      <w:r>
        <w:rPr>
          <w:rFonts w:hint="eastAsia"/>
        </w:rPr>
        <w:t>》基于多年监测调研数据，结合洗衣粉行业现状与发展前景，全面分析了洗衣粉市场需求、市场规模、产业链构成、价格机制以及洗衣粉细分市场特性。洗衣粉报告客观评估了市场前景，预测了发展趋势，深入分析了品牌竞争、市场集中度及洗衣粉重点企业运营状况。同时，洗衣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洗衣粉行业关键成功要素</w:t>
      </w:r>
      <w:r>
        <w:rPr>
          <w:rFonts w:hint="eastAsia"/>
        </w:rPr>
        <w:br/>
      </w:r>
      <w:r>
        <w:rPr>
          <w:rFonts w:hint="eastAsia"/>
        </w:rPr>
        <w:t>　　第四节 洗衣粉行业价值链分析</w:t>
      </w:r>
      <w:r>
        <w:rPr>
          <w:rFonts w:hint="eastAsia"/>
        </w:rPr>
        <w:br/>
      </w:r>
      <w:r>
        <w:rPr>
          <w:rFonts w:hint="eastAsia"/>
        </w:rPr>
        <w:t>　　第五节 洗衣粉产业链分析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2023-2024年全球洗衣粉市场现状及发展趋势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全球洗衣粉市场现状及发展趋势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一、全球洗衣粉产业发展阶段</w:t>
      </w:r>
      <w:r>
        <w:rPr>
          <w:rFonts w:hint="eastAsia"/>
        </w:rPr>
        <w:br/>
      </w:r>
      <w:r>
        <w:rPr>
          <w:rFonts w:hint="eastAsia"/>
        </w:rPr>
        <w:t>　　　　二、全球洗衣粉产业竞争现状</w:t>
      </w:r>
      <w:r>
        <w:rPr>
          <w:rFonts w:hint="eastAsia"/>
        </w:rPr>
        <w:br/>
      </w:r>
      <w:r>
        <w:rPr>
          <w:rFonts w:hint="eastAsia"/>
        </w:rPr>
        <w:t>　　　　三、全球洗衣粉产业投资状况</w:t>
      </w:r>
      <w:r>
        <w:rPr>
          <w:rFonts w:hint="eastAsia"/>
        </w:rPr>
        <w:br/>
      </w:r>
      <w:r>
        <w:rPr>
          <w:rFonts w:hint="eastAsia"/>
        </w:rPr>
        <w:t>　　　　四、全球洗衣粉产业市场发展趋势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全球主要国家地区洗衣粉市场现状及发展趋势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全球洗衣粉市场经营模式现状及发展趋势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2023-2024年中国洗衣粉产业链发展状况分析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中国洗衣粉产业发展分析</w:t>
      </w:r>
      <w:r>
        <w:rPr>
          <w:rFonts w:hint="eastAsia"/>
        </w:rPr>
        <w:br/>
      </w:r>
      <w:r>
        <w:rPr>
          <w:rFonts w:hint="eastAsia"/>
        </w:rPr>
        <w:t>　　第一节 中国洗衣粉产业发展现状</w:t>
      </w:r>
      <w:r>
        <w:rPr>
          <w:rFonts w:hint="eastAsia"/>
        </w:rPr>
        <w:br/>
      </w:r>
      <w:r>
        <w:rPr>
          <w:rFonts w:hint="eastAsia"/>
        </w:rPr>
        <w:t>　　第二节 中国洗衣粉产业国际地位现状</w:t>
      </w:r>
      <w:r>
        <w:rPr>
          <w:rFonts w:hint="eastAsia"/>
        </w:rPr>
        <w:br/>
      </w:r>
      <w:r>
        <w:rPr>
          <w:rFonts w:hint="eastAsia"/>
        </w:rPr>
        <w:t>　　第三节 中国洗衣粉产业经济运行现状</w:t>
      </w:r>
      <w:r>
        <w:rPr>
          <w:rFonts w:hint="eastAsia"/>
        </w:rPr>
        <w:br/>
      </w:r>
      <w:r>
        <w:rPr>
          <w:rFonts w:hint="eastAsia"/>
        </w:rPr>
        <w:t>　　第四节 中国洗衣粉产业运营模式现状</w:t>
      </w:r>
      <w:r>
        <w:rPr>
          <w:rFonts w:hint="eastAsia"/>
        </w:rPr>
        <w:br/>
      </w:r>
      <w:r>
        <w:rPr>
          <w:rFonts w:hint="eastAsia"/>
        </w:rPr>
        <w:t>　　第五节 中国洗衣粉产业存在的问题及发展障碍分析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中国洗衣粉产业发展趋势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中国洗衣粉市场供给状况</w:t>
      </w:r>
      <w:r>
        <w:rPr>
          <w:rFonts w:hint="eastAsia"/>
        </w:rPr>
        <w:br/>
      </w:r>
      <w:r>
        <w:rPr>
          <w:rFonts w:hint="eastAsia"/>
        </w:rPr>
        <w:t>　　第二节 中国洗衣粉市场需求状况</w:t>
      </w:r>
      <w:r>
        <w:rPr>
          <w:rFonts w:hint="eastAsia"/>
        </w:rPr>
        <w:br/>
      </w:r>
      <w:r>
        <w:rPr>
          <w:rFonts w:hint="eastAsia"/>
        </w:rPr>
        <w:t>　　第三节 中国洗衣粉市场结构状况</w:t>
      </w:r>
      <w:r>
        <w:rPr>
          <w:rFonts w:hint="eastAsia"/>
        </w:rPr>
        <w:br/>
      </w:r>
      <w:r>
        <w:rPr>
          <w:rFonts w:hint="eastAsia"/>
        </w:rPr>
        <w:t>　　第四节 中国洗衣粉市场存在的问题及障碍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中国洗衣粉市场发展潜力及发展趋势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中国洗衣粉市场消费者行为状况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中国洗衣粉产业基本竞争战略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四、洗衣粉产业该战略的SWOT分析</w:t>
      </w:r>
      <w:r>
        <w:rPr>
          <w:rFonts w:hint="eastAsia"/>
        </w:rPr>
        <w:br/>
      </w:r>
      <w:r>
        <w:rPr>
          <w:rFonts w:hint="eastAsia"/>
        </w:rPr>
        <w:t>　　　　五、洗衣粉产业该战略的典型企业分析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中国洗衣粉产业市场竞争策略分析</w:t>
      </w:r>
      <w:r>
        <w:rPr>
          <w:rFonts w:hint="eastAsia"/>
        </w:rPr>
        <w:br/>
      </w:r>
      <w:r>
        <w:rPr>
          <w:rFonts w:hint="eastAsia"/>
        </w:rPr>
        <w:t>　　第一节 洗衣粉产业市场五种竞争动力模式结构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洗衣粉产业市场核心竞争力的塑造要素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洗衣粉产业市场不同市场地位的竞争策略分析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洗衣粉产业市场竞争案例分析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中国洗衣粉产业重点企业市场竞争策略研究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中国洗衣粉产业市场发展预测</w:t>
      </w:r>
      <w:r>
        <w:rPr>
          <w:rFonts w:hint="eastAsia"/>
        </w:rPr>
        <w:br/>
      </w:r>
      <w:r>
        <w:rPr>
          <w:rFonts w:hint="eastAsia"/>
        </w:rPr>
        <w:t>　　第一节 中国洗衣粉产业发展环境预测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中国洗衣粉产业发展预测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中国洗衣粉市场发展预测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一、2024-2030年中国洗衣粉市场需求预测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二、2024-2030年中国洗衣粉市场结构预测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三、2024-2030年中国洗衣粉市场集中度预测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四、2024-2030年中国洗衣粉市场供给预测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五、2024-2030年中国洗衣粉市场价格预测</w:t>
      </w:r>
      <w:r>
        <w:rPr>
          <w:rFonts w:hint="eastAsia"/>
        </w:rPr>
        <w:br/>
      </w:r>
      <w:r>
        <w:rPr>
          <w:rFonts w:hint="eastAsia"/>
        </w:rPr>
        <w:t>　　第四节 中国洗衣粉产业竞争发展趋势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中国洗衣粉产业市场投资机会与风险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中国洗衣粉产业市场投资优势分析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中国洗衣粉产业市场投资劣势分析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中国洗衣粉产业市场投资机会分析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中国洗衣粉产业市场投资风险分析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中国洗衣粉产业市场竞争策略建议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中国洗衣粉产业竞争战略建议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中国洗衣粉产业竞争策略建议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中国洗衣粉市场竞争策略建议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中智⋅林⋅投资风险规避建议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2019-2024年中国洗衣粉行业市场规模及增长情况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2024-2030年中国洗衣粉市场需求量预测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2024-2030年中国洗衣粉市场前景分析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2024-2030年中国洗衣粉行业发展趋势预测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49263ace04824" w:history="1">
        <w:r>
          <w:rPr>
            <w:rStyle w:val="Hyperlink"/>
          </w:rPr>
          <w:t>2024-2030年中国洗衣粉市场调研及发展前景报告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49263ace04824" w:history="1">
        <w:r>
          <w:rPr>
            <w:rStyle w:val="Hyperlink"/>
          </w:rPr>
          <w:t>https://www.20087.com/6/50/XiYiFenFaZhanQuShi.html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3a67d40be44e3" w:history="1">
      <w:r>
        <w:rPr>
          <w:rStyle w:val="Hyperlink"/>
        </w:rPr>
        <w:t>2024-2030年中国洗衣粉市场调研及发展前景报告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iYiFenFaZhanQuShi.html" TargetMode="External" Id="R82d49263ace0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iYiFenFaZhanQuShi.html" TargetMode="External" Id="Rea93a67d40be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2024-04-13T07:51:00Z</dcterms:created>
  <dcterms:modified xsi:type="dcterms:W3CDTF">2024-04-13T08:51:00Z</dcterms:modified>
  <dc:subject>2024-2030年中国洗衣粉市场调研及发展前景报告</dc:subject>
  <dc:title>2024-2030年中国洗衣粉市场调研及发展前景报告</dc:title>
  <cp:keywords>2024-2030年中国洗衣粉市场调研及发展前景报告</cp:keywords>
  <dc:description>2024-2030年中国洗衣粉市场调研及发展前景报告</dc:description>
</cp:coreProperties>
</file>