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2aac9cd904cce" w:history="1">
              <w:r>
                <w:rPr>
                  <w:rStyle w:val="Hyperlink"/>
                </w:rPr>
                <w:t>2025-2031年中国航空救生衣行业现状与发展趋势预测报告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2aac9cd904cce" w:history="1">
              <w:r>
                <w:rPr>
                  <w:rStyle w:val="Hyperlink"/>
                </w:rPr>
                <w:t>2025-2031年中国航空救生衣行业现状与发展趋势预测报告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2aac9cd904cce" w:history="1">
                <w:r>
                  <w:rPr>
                    <w:rStyle w:val="Hyperlink"/>
                  </w:rPr>
                  <w:t>https://www.20087.com/6/10/HangKongJiuShengYiDeQianJingQuShi.html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救生衣作为飞行安全装备的重要组成部分，需满足国际民航组织的严格标准，确保在紧急情况下能迅速充气，提供浮力以保障乘客安全。现代救生衣设计注重轻量化、舒适性和易用性，普遍采用自动或手动双充气机制，同时集成定位灯、哨子等求救装置。环保材料的应用也成为趋势，减少对环境的污染。</w:t>
      </w:r>
      <w:r>
        <w:rPr>
          <w:rFonts w:hint="eastAsia"/>
        </w:rPr>
        <w:br/>
      </w:r>
      <w:r>
        <w:rPr>
          <w:rFonts w:hint="eastAsia"/>
        </w:rPr>
        <w:t>　　未来航空救生衣的研发将侧重于技术创新与智能化，比如集成GPS定位系统和紧急通讯模块，实现快速定位与救援。随着材料科学的进步，救生衣将更耐用、环保，同时探索可重复使用的解决方案以降低成本。人体工程学设计将更加细致，以适应不同体型和年龄的乘客。此外，针对特殊航班和极端环境的专用救生装备开发，也将是未来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2aac9cd904cce" w:history="1">
        <w:r>
          <w:rPr>
            <w:rStyle w:val="Hyperlink"/>
          </w:rPr>
          <w:t>2025-2031年中国航空救生衣行业现状与发展趋势预测报告</w:t>
        </w:r>
      </w:hyperlink>
      <w:r>
        <w:rPr>
          <w:rFonts w:hint="eastAsia"/>
        </w:rPr>
        <w:t>》基于国家统计局及相关协会的详实数据，系统分析了航空救生衣行业的市场规模、重点企业表现、产业链结构、竞争格局及价格动态。报告内容严谨、数据详实，结合丰富图表，全面呈现航空救生衣行业现状与未来发展趋势。通过对航空救生衣技术现状、SWOT分析及市场前景的解读，报告为航空救生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航空救生衣行业界定</w:t>
      </w:r>
      <w:r>
        <w:rPr>
          <w:rFonts w:hint="eastAsia"/>
        </w:rPr>
        <w:br/>
      </w:r>
      <w:r>
        <w:rPr>
          <w:rFonts w:hint="eastAsia"/>
        </w:rPr>
        <w:t>　　第一节 航空救生衣行业定义</w:t>
      </w:r>
      <w:r>
        <w:rPr>
          <w:rFonts w:hint="eastAsia"/>
        </w:rPr>
        <w:br/>
      </w:r>
      <w:r>
        <w:rPr>
          <w:rFonts w:hint="eastAsia"/>
        </w:rPr>
        <w:t>　　第二节 航空救生衣行业特点分析</w:t>
      </w:r>
      <w:r>
        <w:rPr>
          <w:rFonts w:hint="eastAsia"/>
        </w:rPr>
        <w:br/>
      </w:r>
      <w:r>
        <w:rPr>
          <w:rFonts w:hint="eastAsia"/>
        </w:rPr>
        <w:t>　　第三节 航空救生衣行业发展历程</w:t>
      </w:r>
      <w:r>
        <w:rPr>
          <w:rFonts w:hint="eastAsia"/>
        </w:rPr>
        <w:br/>
      </w:r>
      <w:r>
        <w:rPr>
          <w:rFonts w:hint="eastAsia"/>
        </w:rPr>
        <w:t>　　第四节 航空救生衣产业链分析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2024-2025年国外航空救生衣行业发展态势分析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国外航空救生衣行业总体情况</w:t>
      </w:r>
      <w:r>
        <w:rPr>
          <w:rFonts w:hint="eastAsia"/>
        </w:rPr>
        <w:br/>
      </w:r>
      <w:r>
        <w:rPr>
          <w:rFonts w:hint="eastAsia"/>
        </w:rPr>
        <w:t>　　第二节 航空救生衣行业重点国家、地区市场分析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国外航空救生衣行业发展前景预测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2024-2025年中国航空救生衣行业发展环境分析</w:t>
      </w:r>
      <w:r>
        <w:rPr>
          <w:rFonts w:hint="eastAsia"/>
        </w:rPr>
        <w:br/>
      </w:r>
      <w:r>
        <w:rPr>
          <w:rFonts w:hint="eastAsia"/>
        </w:rPr>
        <w:t>　　第一节 航空救生衣行业经济环境分析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航空救生衣行业政策环境分析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一、航空救生衣行业相关政策</w:t>
      </w:r>
      <w:r>
        <w:rPr>
          <w:rFonts w:hint="eastAsia"/>
        </w:rPr>
        <w:br/>
      </w:r>
      <w:r>
        <w:rPr>
          <w:rFonts w:hint="eastAsia"/>
        </w:rPr>
        <w:t>　　　　二、航空救生衣行业相关标准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2024-2025年航空救生衣行业技术发展现状及趋势分析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航空救生衣行业技术发展现状分析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国内外航空救生衣行业技术差异与原因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航空救生衣行业技术发展方向、趋势预测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提升航空救生衣行业技术能力策略建议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中国航空救生衣行业市场供需状况分析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中国航空救生衣行业市场规模情况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中国航空救生衣行业市场需求状况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一、2019-2024年航空救生衣行业市场需求情况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二、航空救生衣行业市场需求特点分析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三、2025-2031年航空救生衣行业市场需求预测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中国航空救生衣行业产量情况分析与预测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一、2019-2024年航空救生衣行业产量统计分析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二、2025年航空救生衣行业产量特点分析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三、2025-2031年航空救生衣行业产量预测分析</w:t>
      </w:r>
      <w:r>
        <w:rPr>
          <w:rFonts w:hint="eastAsia"/>
        </w:rPr>
        <w:br/>
      </w:r>
      <w:r>
        <w:rPr>
          <w:rFonts w:hint="eastAsia"/>
        </w:rPr>
        <w:t>　　第四节 航空救生衣行业市场供需平衡状况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中国航空救生衣行业进出口情况分析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航空救生衣行业出口情况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一、2019-2024年航空救生衣行业出口情况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三、2025-2031年航空救生衣行业出口情况预测</w:t>
      </w:r>
      <w:r>
        <w:rPr>
          <w:rFonts w:hint="eastAsia"/>
        </w:rPr>
        <w:br/>
      </w:r>
      <w:r>
        <w:rPr>
          <w:rFonts w:hint="eastAsia"/>
        </w:rPr>
        <w:t>　　第二节 航空救生衣行业进口情况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一、2019-2024年航空救生衣行业进口情况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三、2025-2031年航空救生衣行业进口情况预测</w:t>
      </w:r>
      <w:r>
        <w:rPr>
          <w:rFonts w:hint="eastAsia"/>
        </w:rPr>
        <w:br/>
      </w:r>
      <w:r>
        <w:rPr>
          <w:rFonts w:hint="eastAsia"/>
        </w:rPr>
        <w:t>　　第三节 航空救生衣行业进出口面临的挑战及对策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中国航空救生衣行业产品价格监测</w:t>
      </w:r>
      <w:r>
        <w:rPr>
          <w:rFonts w:hint="eastAsia"/>
        </w:rPr>
        <w:br/>
      </w:r>
      <w:r>
        <w:rPr>
          <w:rFonts w:hint="eastAsia"/>
        </w:rPr>
        <w:t>　　　　一、航空救生衣市场价格特征</w:t>
      </w:r>
      <w:r>
        <w:rPr>
          <w:rFonts w:hint="eastAsia"/>
        </w:rPr>
        <w:br/>
      </w:r>
      <w:r>
        <w:rPr>
          <w:rFonts w:hint="eastAsia"/>
        </w:rPr>
        <w:t>　　　　二、当前航空救生衣市场价格评述</w:t>
      </w:r>
      <w:r>
        <w:rPr>
          <w:rFonts w:hint="eastAsia"/>
        </w:rPr>
        <w:br/>
      </w:r>
      <w:r>
        <w:rPr>
          <w:rFonts w:hint="eastAsia"/>
        </w:rPr>
        <w:t>　　　　三、影响航空救生衣市场价格因素分析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四、未来航空救生衣市场价格走势预测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中国航空救生衣行业重点区域市场分析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航空救生衣行业区域市场分布情况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2024-2025年航空救生衣行业细分市场调研分析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航空救生衣细分产品（一）市场调研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航空救生衣细分产品（二）市场调研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航空救生衣行业上、下游市场分析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航空救生衣行业上游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航空救生衣行业下游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航空救生衣行业重点企业发展调研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航空救生衣重点企业（一）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航空救生衣重点企业（二）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航空救生衣重点企业（三）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航空救生衣重点企业（四）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航空救生衣重点企业（五）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航空救生衣重点企业（六）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航空救生衣行业风险及对策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2025-2031年航空救生衣行业发展环境分析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2025-2031年航空救生衣行业投资特性分析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一、航空救生衣行业进入壁垒</w:t>
      </w:r>
      <w:r>
        <w:rPr>
          <w:rFonts w:hint="eastAsia"/>
        </w:rPr>
        <w:br/>
      </w:r>
      <w:r>
        <w:rPr>
          <w:rFonts w:hint="eastAsia"/>
        </w:rPr>
        <w:t>　　　　二、航空救生衣行业盈利模式</w:t>
      </w:r>
      <w:r>
        <w:rPr>
          <w:rFonts w:hint="eastAsia"/>
        </w:rPr>
        <w:br/>
      </w:r>
      <w:r>
        <w:rPr>
          <w:rFonts w:hint="eastAsia"/>
        </w:rPr>
        <w:t>　　　　三、航空救生衣行业盈利因素</w:t>
      </w:r>
      <w:r>
        <w:rPr>
          <w:rFonts w:hint="eastAsia"/>
        </w:rPr>
        <w:br/>
      </w:r>
      <w:r>
        <w:rPr>
          <w:rFonts w:hint="eastAsia"/>
        </w:rPr>
        <w:t>　　第三节 航空救生衣行业“波特五力模型”分析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2025-2031年航空救生衣行业风险及对策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航空救生衣企业竞争策略分析</w:t>
      </w:r>
      <w:r>
        <w:rPr>
          <w:rFonts w:hint="eastAsia"/>
        </w:rPr>
        <w:br/>
      </w:r>
      <w:r>
        <w:rPr>
          <w:rFonts w:hint="eastAsia"/>
        </w:rPr>
        <w:t>　　第一节 航空救生衣市场竞争策略分析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一、2025-2031年中国航空救生衣市场增长潜力分析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二、2025-2031年中国航空救生衣主要潜力品种分析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三、现有航空救生衣产品竞争策略分析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四、潜力航空救生衣品种竞争策略选择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2025-2031年中国航空救生衣企业竞争策略分析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一、2025-2031年我国航空救生衣市场竞争趋势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二、2025-2031年航空救生衣行业竞争格局展望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三、2025-2031年航空救生衣行业竞争策略分析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四、2025-2031年航空救生衣企业竞争策略分析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2025-2031年中国航空救生衣行业发展趋势分析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一、2025-2031年航空救生衣技术发展趋势分析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二、2025-2031年航空救生衣产品发展趋势分析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三、2025-2031年航空救生衣行业竞争格局展望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2025-2031年中国航空救生衣市场趋势分析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一、2025-2031年航空救生衣发展趋势预测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二、2025-2025年航空救生衣市场前景分析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三、2025-2031年航空救生衣产业政策趋向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2025-2031年航空救生衣行业投资价值评估分析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航空救生衣行业发展建议分析</w:t>
      </w:r>
      <w:r>
        <w:rPr>
          <w:rFonts w:hint="eastAsia"/>
        </w:rPr>
        <w:br/>
      </w:r>
      <w:r>
        <w:rPr>
          <w:rFonts w:hint="eastAsia"/>
        </w:rPr>
        <w:t>　　第一节 航空救生衣行业研究结论及建议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航空救生衣细分行业研究结论及建议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中智⋅林⋅航空救生衣行业竞争策略总结及建议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航空救生衣行业历程</w:t>
      </w:r>
      <w:r>
        <w:rPr>
          <w:rFonts w:hint="eastAsia"/>
        </w:rPr>
        <w:br/>
      </w:r>
      <w:r>
        <w:rPr>
          <w:rFonts w:hint="eastAsia"/>
        </w:rPr>
        <w:t>　　图表 航空救生衣行业生命周期</w:t>
      </w:r>
      <w:r>
        <w:rPr>
          <w:rFonts w:hint="eastAsia"/>
        </w:rPr>
        <w:br/>
      </w:r>
      <w:r>
        <w:rPr>
          <w:rFonts w:hint="eastAsia"/>
        </w:rPr>
        <w:t>　　图表 航空救生衣行业产业链分析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2019-2024年中国航空救生衣行业市场规模及增长情况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2019-2024年航空救生衣行业市场容量分析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2019-2024年中国航空救生衣行业产能统计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2019-2024年中国航空救生衣行业产量及增长趋势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2019-2024年中国航空救生衣市场需求量及增速统计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2024年中国航空救生衣行业需求领域分布格局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2019-2024年中国航空救生衣行业销售收入分析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2019-2024年中国航空救生衣行业盈利情况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2019-2024年中国航空救生衣行业利润总额统计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2019-2024年中国航空救生衣进口数量分析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2019-2024年中国航空救生衣进口金额分析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2019-2024年中国航空救生衣出口数量分析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2019-2024年中国航空救生衣出口金额分析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2024年中国航空救生衣进口国家及地区分析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2024年中国航空救生衣出口国家及地区分析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2019-2024年中国航空救生衣行业企业数量情况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2019-2024年中国航空救生衣行业企业平均规模情况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**地区航空救生衣行业市场需求情况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航空救生衣重点企业（三）经营情况分析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2025-2031年中国航空救生衣行业产能预测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2025-2031年中国航空救生衣行业产量预测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2025-2031年中国航空救生衣市场需求量预测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2025-2031年中国航空救生衣行业供需平衡预测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2025-2031年中国航空救生衣行业市场容量预测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2025-2031年中国航空救生衣行业市场规模预测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2025-2031年中国航空救生衣市场前景分析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2025-2031年中国航空救生衣行业发展趋势预测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2aac9cd904cce" w:history="1">
        <w:r>
          <w:rPr>
            <w:rStyle w:val="Hyperlink"/>
          </w:rPr>
          <w:t>2025-2031年中国航空救生衣行业现状与发展趋势预测报告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2aac9cd904cce" w:history="1">
        <w:r>
          <w:rPr>
            <w:rStyle w:val="Hyperlink"/>
          </w:rPr>
          <w:t>https://www.20087.com/6/10/HangKongJiuShengYiDeQianJingQuShi.html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热点：世界十大救生衣品牌、航空救生衣演示、飞机专用救生衣图片、航空救生衣的组成和作用、救生衣多少钱一套、航空救生衣使用方法、儿童救生衣、航空救生衣中标公示、正确穿救生衣的三个步骤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a8ba3a2da4804" w:history="1">
      <w:r>
        <w:rPr>
          <w:rStyle w:val="Hyperlink"/>
        </w:rPr>
        <w:t>2025-2031年中国航空救生衣行业现状与发展趋势预测报告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angKongJiuShengYiDeQianJingQuShi.html" TargetMode="External" Id="R6442aac9cd90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angKongJiuShengYiDeQianJingQuShi.html" TargetMode="External" Id="R176a8ba3a2da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2024-09-18T05:48:00Z</dcterms:created>
  <dcterms:modified xsi:type="dcterms:W3CDTF">2024-09-18T06:48:00Z</dcterms:modified>
  <dc:subject>2025-2031年中国航空救生衣行业现状与发展趋势预测报告</dc:subject>
  <dc:title>2025-2031年中国航空救生衣行业现状与发展趋势预测报告</dc:title>
  <cp:keywords>2025-2031年中国航空救生衣行业现状与发展趋势预测报告</cp:keywords>
  <dc:description>2025-2031年中国航空救生衣行业现状与发展趋势预测报告</dc:description>
</cp:coreProperties>
</file>