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78fa4150483e" w:history="1">
              <w:r>
                <w:rPr>
                  <w:rStyle w:val="Hyperlink"/>
                </w:rPr>
                <w:t>2025-2031年中国视黄醇面霜市场现状分析与前景趋势预测报告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78fa4150483e" w:history="1">
              <w:r>
                <w:rPr>
                  <w:rStyle w:val="Hyperlink"/>
                </w:rPr>
                <w:t>2025-2031年中国视黄醇面霜市场现状分析与前景趋势预测报告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78fa4150483e" w:history="1">
                <w:r>
                  <w:rPr>
                    <w:rStyle w:val="Hyperlink"/>
                  </w:rPr>
                  <w:t>https://www.20087.com/6/20/ShiHuangChunMianShuangFaZhanQuShiFenXi.html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面霜作为一种富含维生素A衍生物的护肤产品，因其具有抗氧化、抗衰老、淡化皱纹的功效而在美容护肤市场上受到广泛关注。目前，市面上的视黄醇面霜种类繁多，浓度和配方各异，既有入门级产品，也有适合专业人士和熟龄肌肤的高度浓缩产品。在产品研发方面，许多品牌通过改进配方，减少刺激性，增加稳定性和皮肤吸收效率，使得视黄醇面霜的使用体验更加舒适且效果显著。</w:t>
      </w:r>
      <w:r>
        <w:rPr>
          <w:rFonts w:hint="eastAsia"/>
        </w:rPr>
        <w:br/>
      </w:r>
      <w:r>
        <w:rPr>
          <w:rFonts w:hint="eastAsia"/>
        </w:rPr>
        <w:t>　　视黄醇面霜的未来发展前景广阔，尤其是在护肤品科技和生物工程技术的驱动下，将更倾向于高效、温和和个性化。首先，科技的创新将进一步提高视黄醇在面霜中的稳定性，以及皮肤渗透和转化效率。其次，结合生物科技，将会有更多高效复合配方问世，将视黄醇与其他功效成分如肽类、多酚类等结合起来，实现全面抗衰老的效果。此外，随着消费者对护肤品安全性、天然性和环保性的关注度提高，采用生物可降解材料包装、不含刺激性成分、经过过敏性测试的视黄醇面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78fa4150483e" w:history="1">
        <w:r>
          <w:rPr>
            <w:rStyle w:val="Hyperlink"/>
          </w:rPr>
          <w:t>2025-2031年中国视黄醇面霜市场现状分析与前景趋势预测报告</w:t>
        </w:r>
      </w:hyperlink>
      <w:r>
        <w:rPr>
          <w:rFonts w:hint="eastAsia"/>
        </w:rPr>
        <w:t>》从产业链视角出发，系统分析了视黄醇面霜行业的市场现状与需求动态，详细解读了视黄醇面霜市场规模、价格波动及上下游影响因素。报告深入剖析了视黄醇面霜细分领域的发展特点，基于权威数据对市场前景及未来趋势进行了科学预测，同时揭示了视黄醇面霜重点企业的竞争格局与市场集中度变化。报告客观翔实地指出了视黄醇面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按照不同分类，视黄醇面霜主要可以分为如下几个类别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不同分类视黄醇面霜增长趋势2020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从不同应用，视黄醇面霜主要包括如下几个方面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中国视黄醇面霜发展现状及未来趋势（2020-2031）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中国市场视黄醇面霜销量及增长率（2020-2031）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中国市场主要视黄醇面霜厂商分析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中国市场主要厂商视黄醇面霜销量、收入及市场份额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中国市场主要厂商视黄醇面霜销量（2020-2025）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中国市场主要厂商视黄醇面霜收入（2020-2025）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2025年中国市场主要厂商视黄醇面霜收入排名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中国市场主要厂商视黄醇面霜价格（2020-2025）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中国市场主要厂商视黄醇面霜产地分布及商业化日期</w:t>
      </w:r>
      <w:r>
        <w:rPr>
          <w:rFonts w:hint="eastAsia"/>
        </w:rPr>
        <w:br/>
      </w:r>
      <w:r>
        <w:rPr>
          <w:rFonts w:hint="eastAsia"/>
        </w:rPr>
        <w:t>　　2.3 视黄醇面霜行业集中度、竞争程度分析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视黄醇面霜行业集中度分析：中国Top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中国市场视黄醇面霜第一梯队、第二梯队和第三梯队厂商（品牌）及市场份额（2024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中国主要地区视黄醇面霜分析</w:t>
      </w:r>
      <w:r>
        <w:rPr>
          <w:rFonts w:hint="eastAsia"/>
        </w:rPr>
        <w:br/>
      </w:r>
      <w:r>
        <w:rPr>
          <w:rFonts w:hint="eastAsia"/>
        </w:rPr>
        <w:t>　　3.1 中国主要地区视黄醇面霜市场规模分析：2020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中国主要地区视黄醇面霜销量及市场份额（2020-2025）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中国主要地区视黄醇面霜销量及市场份额预测（2025-2031）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中国主要地区视黄醇面霜销售规模及市场份额（2020-2025）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中国主要地区视黄醇面霜销售规模及市场份额预测（2025-2031）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东北及西北地区视黄醇面霜销量、销售规模及增长率（2020-2031）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中国市场视黄醇面霜主要企业分析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不同分类视黄醇面霜分析</w:t>
      </w:r>
      <w:r>
        <w:rPr>
          <w:rFonts w:hint="eastAsia"/>
        </w:rPr>
        <w:br/>
      </w:r>
      <w:r>
        <w:rPr>
          <w:rFonts w:hint="eastAsia"/>
        </w:rPr>
        <w:t>　　5.1 中国市场不同分类视黄醇面霜销量（2020-2031）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中国市场不同分类视黄醇面霜销量及市场份额（2020-2025）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中国市场不同分类视黄醇面霜销量预测（2025-2031）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中国市场不同分类视黄醇面霜规模（2020-2031）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中国市场不同分类视黄醇面霜规模及市场份额（2020-2025）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中国市场不同分类视黄醇面霜规模预测（2025-2031）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中国市场不同分类视黄醇面霜价格走势（2020-2031）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不同应用视黄醇面霜分析</w:t>
      </w:r>
      <w:r>
        <w:rPr>
          <w:rFonts w:hint="eastAsia"/>
        </w:rPr>
        <w:br/>
      </w:r>
      <w:r>
        <w:rPr>
          <w:rFonts w:hint="eastAsia"/>
        </w:rPr>
        <w:t>　　6.1 中国市场不同应用视黄醇面霜销量（2020-2031）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中国市场不同应用视黄醇面霜销量及市场份额（2020-2025）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中国市场不同应用视黄醇面霜销量预测（2025-2031）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中国市场不同应用视黄醇面霜规模（2020-2031）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中国市场不同应用视黄醇面霜规模及市场份额（2020-2025）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中国市场不同应用视黄醇面霜规模预测（2025-2031）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中国市场不同应用视黄醇面霜价格走势（2020-2031）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视黄醇面霜行业技术发展趋势</w:t>
      </w:r>
      <w:r>
        <w:rPr>
          <w:rFonts w:hint="eastAsia"/>
        </w:rPr>
        <w:br/>
      </w:r>
      <w:r>
        <w:rPr>
          <w:rFonts w:hint="eastAsia"/>
        </w:rPr>
        <w:t>　　7.2 视黄醇面霜行业主要的增长驱动因素</w:t>
      </w:r>
      <w:r>
        <w:rPr>
          <w:rFonts w:hint="eastAsia"/>
        </w:rPr>
        <w:br/>
      </w:r>
      <w:r>
        <w:rPr>
          <w:rFonts w:hint="eastAsia"/>
        </w:rPr>
        <w:t>　　7.3 视黄醇面霜中国企业SWOT分析</w:t>
      </w:r>
      <w:r>
        <w:rPr>
          <w:rFonts w:hint="eastAsia"/>
        </w:rPr>
        <w:br/>
      </w:r>
      <w:r>
        <w:rPr>
          <w:rFonts w:hint="eastAsia"/>
        </w:rPr>
        <w:t>　　7.4 中国视黄醇面霜行业政策环境分析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政策环境对视黄醇面霜行业的影响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视黄醇面霜行业产业链简介</w:t>
      </w:r>
      <w:r>
        <w:rPr>
          <w:rFonts w:hint="eastAsia"/>
        </w:rPr>
        <w:br/>
      </w:r>
      <w:r>
        <w:rPr>
          <w:rFonts w:hint="eastAsia"/>
        </w:rPr>
        <w:t>　　8.3 视黄醇面霜行业供应链分析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上下游行业对视黄醇面霜行业的影响</w:t>
      </w:r>
      <w:r>
        <w:rPr>
          <w:rFonts w:hint="eastAsia"/>
        </w:rPr>
        <w:br/>
      </w:r>
      <w:r>
        <w:rPr>
          <w:rFonts w:hint="eastAsia"/>
        </w:rPr>
        <w:t>　　8.4 视黄醇面霜行业采购模式</w:t>
      </w:r>
      <w:r>
        <w:rPr>
          <w:rFonts w:hint="eastAsia"/>
        </w:rPr>
        <w:br/>
      </w:r>
      <w:r>
        <w:rPr>
          <w:rFonts w:hint="eastAsia"/>
        </w:rPr>
        <w:t>　　8.5 视黄醇面霜行业生产模式</w:t>
      </w:r>
      <w:r>
        <w:rPr>
          <w:rFonts w:hint="eastAsia"/>
        </w:rPr>
        <w:br/>
      </w:r>
      <w:r>
        <w:rPr>
          <w:rFonts w:hint="eastAsia"/>
        </w:rPr>
        <w:t>　　8.6 视黄醇面霜行业销售模式及销售渠道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中国本土视黄醇面霜产能、产量分析</w:t>
      </w:r>
      <w:r>
        <w:rPr>
          <w:rFonts w:hint="eastAsia"/>
        </w:rPr>
        <w:br/>
      </w:r>
      <w:r>
        <w:rPr>
          <w:rFonts w:hint="eastAsia"/>
        </w:rPr>
        <w:t>　　9.1 中国视黄醇面霜供需现状及预测（2020-2031）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中国视黄醇面霜产能、产量、产能利用率及发展趋势（2020-2031）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中国视黄醇面霜产量、市场需求量及发展趋势（2020-2031）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中国视黄醇面霜进出口分析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中国市场视黄醇面霜主要进口来源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中国市场视黄醇面霜主要出口目的地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中国本土生产商视黄醇面霜产能分析（2020-2025）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中国本土生产商视黄醇面霜产量分析（2020-2025）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按照不同分类，视黄醇面霜主要可以分为如下几个类别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不同分类视黄醇面霜市场规模2020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从不同应用，视黄醇面霜主要包括如下几个方面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不同应用视黄醇面霜市场规模2020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2025年中国主要生产商视黄醇面霜收入排名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中国市场主要厂商视黄醇面霜产地分布及商业化日期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中国主要地区视黄醇面霜销售规模份额（2025-2031）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视黄醇面霜生产基地、总部、竞争对手及市场地位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重点企业（10）视黄醇面霜产品规格、参数及市场应用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重点企业（10）视黄醇面霜销量、收入、价格及毛利率（2020-2025）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中国市场不同分类视黄醇面霜价格走势（2020-2031）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中国市场不同应用视黄醇面霜价格走势（2020-2031）</w:t>
      </w:r>
      <w:r>
        <w:rPr>
          <w:rFonts w:hint="eastAsia"/>
        </w:rPr>
        <w:br/>
      </w:r>
      <w:r>
        <w:rPr>
          <w:rFonts w:hint="eastAsia"/>
        </w:rPr>
        <w:t>　　表： 视黄醇面霜行业技术发展趋势</w:t>
      </w:r>
      <w:r>
        <w:rPr>
          <w:rFonts w:hint="eastAsia"/>
        </w:rPr>
        <w:br/>
      </w:r>
      <w:r>
        <w:rPr>
          <w:rFonts w:hint="eastAsia"/>
        </w:rPr>
        <w:t>　　表： 视黄醇面霜行业主要的增长驱动因素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视黄醇面霜行业供应链分析</w:t>
      </w:r>
      <w:r>
        <w:rPr>
          <w:rFonts w:hint="eastAsia"/>
        </w:rPr>
        <w:br/>
      </w:r>
      <w:r>
        <w:rPr>
          <w:rFonts w:hint="eastAsia"/>
        </w:rPr>
        <w:t>　　表： 视黄醇面霜上游原料供应商</w:t>
      </w:r>
      <w:r>
        <w:rPr>
          <w:rFonts w:hint="eastAsia"/>
        </w:rPr>
        <w:br/>
      </w:r>
      <w:r>
        <w:rPr>
          <w:rFonts w:hint="eastAsia"/>
        </w:rPr>
        <w:t>　　表： 视黄醇面霜行业下游客户分析</w:t>
      </w:r>
      <w:r>
        <w:rPr>
          <w:rFonts w:hint="eastAsia"/>
        </w:rPr>
        <w:br/>
      </w:r>
      <w:r>
        <w:rPr>
          <w:rFonts w:hint="eastAsia"/>
        </w:rPr>
        <w:t>　　表： 视黄醇面霜行业主要下游客户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上下游行业对视黄醇面霜行业的影响</w:t>
      </w:r>
      <w:r>
        <w:rPr>
          <w:rFonts w:hint="eastAsia"/>
        </w:rPr>
        <w:br/>
      </w:r>
      <w:r>
        <w:rPr>
          <w:rFonts w:hint="eastAsia"/>
        </w:rPr>
        <w:t>　　表： 视黄醇面霜行业主要经销商</w:t>
      </w:r>
      <w:r>
        <w:rPr>
          <w:rFonts w:hint="eastAsia"/>
        </w:rPr>
        <w:br/>
      </w:r>
      <w:r>
        <w:rPr>
          <w:rFonts w:hint="eastAsia"/>
        </w:rPr>
        <w:t>　　表： 中国视黄醇面霜产量、销量、进口量及出口量（2020-2025）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中国视黄醇面霜产量、销量、进口量及出口量预测（2025-2031）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中国市场视黄醇面霜主要进口来源</w:t>
      </w:r>
      <w:r>
        <w:rPr>
          <w:rFonts w:hint="eastAsia"/>
        </w:rPr>
        <w:br/>
      </w:r>
      <w:r>
        <w:rPr>
          <w:rFonts w:hint="eastAsia"/>
        </w:rPr>
        <w:t>　　表： 中国市场视黄醇面霜主要出口目的地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中国本主要土生产商视黄醇面霜产能（2020-2025）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中国本土主要生产商视黄醇面霜产能份额（2020-2025）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中国本土主要生产商视黄醇面霜产量（2020-2025）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中国本土主要生产商视黄醇面霜产量份额（2020-2025）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视黄醇面霜产品图片</w:t>
      </w:r>
      <w:r>
        <w:rPr>
          <w:rFonts w:hint="eastAsia"/>
        </w:rPr>
        <w:br/>
      </w:r>
      <w:r>
        <w:rPr>
          <w:rFonts w:hint="eastAsia"/>
        </w:rPr>
        <w:t>　　图： 中国不同分类视黄醇面霜市场规模市场份额2025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中国不同分类视黄醇面霜产品图片</w:t>
      </w:r>
      <w:r>
        <w:rPr>
          <w:rFonts w:hint="eastAsia"/>
        </w:rPr>
        <w:br/>
      </w:r>
      <w:r>
        <w:rPr>
          <w:rFonts w:hint="eastAsia"/>
        </w:rPr>
        <w:t>　　图： 中国不同应用视黄醇面霜市场份额2024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中国不同应用视黄醇面霜</w:t>
      </w:r>
      <w:r>
        <w:rPr>
          <w:rFonts w:hint="eastAsia"/>
        </w:rPr>
        <w:br/>
      </w:r>
      <w:r>
        <w:rPr>
          <w:rFonts w:hint="eastAsia"/>
        </w:rPr>
        <w:t>　　图： 中国视黄醇面霜市场规模预测（2020-2031）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中国市场视黄醇面霜市场规模,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2025年中国市场主要厂商视黄醇面霜销量市场份额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2025年中国市场主要厂商视黄醇面霜收入市场份额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2025年中国市场前五及前十大厂商商视黄醇面霜市场份额</w:t>
      </w:r>
      <w:r>
        <w:rPr>
          <w:rFonts w:hint="eastAsia"/>
        </w:rPr>
        <w:br/>
      </w:r>
      <w:r>
        <w:rPr>
          <w:rFonts w:hint="eastAsia"/>
        </w:rPr>
        <w:t>　　图： 中国市场视黄醇面霜第一梯队、第二梯队和第三梯队厂商（品牌）及市场份额（2024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中国主要地区视黄醇面霜销量市场份额（2024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中国主要地区视黄醇面霜销售规模份额（2024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东北及西北地区视黄醇面霜销量及增长率（2020-2031）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东北及西北地区视黄醇面霜销售规模及增长率（2020-2031）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视黄醇面霜中国企业SWOT分析</w:t>
      </w:r>
      <w:r>
        <w:rPr>
          <w:rFonts w:hint="eastAsia"/>
        </w:rPr>
        <w:br/>
      </w:r>
      <w:r>
        <w:rPr>
          <w:rFonts w:hint="eastAsia"/>
        </w:rPr>
        <w:t>　　图： 视黄醇面霜产业链</w:t>
      </w:r>
      <w:r>
        <w:rPr>
          <w:rFonts w:hint="eastAsia"/>
        </w:rPr>
        <w:br/>
      </w:r>
      <w:r>
        <w:rPr>
          <w:rFonts w:hint="eastAsia"/>
        </w:rPr>
        <w:t>　　图： 视黄醇面霜行业采购模式分析</w:t>
      </w:r>
      <w:r>
        <w:rPr>
          <w:rFonts w:hint="eastAsia"/>
        </w:rPr>
        <w:br/>
      </w:r>
      <w:r>
        <w:rPr>
          <w:rFonts w:hint="eastAsia"/>
        </w:rPr>
        <w:t>　　图： 视黄醇面霜行业销售模式分析</w:t>
      </w:r>
      <w:r>
        <w:rPr>
          <w:rFonts w:hint="eastAsia"/>
        </w:rPr>
        <w:br/>
      </w:r>
      <w:r>
        <w:rPr>
          <w:rFonts w:hint="eastAsia"/>
        </w:rPr>
        <w:t>　　图： 视黄醇面霜行业销售模式分析</w:t>
      </w:r>
      <w:r>
        <w:rPr>
          <w:rFonts w:hint="eastAsia"/>
        </w:rPr>
        <w:br/>
      </w:r>
      <w:r>
        <w:rPr>
          <w:rFonts w:hint="eastAsia"/>
        </w:rPr>
        <w:t>　　图： 中国视黄醇面霜产能、产量、产能利用率及发展趋势（2020-2031）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中国视黄醇面霜产量、市场需求量及发展趋势（2020-2031）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78fa4150483e" w:history="1">
        <w:r>
          <w:rPr>
            <w:rStyle w:val="Hyperlink"/>
          </w:rPr>
          <w:t>2025-2031年中国视黄醇面霜市场现状分析与前景趋势预测报告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78fa4150483e" w:history="1">
        <w:r>
          <w:rPr>
            <w:rStyle w:val="Hyperlink"/>
          </w:rPr>
          <w:t>https://www.20087.com/6/20/ShiHuangChunMianShuangFaZhanQuShiFenXi.html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精粹抗皱日霜、视黄醇面霜的作用与功效、视黄醇a醇面霜有哪些品牌、视黄醇面霜晚上用要避灯光吗、视黄醇套盒多少钱、视黄醇面霜对皮肤的危害、视黄醇精华乳的作用与功效、视黄醇面霜推荐、法令纹用a醇还是胜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3d6ab0c5b4a27" w:history="1">
      <w:r>
        <w:rPr>
          <w:rStyle w:val="Hyperlink"/>
        </w:rPr>
        <w:t>2025-2031年中国视黄醇面霜市场现状分析与前景趋势预测报告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HuangChunMianShuangFaZhanQuShiFenXi.html" TargetMode="External" Id="Racec78fa4150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HuangChunMianShuangFaZhanQuShiFenXi.html" TargetMode="External" Id="Rc1e3d6ab0c5b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2025-02-05T02:09:00Z</dcterms:created>
  <dcterms:modified xsi:type="dcterms:W3CDTF">2025-02-05T03:09:00Z</dcterms:modified>
  <dc:subject>2025-2031年中国视黄醇面霜市场现状分析与前景趋势预测报告</dc:subject>
  <dc:title>2025-2031年中国视黄醇面霜市场现状分析与前景趋势预测报告</dc:title>
  <cp:keywords>2025-2031年中国视黄醇面霜市场现状分析与前景趋势预测报告</cp:keywords>
  <dc:description>2025-2031年中国视黄醇面霜市场现状分析与前景趋势预测报告</dc:description>
</cp:coreProperties>
</file>