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e9e7e9b5a453a" w:history="1">
              <w:r>
                <w:rPr>
                  <w:rStyle w:val="Hyperlink"/>
                </w:rPr>
                <w:t>2025-2031年中国二氧化钛行业现状与前景趋势预测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e9e7e9b5a453a" w:history="1">
              <w:r>
                <w:rPr>
                  <w:rStyle w:val="Hyperlink"/>
                </w:rPr>
                <w:t>2025-2031年中国二氧化钛行业现状与前景趋势预测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e9e7e9b5a453a" w:history="1">
                <w:r>
                  <w:rPr>
                    <w:rStyle w:val="Hyperlink"/>
                  </w:rPr>
                  <w:t>https://www.20087.com/7/90/ErYangHuaTaiDeFaZhanQuShi.html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钛是一种多功能材料，广泛应用于涂料、塑料、纸张、化妆品、食品和医药等行业。近年来，随着纳米技术的发展，纳米级二氧化钛因其优异的光催化性能和紫外线屏蔽作用，在环保和日化产品中得到广泛应用。同时，生产工艺的优化，如氯化法和硫酸法的改进，提高了二氧化钛的生产效率和品质。</w:t>
      </w:r>
      <w:r>
        <w:rPr>
          <w:rFonts w:hint="eastAsia"/>
        </w:rPr>
        <w:br/>
      </w:r>
      <w:r>
        <w:rPr>
          <w:rFonts w:hint="eastAsia"/>
        </w:rPr>
        <w:t>　　未来，二氧化钛将更加注重功能化和环境友好性。随着材料科学的突破，功能化二氧化钛，如具有抗菌、自清洁和催化活性的改性材料，将开拓新的应用领域。同时，环保型二氧化钛的开发，如减少生产过程中的能耗和排放，以及生物可降解的二氧化钛复合材料，将推动行业向可持续发展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e9e7e9b5a453a" w:history="1">
        <w:r>
          <w:rPr>
            <w:rStyle w:val="Hyperlink"/>
          </w:rPr>
          <w:t>2025-2031年中国二氧化钛行业现状与前景趋势预测</w:t>
        </w:r>
      </w:hyperlink>
      <w:r>
        <w:rPr>
          <w:rFonts w:hint="eastAsia"/>
        </w:rPr>
        <w:t>》基于详实数据，从市场规模、需求变化及价格动态等维度，全面解析了二氧化钛行业的现状与发展趋势，并对二氧化钛产业链各环节进行了系统性探讨。报告科学预测了二氧化钛行业未来发展方向，重点分析了二氧化钛技术现状及创新路径，同时聚焦二氧化钛重点企业的经营表现，评估了市场竞争格局、品牌影响力及市场集中度。通过对细分市场的深入研究及SWOT分析，报告揭示了二氧化钛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二氧化钛行业发展概述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一、二氧化钛行业定义及分类</w:t>
      </w:r>
      <w:r>
        <w:rPr>
          <w:rFonts w:hint="eastAsia"/>
        </w:rPr>
        <w:br/>
      </w:r>
      <w:r>
        <w:rPr>
          <w:rFonts w:hint="eastAsia"/>
        </w:rPr>
        <w:t>　　　　二、二氧化钛行业经济特性</w:t>
      </w:r>
      <w:r>
        <w:rPr>
          <w:rFonts w:hint="eastAsia"/>
        </w:rPr>
        <w:br/>
      </w:r>
      <w:r>
        <w:rPr>
          <w:rFonts w:hint="eastAsia"/>
        </w:rPr>
        <w:t>　　　　三、二氧化钛行业产业链简介</w:t>
      </w:r>
      <w:r>
        <w:rPr>
          <w:rFonts w:hint="eastAsia"/>
        </w:rPr>
        <w:br/>
      </w:r>
      <w:r>
        <w:rPr>
          <w:rFonts w:hint="eastAsia"/>
        </w:rPr>
        <w:t>　　第二节 二氧化钛行业发展成熟度</w:t>
      </w:r>
      <w:r>
        <w:rPr>
          <w:rFonts w:hint="eastAsia"/>
        </w:rPr>
        <w:br/>
      </w:r>
      <w:r>
        <w:rPr>
          <w:rFonts w:hint="eastAsia"/>
        </w:rPr>
        <w:t>　　　　一、二氧化钛行业发展周期分析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二氧化钛行业相关产业动态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2024-2025年中国二氧化钛行业发展环境分析</w:t>
      </w:r>
      <w:r>
        <w:rPr>
          <w:rFonts w:hint="eastAsia"/>
        </w:rPr>
        <w:br/>
      </w:r>
      <w:r>
        <w:rPr>
          <w:rFonts w:hint="eastAsia"/>
        </w:rPr>
        <w:t>　　第一节 二氧化钛行业经济环境分析</w:t>
      </w:r>
      <w:r>
        <w:rPr>
          <w:rFonts w:hint="eastAsia"/>
        </w:rPr>
        <w:br/>
      </w:r>
      <w:r>
        <w:rPr>
          <w:rFonts w:hint="eastAsia"/>
        </w:rPr>
        <w:t>　　第二节 二氧化钛行业政策环境分析</w:t>
      </w:r>
      <w:r>
        <w:rPr>
          <w:rFonts w:hint="eastAsia"/>
        </w:rPr>
        <w:br/>
      </w:r>
      <w:r>
        <w:rPr>
          <w:rFonts w:hint="eastAsia"/>
        </w:rPr>
        <w:t>　　　　一、二氧化钛行业政策影响分析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二、相关二氧化钛行业标准分析</w:t>
      </w:r>
      <w:r>
        <w:rPr>
          <w:rFonts w:hint="eastAsia"/>
        </w:rPr>
        <w:br/>
      </w:r>
      <w:r>
        <w:rPr>
          <w:rFonts w:hint="eastAsia"/>
        </w:rPr>
        <w:t>　　第三节 二氧化钛行业社会环境分析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2024-2025年二氧化钛行业技术发展现状及趋势分析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二氧化钛行业技术发展现状分析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国内外二氧化钛行业技术差异与原因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二氧化钛行业技术发展方向、趋势预测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提升二氧化钛行业技术能力策略建议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中国二氧化钛市场发展调研</w:t>
      </w:r>
      <w:r>
        <w:rPr>
          <w:rFonts w:hint="eastAsia"/>
        </w:rPr>
        <w:br/>
      </w:r>
      <w:r>
        <w:rPr>
          <w:rFonts w:hint="eastAsia"/>
        </w:rPr>
        <w:t>　　第一节 二氧化钛市场现状分析及预测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一、2019-2024年中国二氧化钛市场规模分析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二、2025-2031年中国二氧化钛市场规模预测</w:t>
      </w:r>
      <w:r>
        <w:rPr>
          <w:rFonts w:hint="eastAsia"/>
        </w:rPr>
        <w:br/>
      </w:r>
      <w:r>
        <w:rPr>
          <w:rFonts w:hint="eastAsia"/>
        </w:rPr>
        <w:t>　　第二节 二氧化钛行业产能分析及预测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一、2019-2024年中国二氧化钛行业产能分析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二、2025-2031年中国二氧化钛行业产能预测</w:t>
      </w:r>
      <w:r>
        <w:rPr>
          <w:rFonts w:hint="eastAsia"/>
        </w:rPr>
        <w:br/>
      </w:r>
      <w:r>
        <w:rPr>
          <w:rFonts w:hint="eastAsia"/>
        </w:rPr>
        <w:t>　　第三节 二氧化钛行业产量情况分析及预测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一、2019-2024年中国二氧化钛行业产量统计分析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二、2025-2031年中国二氧化钛行业产量预测分析</w:t>
      </w:r>
      <w:r>
        <w:rPr>
          <w:rFonts w:hint="eastAsia"/>
        </w:rPr>
        <w:br/>
      </w:r>
      <w:r>
        <w:rPr>
          <w:rFonts w:hint="eastAsia"/>
        </w:rPr>
        <w:t>　　第四节 二氧化钛市场需求分析及预测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一、2019-2024年中国二氧化钛市场需求分析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二、2025-2031年中国二氧化钛市场需求预测分析</w:t>
      </w:r>
      <w:r>
        <w:rPr>
          <w:rFonts w:hint="eastAsia"/>
        </w:rPr>
        <w:br/>
      </w:r>
      <w:r>
        <w:rPr>
          <w:rFonts w:hint="eastAsia"/>
        </w:rPr>
        <w:t>　　第五节 二氧化钛进出口数据分析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一、2019-2024年中国二氧化钛进出口数据分析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二、2025-2031年国内二氧化钛进出口情况预测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二氧化钛细分市场深度分析</w:t>
      </w:r>
      <w:r>
        <w:rPr>
          <w:rFonts w:hint="eastAsia"/>
        </w:rPr>
        <w:br/>
      </w:r>
      <w:r>
        <w:rPr>
          <w:rFonts w:hint="eastAsia"/>
        </w:rPr>
        <w:t>　　第一节 二氧化钛细分市场（一）发展研究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二氧化钛细分市场（二）发展研究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2019-2024年中国二氧化钛行业总体发展状况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中国二氧化钛行业规模情况分析</w:t>
      </w:r>
      <w:r>
        <w:rPr>
          <w:rFonts w:hint="eastAsia"/>
        </w:rPr>
        <w:br/>
      </w:r>
      <w:r>
        <w:rPr>
          <w:rFonts w:hint="eastAsia"/>
        </w:rPr>
        <w:t>　　　　一、二氧化钛行业单位规模情况分析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二、二氧化钛行业人员规模状况分析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三、二氧化钛行业资产规模状况分析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四、二氧化钛行业市场规模状况分析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五、二氧化钛行业敏感性分析</w:t>
      </w:r>
      <w:r>
        <w:rPr>
          <w:rFonts w:hint="eastAsia"/>
        </w:rPr>
        <w:br/>
      </w:r>
      <w:r>
        <w:rPr>
          <w:rFonts w:hint="eastAsia"/>
        </w:rPr>
        <w:t>　　第二节 中国二氧化钛行业财务能力分析</w:t>
      </w:r>
      <w:r>
        <w:rPr>
          <w:rFonts w:hint="eastAsia"/>
        </w:rPr>
        <w:br/>
      </w:r>
      <w:r>
        <w:rPr>
          <w:rFonts w:hint="eastAsia"/>
        </w:rPr>
        <w:t>　　　　一、二氧化钛行业盈利能力分析</w:t>
      </w:r>
      <w:r>
        <w:rPr>
          <w:rFonts w:hint="eastAsia"/>
        </w:rPr>
        <w:br/>
      </w:r>
      <w:r>
        <w:rPr>
          <w:rFonts w:hint="eastAsia"/>
        </w:rPr>
        <w:t>　　　　二、二氧化钛行业偿债能力分析</w:t>
      </w:r>
      <w:r>
        <w:rPr>
          <w:rFonts w:hint="eastAsia"/>
        </w:rPr>
        <w:br/>
      </w:r>
      <w:r>
        <w:rPr>
          <w:rFonts w:hint="eastAsia"/>
        </w:rPr>
        <w:t>　　　　三、二氧化钛行业营运能力分析</w:t>
      </w:r>
      <w:r>
        <w:rPr>
          <w:rFonts w:hint="eastAsia"/>
        </w:rPr>
        <w:br/>
      </w:r>
      <w:r>
        <w:rPr>
          <w:rFonts w:hint="eastAsia"/>
        </w:rPr>
        <w:t>　　　　四、二氧化钛行业发展能力分析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2019-2024年中国二氧化钛行业区域市场分析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中国二氧化钛行业区域市场结构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重点地区二氧化钛行业调研分析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一、重点地区（一）二氧化钛市场分析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二、重点地区（二）二氧化钛市场分析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三、重点地区（三）二氧化钛市场分析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四、重点地区（四）二氧化钛市场分析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五、重点地区（五）二氧化钛市场分析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二氧化钛行业产品价格分析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三、主要二氧化钛品牌产品价位分析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五、价格在二氧化钛行业竞争中的重要性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2024-2025年中国二氧化钛行业上下游行业发展分析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二氧化钛上游行业分析</w:t>
      </w:r>
      <w:r>
        <w:rPr>
          <w:rFonts w:hint="eastAsia"/>
        </w:rPr>
        <w:br/>
      </w:r>
      <w:r>
        <w:rPr>
          <w:rFonts w:hint="eastAsia"/>
        </w:rPr>
        <w:t>　　　　一、二氧化钛产品成本构成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四、上游供给对二氧化钛行业的影响</w:t>
      </w:r>
      <w:r>
        <w:rPr>
          <w:rFonts w:hint="eastAsia"/>
        </w:rPr>
        <w:br/>
      </w:r>
      <w:r>
        <w:rPr>
          <w:rFonts w:hint="eastAsia"/>
        </w:rPr>
        <w:t>　　第二节 二氧化钛下游行业分析</w:t>
      </w:r>
      <w:r>
        <w:rPr>
          <w:rFonts w:hint="eastAsia"/>
        </w:rPr>
        <w:br/>
      </w:r>
      <w:r>
        <w:rPr>
          <w:rFonts w:hint="eastAsia"/>
        </w:rPr>
        <w:t>　　　　一、二氧化钛下游行业分布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四、下游需求对二氧化钛行业的影响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二氧化钛行业重点企业发展调研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二氧化钛重点企业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二氧化钛重点企业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二氧化钛重点企业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二氧化钛重点企业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二氧化钛重点企业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二氧化钛重点企业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2024-2025年中国二氧化钛产业市场竞争格局分析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2024-2025年中国二氧化钛产业竞争现状分析</w:t>
      </w:r>
      <w:r>
        <w:rPr>
          <w:rFonts w:hint="eastAsia"/>
        </w:rPr>
        <w:br/>
      </w:r>
      <w:r>
        <w:rPr>
          <w:rFonts w:hint="eastAsia"/>
        </w:rPr>
        <w:t>　　　　一、二氧化钛竞争力分析</w:t>
      </w:r>
      <w:r>
        <w:rPr>
          <w:rFonts w:hint="eastAsia"/>
        </w:rPr>
        <w:br/>
      </w:r>
      <w:r>
        <w:rPr>
          <w:rFonts w:hint="eastAsia"/>
        </w:rPr>
        <w:t>　　　　二、二氧化钛技术竞争分析</w:t>
      </w:r>
      <w:r>
        <w:rPr>
          <w:rFonts w:hint="eastAsia"/>
        </w:rPr>
        <w:br/>
      </w:r>
      <w:r>
        <w:rPr>
          <w:rFonts w:hint="eastAsia"/>
        </w:rPr>
        <w:t>　　　　三、二氧化钛价格竞争分析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2025年中国二氧化钛产业集中度分析</w:t>
      </w:r>
      <w:r>
        <w:rPr>
          <w:rFonts w:hint="eastAsia"/>
        </w:rPr>
        <w:br/>
      </w:r>
      <w:r>
        <w:rPr>
          <w:rFonts w:hint="eastAsia"/>
        </w:rPr>
        <w:t>　　　　一、二氧化钛市场集中度分析</w:t>
      </w:r>
      <w:r>
        <w:rPr>
          <w:rFonts w:hint="eastAsia"/>
        </w:rPr>
        <w:br/>
      </w:r>
      <w:r>
        <w:rPr>
          <w:rFonts w:hint="eastAsia"/>
        </w:rPr>
        <w:t>　　　　二、二氧化钛企业集中度分析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2025-2031年提高二氧化钛企业竞争力的策略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二氧化钛行业投资风险预警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2024-2025年影响二氧化钛行业发展的主要因素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一、影响二氧化钛行业运行的有利因素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二、影响二氧化钛行业运行的稳定因素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三、影响二氧化钛行业运行的不利因素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四、我国二氧化钛行业发展面临的挑战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五、我国二氧化钛行业发展面临的机遇</w:t>
      </w:r>
      <w:r>
        <w:rPr>
          <w:rFonts w:hint="eastAsia"/>
        </w:rPr>
        <w:br/>
      </w:r>
      <w:r>
        <w:rPr>
          <w:rFonts w:hint="eastAsia"/>
        </w:rPr>
        <w:t>　　第二节 二氧化钛行业投资风险预警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一、2025-2031年二氧化钛行业市场风险及控制策略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二、2025-2031年二氧化钛行业政策风险及控制策略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三、2025-2031年二氧化钛行业经营风险及控制策略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四、2025-2031年二氧化钛同业竞争风险及控制策略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五、2025-2031年二氧化钛行业其他风险及控制策略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二氧化钛行业发展趋势与投资规划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2025-2031年二氧化钛市场发展潜力分析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2025-2031年二氧化钛行业发展趋势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2025-2031年二氧化钛行业投资前景研究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　对我国二氧化钛品牌的战略思考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二、二氧化钛实施品牌战略的意义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三、二氧化钛企业品牌的现状分析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四、我国二氧化钛企业的品牌战略</w:t>
      </w:r>
      <w:r>
        <w:rPr>
          <w:rFonts w:hint="eastAsia"/>
        </w:rPr>
        <w:br/>
      </w:r>
      <w:r>
        <w:rPr>
          <w:rFonts w:hint="eastAsia"/>
        </w:rPr>
        <w:t>　　　　五、二氧化钛品牌战略管理的策略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2019-2024年中国二氧化钛市场规模及增长情况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2019-2024年中国二氧化钛行业产量及增长趋势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2025-2031年中国二氧化钛行业产量预测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2019-2024年中国二氧化钛行业市场需求及增长情况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2025-2031年中国二氧化钛行业市场需求预测</w:t>
      </w:r>
      <w:r>
        <w:rPr>
          <w:rFonts w:hint="eastAsia"/>
        </w:rPr>
        <w:br/>
      </w:r>
      <w:r>
        <w:rPr>
          <w:rFonts w:hint="eastAsia"/>
        </w:rPr>
        <w:t>　　图表 **地区二氧化钛市场规模及增长情况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**地区二氧化钛市场规模及增长情况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2019-2024年中国二氧化钛行业出口情况分析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2025年二氧化钛行业壁垒</w:t>
      </w:r>
      <w:r>
        <w:rPr>
          <w:rFonts w:hint="eastAsia"/>
        </w:rPr>
        <w:br/>
      </w:r>
      <w:r>
        <w:rPr>
          <w:rFonts w:hint="eastAsia"/>
        </w:rPr>
        <w:t>　　图表 2025年二氧化钛市场前景分析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2025-2031年中国二氧化钛市场规模预测</w:t>
      </w:r>
      <w:r>
        <w:rPr>
          <w:rFonts w:hint="eastAsia"/>
        </w:rPr>
        <w:br/>
      </w:r>
      <w:r>
        <w:rPr>
          <w:rFonts w:hint="eastAsia"/>
        </w:rPr>
        <w:t>　　图表 2025年二氧化钛发展趋势预测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e9e7e9b5a453a" w:history="1">
        <w:r>
          <w:rPr>
            <w:rStyle w:val="Hyperlink"/>
          </w:rPr>
          <w:t>2025-2031年中国二氧化钛行业现状与前景趋势预测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e9e7e9b5a453a" w:history="1">
        <w:r>
          <w:rPr>
            <w:rStyle w:val="Hyperlink"/>
          </w:rPr>
          <w:t>https://www.20087.com/7/90/ErYangHuaTaiDeFaZhanQuShi.html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热点：二氧化钛是什么、二氧化钛可以食用吗、一氧化钛、二氧化钛食品添加剂、五氧化二钛、二氧化钛是什么东西、氧化钛和二氧化钛的区别、二氧化钛对皮肤有害吗、二氧化钛涂层锅能用吗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3dbd6e33a42e9" w:history="1">
      <w:r>
        <w:rPr>
          <w:rStyle w:val="Hyperlink"/>
        </w:rPr>
        <w:t>2025-2031年中国二氧化钛行业现状与前景趋势预测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ErYangHuaTaiDeFaZhanQuShi.html" TargetMode="External" Id="R191e9e7e9b5a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ErYangHuaTaiDeFaZhanQuShi.html" TargetMode="External" Id="R9183dbd6e33a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2024-09-26T08:17:00Z</dcterms:created>
  <dcterms:modified xsi:type="dcterms:W3CDTF">2024-09-26T09:17:00Z</dcterms:modified>
  <dc:subject>2025-2031年中国二氧化钛行业现状与前景趋势预测</dc:subject>
  <dc:title>2025-2031年中国二氧化钛行业现状与前景趋势预测</dc:title>
  <cp:keywords>2025-2031年中国二氧化钛行业现状与前景趋势预测</cp:keywords>
  <dc:description>2025-2031年中国二氧化钛行业现状与前景趋势预测</dc:description>
</cp:coreProperties>
</file>