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0304d73a49ac" w:history="1">
              <w:r>
                <w:rPr>
                  <w:rStyle w:val="Hyperlink"/>
                </w:rPr>
                <w:t>中国人造假发行业研究与发展趋势预测报告（2025-2031年）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0304d73a49ac" w:history="1">
              <w:r>
                <w:rPr>
                  <w:rStyle w:val="Hyperlink"/>
                </w:rPr>
                <w:t>中国人造假发行业研究与发展趋势预测报告（2025-2031年）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a0304d73a49ac" w:history="1">
                <w:r>
                  <w:rPr>
                    <w:rStyle w:val="Hyperlink"/>
                  </w:rPr>
                  <w:t>https://www.20087.com/7/20/RenZaoJiaFaHangYeQuShi.html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假发行业受益于时尚潮流的多元化和医疗需求的增长，近年来展现出强劲的发展势头。技术进步使得假发更加逼真、耐用，满足了消费者对美观、舒适和自然效果的追求。同时，针对脱发、化疗后头发脱落等健康问题，医疗级假发的出现，为患者提供了心理慰藉和社交自信。社交媒体的流行，加速了假发风格的传播和个性化定制服务的兴起。</w:t>
      </w:r>
      <w:r>
        <w:rPr>
          <w:rFonts w:hint="eastAsia"/>
        </w:rPr>
        <w:br/>
      </w:r>
      <w:r>
        <w:rPr>
          <w:rFonts w:hint="eastAsia"/>
        </w:rPr>
        <w:t>　　未来，人造假发行业将更加注重用户体验和情感价值。通过3D打印和生物纤维技术，实现假发的定制化生产，提供与个人头皮和毛发特征完美匹配的产品。同时，品牌将强化与消费者的互动，如在线试戴体验、社区分享平台，增强用户归属感和品牌忠诚度。随着社会对性别多样性和身体自主权的尊重，假发将作为表达个性和身份认同的工具，成为时尚界不可忽视的元素。此外，可持续发展的理念将推动行业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a0304d73a49ac" w:history="1">
        <w:r>
          <w:rPr>
            <w:rStyle w:val="Hyperlink"/>
          </w:rPr>
          <w:t>中国人造假发行业研究与发展趋势预测报告（2025-2031年）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人造假发行业的发展现状、市场规模、供需动态及进出口情况。报告详细解读了人造假发产业链上下游、重点区域市场、竞争格局及领先企业的表现，同时评估了人造假发行业风险与投资机会。通过对人造假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人造假发行业界定</w:t>
      </w:r>
      <w:r>
        <w:rPr>
          <w:rFonts w:hint="eastAsia"/>
        </w:rPr>
        <w:br/>
      </w:r>
      <w:r>
        <w:rPr>
          <w:rFonts w:hint="eastAsia"/>
        </w:rPr>
        <w:t>　　第一节 人造假发行业定义</w:t>
      </w:r>
      <w:r>
        <w:rPr>
          <w:rFonts w:hint="eastAsia"/>
        </w:rPr>
        <w:br/>
      </w:r>
      <w:r>
        <w:rPr>
          <w:rFonts w:hint="eastAsia"/>
        </w:rPr>
        <w:t>　　第二节 人造假发行业特点分析</w:t>
      </w:r>
      <w:r>
        <w:rPr>
          <w:rFonts w:hint="eastAsia"/>
        </w:rPr>
        <w:br/>
      </w:r>
      <w:r>
        <w:rPr>
          <w:rFonts w:hint="eastAsia"/>
        </w:rPr>
        <w:t>　　第三节 人造假发产业链分析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2025年世界人造假发行业市场运行形势分析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2025年全球人造假发行业发展概况</w:t>
      </w:r>
      <w:r>
        <w:rPr>
          <w:rFonts w:hint="eastAsia"/>
        </w:rPr>
        <w:br/>
      </w:r>
      <w:r>
        <w:rPr>
          <w:rFonts w:hint="eastAsia"/>
        </w:rPr>
        <w:t>　　第二节 世界人造假发行业发展走势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二、全球人造假发行业市场分布情况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三、全球人造假发行业发展趋势分析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全球人造假发行业重点国家和区域分析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2024-2025年中国人造假发行业发展环境分析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2025年人造假发行业技术发展现状及趋势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当前我国人造假发技术发展现状</w:t>
      </w:r>
      <w:r>
        <w:rPr>
          <w:rFonts w:hint="eastAsia"/>
        </w:rPr>
        <w:br/>
      </w:r>
      <w:r>
        <w:rPr>
          <w:rFonts w:hint="eastAsia"/>
        </w:rPr>
        <w:t>　　第二节 中外人造假发技术差距及产生差距的主要原因分析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提高我国人造假发技术的对策</w:t>
      </w:r>
      <w:r>
        <w:rPr>
          <w:rFonts w:hint="eastAsia"/>
        </w:rPr>
        <w:br/>
      </w:r>
      <w:r>
        <w:rPr>
          <w:rFonts w:hint="eastAsia"/>
        </w:rPr>
        <w:t>　　第四节 我国人造假发研发、设计发展趋势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中国人造假发发展现状调研</w:t>
      </w:r>
      <w:r>
        <w:rPr>
          <w:rFonts w:hint="eastAsia"/>
        </w:rPr>
        <w:br/>
      </w:r>
      <w:r>
        <w:rPr>
          <w:rFonts w:hint="eastAsia"/>
        </w:rPr>
        <w:t>　　第一节 中国人造假发市场现状分析</w:t>
      </w:r>
      <w:r>
        <w:rPr>
          <w:rFonts w:hint="eastAsia"/>
        </w:rPr>
        <w:br/>
      </w:r>
      <w:r>
        <w:rPr>
          <w:rFonts w:hint="eastAsia"/>
        </w:rPr>
        <w:t>　　第二节 中国人造假发行业产量情况分析及预测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一、人造假发总体产能规模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三、2019-2024年中国人造假发产量统计</w:t>
      </w:r>
      <w:r>
        <w:rPr>
          <w:rFonts w:hint="eastAsia"/>
        </w:rPr>
        <w:br/>
      </w:r>
      <w:r>
        <w:rPr>
          <w:rFonts w:hint="eastAsia"/>
        </w:rPr>
        <w:t>　　　　二、人造假发生产区域分布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三、2025-2031年中国人造假发产量预测分析</w:t>
      </w:r>
      <w:r>
        <w:rPr>
          <w:rFonts w:hint="eastAsia"/>
        </w:rPr>
        <w:br/>
      </w:r>
      <w:r>
        <w:rPr>
          <w:rFonts w:hint="eastAsia"/>
        </w:rPr>
        <w:t>　　第三节 中国人造假发市场需求分析及预测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一、中国人造假发市场需求特点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二、2019-2024年中国人造假发市场需求量统计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三、2025-2031年中国人造假发市场需求量预测分析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中国人造假发行业进出口情况分析预测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2019-2024年中国人造假发行业进出口情况分析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一、2019-2024年中国人造假发行业进口分析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二、2019-2024年中国人造假发行业出口分析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2025-2031年中国人造假发行业进出口情况预测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一、2025-2031年中国人造假发行业进口预测分析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二、2025-2031年中国人造假发行业出口预测分析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影响人造假发行业进出口变化的主要原因分析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2019-2024年中国人造假发行业重点地区调研分析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一、中国人造假发行业重点区域市场结构调研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二、**地区人造假发市场调研分析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三、**地区人造假发市场调研分析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四、**地区人造假发市场调研分析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五、**地区人造假发市场调研分析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六、**地区人造假发市场调研分析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人造假发行业竞争格局分析</w:t>
      </w:r>
      <w:r>
        <w:rPr>
          <w:rFonts w:hint="eastAsia"/>
        </w:rPr>
        <w:br/>
      </w:r>
      <w:r>
        <w:rPr>
          <w:rFonts w:hint="eastAsia"/>
        </w:rPr>
        <w:t>　　第一节 人造假发行业集中度分析</w:t>
      </w:r>
      <w:r>
        <w:rPr>
          <w:rFonts w:hint="eastAsia"/>
        </w:rPr>
        <w:br/>
      </w:r>
      <w:r>
        <w:rPr>
          <w:rFonts w:hint="eastAsia"/>
        </w:rPr>
        <w:t>　　　　一、人造假发市场集中度分析</w:t>
      </w:r>
      <w:r>
        <w:rPr>
          <w:rFonts w:hint="eastAsia"/>
        </w:rPr>
        <w:br/>
      </w:r>
      <w:r>
        <w:rPr>
          <w:rFonts w:hint="eastAsia"/>
        </w:rPr>
        <w:t>　　　　二、人造假发企业集中度分析</w:t>
      </w:r>
      <w:r>
        <w:rPr>
          <w:rFonts w:hint="eastAsia"/>
        </w:rPr>
        <w:br/>
      </w:r>
      <w:r>
        <w:rPr>
          <w:rFonts w:hint="eastAsia"/>
        </w:rPr>
        <w:t>　　　　三、人造假发区域集中度分析</w:t>
      </w:r>
      <w:r>
        <w:rPr>
          <w:rFonts w:hint="eastAsia"/>
        </w:rPr>
        <w:br/>
      </w:r>
      <w:r>
        <w:rPr>
          <w:rFonts w:hint="eastAsia"/>
        </w:rPr>
        <w:t>　　第二节 人造假发行业主要企业竞争力分析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一、2025年人造假发行业竞争分析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二、2025年中外人造假发产品竞争分析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三、2019-2024年我国人造假发市场竞争分析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四、2025-2031年国内主要人造假发企业动向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人造假发行业细分产品市场调研分析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人造假发企业管理策略建议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提高人造假发企业竞争力的策略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一、提高中国人造假发企业核心竞争力的对策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二、人造假发企业提升竞争力的主要方向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三、影响人造假发企业核心竞争力的因素及提升途径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四、提高人造假发企业竞争力的策略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对我国人造假发品牌的战略思考</w:t>
      </w:r>
      <w:r>
        <w:rPr>
          <w:rFonts w:hint="eastAsia"/>
        </w:rPr>
        <w:br/>
      </w:r>
      <w:r>
        <w:rPr>
          <w:rFonts w:hint="eastAsia"/>
        </w:rPr>
        <w:t>　　　　一、人造假发实施品牌战略的意义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二、人造假发企业品牌的现状分析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三、我国人造假发企业的品牌战略</w:t>
      </w:r>
      <w:r>
        <w:rPr>
          <w:rFonts w:hint="eastAsia"/>
        </w:rPr>
        <w:br/>
      </w:r>
      <w:r>
        <w:rPr>
          <w:rFonts w:hint="eastAsia"/>
        </w:rPr>
        <w:t>　　　　四、人造假发品牌战略管理的策略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2025-2031年中国人造假发行业前景与风险预测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2025年中国人造假发市场前景分析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2025-2031年中国人造假发发展趋势预测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一、2025-2031年中国人造假发行业进入壁垒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二、2025-2031年中国人造假发行业盈利模式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三、2025-2031年中国人造假发行业盈利因素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2025-2031年中国人造假发行业投资机会分析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一、2025-2031年中国人造假发细分市场投资机会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二、2025-2031年中国人造假发行业区域市场投资潜力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2025-2031年中国人造假发行业投资风险分析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一、2025-2031年中国人造假发行业市场竞争风险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二、2025-2031年中国人造假发行业技术风险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三、2025-2031年中国人造假发行业政策风险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四、2025-2031年中国人造假发行业进入退出风险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人造假发行业研究结论</w:t>
      </w:r>
      <w:r>
        <w:rPr>
          <w:rFonts w:hint="eastAsia"/>
        </w:rPr>
        <w:br/>
      </w:r>
      <w:r>
        <w:rPr>
          <w:rFonts w:hint="eastAsia"/>
        </w:rPr>
        <w:t>　　第二节 人造假发行业投资价值评估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中智^林^人造假发行业投资建议</w:t>
      </w:r>
      <w:r>
        <w:rPr>
          <w:rFonts w:hint="eastAsia"/>
        </w:rPr>
        <w:br/>
      </w:r>
      <w:r>
        <w:rPr>
          <w:rFonts w:hint="eastAsia"/>
        </w:rPr>
        <w:t>　　　　一、人造假发行业投资策略建议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二、人造假发行业投资方向建议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三、人造假发行业投资方式建议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人造假发行业类别</w:t>
      </w:r>
      <w:r>
        <w:rPr>
          <w:rFonts w:hint="eastAsia"/>
        </w:rPr>
        <w:br/>
      </w:r>
      <w:r>
        <w:rPr>
          <w:rFonts w:hint="eastAsia"/>
        </w:rPr>
        <w:t>　　图表 人造假发行业产业链调研</w:t>
      </w:r>
      <w:r>
        <w:rPr>
          <w:rFonts w:hint="eastAsia"/>
        </w:rPr>
        <w:br/>
      </w:r>
      <w:r>
        <w:rPr>
          <w:rFonts w:hint="eastAsia"/>
        </w:rPr>
        <w:t>　　图表 人造假发行业现状</w:t>
      </w:r>
      <w:r>
        <w:rPr>
          <w:rFonts w:hint="eastAsia"/>
        </w:rPr>
        <w:br/>
      </w:r>
      <w:r>
        <w:rPr>
          <w:rFonts w:hint="eastAsia"/>
        </w:rPr>
        <w:t>　　图表 人造假发行业标准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2019-2024年中国人造假发行业市场规模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2024年中国人造假发行业产能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2019-2024年中国人造假发行业产量统计</w:t>
      </w:r>
      <w:r>
        <w:rPr>
          <w:rFonts w:hint="eastAsia"/>
        </w:rPr>
        <w:br/>
      </w:r>
      <w:r>
        <w:rPr>
          <w:rFonts w:hint="eastAsia"/>
        </w:rPr>
        <w:t>　　图表 人造假发行业动态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2019-2024年中国人造假发市场需求量</w:t>
      </w:r>
      <w:r>
        <w:rPr>
          <w:rFonts w:hint="eastAsia"/>
        </w:rPr>
        <w:br/>
      </w:r>
      <w:r>
        <w:rPr>
          <w:rFonts w:hint="eastAsia"/>
        </w:rPr>
        <w:t>　　图表 2024年中国人造假发行业需求区域调研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2019-2024年中国人造假发行情</w:t>
      </w:r>
      <w:r>
        <w:rPr>
          <w:rFonts w:hint="eastAsia"/>
        </w:rPr>
        <w:br/>
      </w:r>
      <w:r>
        <w:rPr>
          <w:rFonts w:hint="eastAsia"/>
        </w:rPr>
        <w:t>　　图表 2019-2024年中国人造假发价格走势图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2019-2024年中国人造假发行业销售收入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2019-2024年中国人造假发行业盈利情况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2019-2024年中国人造假发进口统计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2019-2024年中国人造假发出口统计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**地区人造假发市场规模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</w:t>
      </w:r>
      <w:r>
        <w:rPr>
          <w:rFonts w:hint="eastAsia"/>
        </w:rPr>
        <w:br/>
      </w:r>
      <w:r>
        <w:rPr>
          <w:rFonts w:hint="eastAsia"/>
        </w:rPr>
        <w:t>　　图表 **地区人造假发市场调研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**地区人造假发市场规模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</w:t>
      </w:r>
      <w:r>
        <w:rPr>
          <w:rFonts w:hint="eastAsia"/>
        </w:rPr>
        <w:br/>
      </w:r>
      <w:r>
        <w:rPr>
          <w:rFonts w:hint="eastAsia"/>
        </w:rPr>
        <w:t>　　图表 **地区人造假发市场调研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人造假发行业竞争对手分析</w:t>
      </w:r>
      <w:r>
        <w:rPr>
          <w:rFonts w:hint="eastAsia"/>
        </w:rPr>
        <w:br/>
      </w:r>
      <w:r>
        <w:rPr>
          <w:rFonts w:hint="eastAsia"/>
        </w:rPr>
        <w:t>　　图表 人造假发重点企业（一）基本信息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2025-2031年中国人造假发行业市场规模预测</w:t>
      </w:r>
      <w:r>
        <w:rPr>
          <w:rFonts w:hint="eastAsia"/>
        </w:rPr>
        <w:br/>
      </w:r>
      <w:r>
        <w:rPr>
          <w:rFonts w:hint="eastAsia"/>
        </w:rPr>
        <w:t>　　图表 人造假发行业准入条件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0304d73a49ac" w:history="1">
        <w:r>
          <w:rPr>
            <w:rStyle w:val="Hyperlink"/>
          </w:rPr>
          <w:t>中国人造假发行业研究与发展趋势预测报告（2025-2031年）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a0304d73a49ac" w:history="1">
        <w:r>
          <w:rPr>
            <w:rStyle w:val="Hyperlink"/>
          </w:rPr>
          <w:t>https://www.20087.com/7/20/RenZaoJiaFaHangYeQuShi.html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热点：真头发的假发、人造假发价格、假发的制作、人造假发价格及图片、假发一般在哪买、人造假发可以洗吗怎么洗、假发去哪里买、人造假发和真发的区别、假发材质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7d0af9d94814" w:history="1">
      <w:r>
        <w:rPr>
          <w:rStyle w:val="Hyperlink"/>
        </w:rPr>
        <w:t>中国人造假发行业研究与发展趋势预测报告（2025-2031年）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enZaoJiaFaHangYeQuShi.html" TargetMode="External" Id="R849a0304d73a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enZaoJiaFaHangYeQuShi.html" TargetMode="External" Id="R69737d0af9d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2024-11-01T05:45:00Z</dcterms:created>
  <dcterms:modified xsi:type="dcterms:W3CDTF">2024-11-01T06:45:00Z</dcterms:modified>
  <dc:subject>中国人造假发行业研究与发展趋势预测报告（2025-2031年）</dc:subject>
  <dc:title>中国人造假发行业研究与发展趋势预测报告（2025-2031年）</dc:title>
  <cp:keywords>中国人造假发行业研究与发展趋势预测报告（2025-2031年）</cp:keywords>
  <dc:description>中国人造假发行业研究与发展趋势预测报告（2025-2031年）</dc:description>
</cp:coreProperties>
</file>