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f57439fc24ac2" w:history="1">
              <w:r>
                <w:rPr>
                  <w:rStyle w:val="Hyperlink"/>
                </w:rPr>
                <w:t>2025-2031年中国休闲自行车行业研究分析与前景趋势报告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f57439fc24ac2" w:history="1">
              <w:r>
                <w:rPr>
                  <w:rStyle w:val="Hyperlink"/>
                </w:rPr>
                <w:t>2025-2031年中国休闲自行车行业研究分析与前景趋势报告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f57439fc24ac2" w:history="1">
                <w:r>
                  <w:rPr>
                    <w:rStyle w:val="Hyperlink"/>
                  </w:rPr>
                  <w:t>https://www.20087.com/7/00/XiuXianZiXingCheFaZhanQuShi.html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自行车是一种适合日常骑行和休闲活动的自行车，通常具有舒适的骑行姿势和稳定的操控性能。近年来，随着人们生活水平的提高和健康意识的增强，休闲自行车市场呈现出快速增长的趋势。目前，休闲自行车不仅在款式和颜色上更加多样化，以满足不同消费者的审美需求，而且在技术上也有所创新，如采用轻量化材料和人体工程学设计来提高骑行舒适度。</w:t>
      </w:r>
      <w:r>
        <w:rPr>
          <w:rFonts w:hint="eastAsia"/>
        </w:rPr>
        <w:br/>
      </w:r>
      <w:r>
        <w:rPr>
          <w:rFonts w:hint="eastAsia"/>
        </w:rPr>
        <w:t>　　未来，休闲自行车的发展将更加注重技术创新和骑行体验。一方面，随着材料科学的进步，休闲自行车将更加侧重于采用更轻、更坚固的材料，如碳纤维和铝合金，以减轻车身重量并提高强度。另一方面，随着智能化技术的应用，休闲自行车将更加注重集成智能导航和健康监测功能，如通过内置传感器追踪骑行速度、距离和心率，提高骑行的安全性和趣味性。此外，随着对环保出行方式的倡导，休闲自行车将更加注重推广低碳出行理念，如鼓励使用共享自行车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f57439fc24ac2" w:history="1">
        <w:r>
          <w:rPr>
            <w:rStyle w:val="Hyperlink"/>
          </w:rPr>
          <w:t>2025-2031年中国休闲自行车行业研究分析与前景趋势报告</w:t>
        </w:r>
      </w:hyperlink>
      <w:r>
        <w:rPr>
          <w:rFonts w:hint="eastAsia"/>
        </w:rPr>
        <w:t>》基于国家统计局及相关协会的权威数据，系统研究了休闲自行车行业的市场需求、市场规模及产业链现状，分析了休闲自行车价格波动、细分市场动态及重点企业的经营表现，科学预测了休闲自行车市场前景与发展趋势，揭示了潜在需求与投资机会，同时指出了休闲自行车行业可能面临的风险。通过对休闲自行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休闲自行车行业相关概述</w:t>
      </w:r>
      <w:r>
        <w:rPr>
          <w:rFonts w:hint="eastAsia"/>
        </w:rPr>
        <w:br/>
      </w:r>
      <w:r>
        <w:rPr>
          <w:rFonts w:hint="eastAsia"/>
        </w:rPr>
        <w:t>　　　　一、休闲自行车行业定义及特点</w:t>
      </w:r>
      <w:r>
        <w:rPr>
          <w:rFonts w:hint="eastAsia"/>
        </w:rPr>
        <w:br/>
      </w:r>
      <w:r>
        <w:rPr>
          <w:rFonts w:hint="eastAsia"/>
        </w:rPr>
        <w:t>　　　　　　1、休闲自行车行业定义</w:t>
      </w:r>
      <w:r>
        <w:rPr>
          <w:rFonts w:hint="eastAsia"/>
        </w:rPr>
        <w:br/>
      </w:r>
      <w:r>
        <w:rPr>
          <w:rFonts w:hint="eastAsia"/>
        </w:rPr>
        <w:t>　　　　　　2、休闲自行车行业特点</w:t>
      </w:r>
      <w:r>
        <w:rPr>
          <w:rFonts w:hint="eastAsia"/>
        </w:rPr>
        <w:br/>
      </w:r>
      <w:r>
        <w:rPr>
          <w:rFonts w:hint="eastAsia"/>
        </w:rPr>
        <w:t>　　　　二、休闲自行车行业经营模式分析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1、休闲自行车生产模式</w:t>
      </w:r>
      <w:r>
        <w:rPr>
          <w:rFonts w:hint="eastAsia"/>
        </w:rPr>
        <w:br/>
      </w:r>
      <w:r>
        <w:rPr>
          <w:rFonts w:hint="eastAsia"/>
        </w:rPr>
        <w:t>　　　　　　2、休闲自行车采购模式</w:t>
      </w:r>
      <w:r>
        <w:rPr>
          <w:rFonts w:hint="eastAsia"/>
        </w:rPr>
        <w:br/>
      </w:r>
      <w:r>
        <w:rPr>
          <w:rFonts w:hint="eastAsia"/>
        </w:rPr>
        <w:t>　　　　　　3、休闲自行车销售模式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2025年全球休闲自行车行业市场运行形势分析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2025年全球休闲自行车行业发展概况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全球休闲自行车行业发展走势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一、全球休闲自行车行业市场分布情况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休闲自行车行业经济环境分析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休闲自行车行业政策环境分析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二、相关休闲自行车行业标准分析</w:t>
      </w:r>
      <w:r>
        <w:rPr>
          <w:rFonts w:hint="eastAsia"/>
        </w:rPr>
        <w:br/>
      </w:r>
      <w:r>
        <w:rPr>
          <w:rFonts w:hint="eastAsia"/>
        </w:rPr>
        <w:t>　　第三节 休闲自行车行业社会环境分析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中国休闲自行车行业市场供需状况分析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中国休闲自行车行业市场规模情况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中国休闲自行车行业市场需求状况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一、2019-2024年休闲自行车行业市场需求情况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三、2025-2031年休闲自行车行业市场需求预测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中国休闲自行车行业产量情况分析与预测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二、2025年休闲自行车行业产量特点分析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三、2025-2031年休闲自行车行业产量预测分析</w:t>
      </w:r>
      <w:r>
        <w:rPr>
          <w:rFonts w:hint="eastAsia"/>
        </w:rPr>
        <w:br/>
      </w:r>
      <w:r>
        <w:rPr>
          <w:rFonts w:hint="eastAsia"/>
        </w:rPr>
        <w:t>　　第五节 休闲自行车行业市场供需平衡状况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二、2019-2024年中国休闲自行车行业出口分析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中国休闲自行车行业区域市场结构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重点地区休闲自行车行业调研分析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中国休闲自行车行业市场行情分析预测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休闲自行车价格影响因素分析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2019-2024年中国休闲自行车市场价格趋向分析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2025-2031年中国休闲自行车市场价格趋向预测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休闲自行车行业集中度分析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一、休闲自行车市场集中度分析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二、休闲自行车企业集中度分析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三、休闲自行车区域集中度分析</w:t>
      </w:r>
      <w:r>
        <w:rPr>
          <w:rFonts w:hint="eastAsia"/>
        </w:rPr>
        <w:br/>
      </w:r>
      <w:r>
        <w:rPr>
          <w:rFonts w:hint="eastAsia"/>
        </w:rPr>
        <w:t>　　第二节 休闲自行车行业竞争格局分析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一、2025年休闲自行车行业竞争分析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二、2025年中外休闲自行车产品竞争分析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休闲自行车市场策略分析</w:t>
      </w:r>
      <w:r>
        <w:rPr>
          <w:rFonts w:hint="eastAsia"/>
        </w:rPr>
        <w:br/>
      </w:r>
      <w:r>
        <w:rPr>
          <w:rFonts w:hint="eastAsia"/>
        </w:rPr>
        <w:t>　　　　一、休闲自行车价格策略分析</w:t>
      </w:r>
      <w:r>
        <w:rPr>
          <w:rFonts w:hint="eastAsia"/>
        </w:rPr>
        <w:br/>
      </w:r>
      <w:r>
        <w:rPr>
          <w:rFonts w:hint="eastAsia"/>
        </w:rPr>
        <w:t>　　　　二、休闲自行车渠道策略分析</w:t>
      </w:r>
      <w:r>
        <w:rPr>
          <w:rFonts w:hint="eastAsia"/>
        </w:rPr>
        <w:br/>
      </w:r>
      <w:r>
        <w:rPr>
          <w:rFonts w:hint="eastAsia"/>
        </w:rPr>
        <w:t>　　第二节 休闲自行车销售策略分析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一、休闲自行车实施品牌战略的意义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四、休闲自行车品牌战略管理的策略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中国休闲自行车行业营销策略分析</w:t>
      </w:r>
      <w:r>
        <w:rPr>
          <w:rFonts w:hint="eastAsia"/>
        </w:rPr>
        <w:br/>
      </w:r>
      <w:r>
        <w:rPr>
          <w:rFonts w:hint="eastAsia"/>
        </w:rPr>
        <w:t>　　第一节 休闲自行车市场推广策略研究分析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一、做好休闲自行车产品导入</w:t>
      </w:r>
      <w:r>
        <w:rPr>
          <w:rFonts w:hint="eastAsia"/>
        </w:rPr>
        <w:br/>
      </w:r>
      <w:r>
        <w:rPr>
          <w:rFonts w:hint="eastAsia"/>
        </w:rPr>
        <w:t>　　　　二、做好休闲自行车产品组合和产品线决策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三、休闲自行车行业城市市场推广策略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休闲自行车行业渠道营销研究分析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一、休闲自行车行业营销环境分析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二、休闲自行车行业现存的营销渠道分析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三、休闲自行车行业终端市场营销管理策略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休闲自行车行业营销战略研究分析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一、中国休闲自行车行业有效整合营销策略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二、建立休闲自行车行业厂商的双嬴模式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2025-2031年中国休闲自行车行业前景与风险预测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2025年休闲自行车市场前景分析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2025年休闲自行车发展趋势预测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二、2025-2031年中国休闲自行车行业盈利模式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三、2025-2031年中国休闲自行车行业盈利因素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2025-2031年中国休闲自行车行业投资机会分析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二、2025-2031年中国休闲自行车行业区域市场投资潜力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2025-2031年中国休闲自行车行业投资风险分析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二、2025-2031年中国休闲自行车行业技术风险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三、2025-2031年中国休闲自行车行业政策风险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四、2025-2031年中国休闲自行车行业进入退出风险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2025-2031年中国休闲自行车行业盈利模式与投资策略分析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国外休闲自行车行业投资现状及经营模式分析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一、境外休闲自行车行业成长情况调查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中国休闲自行车行业商业模式探讨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中国休闲自行车行业投资国际化发展战略分析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中国休闲自行车行业投资策略分析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中国休闲自行车行业资本运作战略选择方案研究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中.智.林－中国休闲自行车行业多元化经营战略的可行性分析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休闲自行车行业历程</w:t>
      </w:r>
      <w:r>
        <w:rPr>
          <w:rFonts w:hint="eastAsia"/>
        </w:rPr>
        <w:br/>
      </w:r>
      <w:r>
        <w:rPr>
          <w:rFonts w:hint="eastAsia"/>
        </w:rPr>
        <w:t>　　图表 休闲自行车行业生命周期</w:t>
      </w:r>
      <w:r>
        <w:rPr>
          <w:rFonts w:hint="eastAsia"/>
        </w:rPr>
        <w:br/>
      </w:r>
      <w:r>
        <w:rPr>
          <w:rFonts w:hint="eastAsia"/>
        </w:rPr>
        <w:t>　　图表 休闲自行车行业产业链分析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f57439fc24ac2" w:history="1">
        <w:r>
          <w:rPr>
            <w:rStyle w:val="Hyperlink"/>
          </w:rPr>
          <w:t>2025-2031年中国休闲自行车行业研究分析与前景趋势报告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f57439fc24ac2" w:history="1">
        <w:r>
          <w:rPr>
            <w:rStyle w:val="Hyperlink"/>
          </w:rPr>
          <w:t>https://www.20087.com/7/00/XiuXianZiXingCheFaZhanQuShi.html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热点：适合双人骑的自行车、休闲自行车品牌、手提折叠自行车、捷安特女士休闲自行车、买旧自行车50一80元、休闲自行车推荐、折叠自行车超轻便携小型单车、休闲自行车和山地自行车区别、小型自行车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abe1a1334af0" w:history="1">
      <w:r>
        <w:rPr>
          <w:rStyle w:val="Hyperlink"/>
        </w:rPr>
        <w:t>2025-2031年中国休闲自行车行业研究分析与前景趋势报告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uXianZiXingCheFaZhanQuShi.html" TargetMode="External" Id="Rcaaf57439fc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uXianZiXingCheFaZhanQuShi.html" TargetMode="External" Id="R327eabe1a13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2024-09-11T01:50:00Z</dcterms:created>
  <dcterms:modified xsi:type="dcterms:W3CDTF">2024-09-11T02:50:00Z</dcterms:modified>
  <dc:subject>2025-2031年中国休闲自行车行业研究分析与前景趋势报告</dc:subject>
  <dc:title>2025-2031年中国休闲自行车行业研究分析与前景趋势报告</dc:title>
  <cp:keywords>2025-2031年中国休闲自行车行业研究分析与前景趋势报告</cp:keywords>
  <dc:description>2025-2031年中国休闲自行车行业研究分析与前景趋势报告</dc:description>
</cp:coreProperties>
</file>