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2fb4191d04f68" w:history="1">
              <w:r>
                <w:rPr>
                  <w:rStyle w:val="Hyperlink"/>
                </w:rPr>
                <w:t>2026-2032年中国印刷电子行业市场调研与前景趋势报告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2fb4191d04f68" w:history="1">
              <w:r>
                <w:rPr>
                  <w:rStyle w:val="Hyperlink"/>
                </w:rPr>
                <w:t>2026-2032年中国印刷电子行业市场调研与前景趋势报告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2fb4191d04f68" w:history="1">
                <w:r>
                  <w:rPr>
                    <w:rStyle w:val="Hyperlink"/>
                  </w:rPr>
                  <w:t>https://www.20087.com/7/50/YinShuaDianZiDeXianZhuangYuQianJing.html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子是通过印刷技术制造电子器件和电路的技术，广泛应用于柔性显示器、传感器、RFID标签等领域。近年来，随着导电油墨和柔性基材的发展，印刷电子的成本大幅降低，生产效率显著提高。现代印刷电子不仅具备良好的柔韧性和可弯曲性，还能够实现大规模生产和定制化设计，满足多样化的应用需求。此外，喷墨打印、丝网印刷和卷对卷（R2R）印刷等技术的进步，使得印刷电子在制造过程中更加灵活和高效。</w:t>
      </w:r>
      <w:r>
        <w:rPr>
          <w:rFonts w:hint="eastAsia"/>
        </w:rPr>
        <w:br/>
      </w:r>
      <w:r>
        <w:rPr>
          <w:rFonts w:hint="eastAsia"/>
        </w:rPr>
        <w:t>　　未来，印刷电子将更加智能化和多功能化。一方面，纳米技术和新型材料的应用将进一步提升印刷电子的性能，如开发具有自修复功能的导电材料或具备多重功能（如传感、显示和储能）的复合材料，拓宽其应用范围。另一方面，随着物联网（IoT）和可穿戴设备的快速发展，印刷电子将成为智能标签、健康监测设备和智能家居的重要组成部分，提供便捷的数据采集和通信功能。此外，环保和可持续发展理念将在印刷电子制造中得到更多重视，采用可再生材料和绿色生产工艺，减少对环境的影响。未来的印刷电子不仅是传统电子产品的补充，还将成为创新应用和技术融合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2fb4191d04f68" w:history="1">
        <w:r>
          <w:rPr>
            <w:rStyle w:val="Hyperlink"/>
          </w:rPr>
          <w:t>2026-2032年中国印刷电子行业市场调研与前景趋势报告</w:t>
        </w:r>
      </w:hyperlink>
      <w:r>
        <w:rPr>
          <w:rFonts w:hint="eastAsia"/>
        </w:rPr>
        <w:t>》系统分析了印刷电子行业的市场规模、需求动态及价格趋势，并深入探讨了印刷电子产业链结构的变化与发展。报告详细解读了印刷电子行业现状，科学预测了未来市场前景与发展趋势，同时对印刷电子细分市场的竞争格局进行了全面评估，重点关注领先企业的竞争实力、市场集中度及品牌影响力。结合印刷电子技术现状与未来方向，报告揭示了印刷电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印刷电子市场概述</w:t>
      </w:r>
      <w:r>
        <w:rPr>
          <w:rFonts w:hint="eastAsia"/>
        </w:rPr>
        <w:br/>
      </w:r>
      <w:r>
        <w:rPr>
          <w:rFonts w:hint="eastAsia"/>
        </w:rPr>
        <w:t>　　1.1 印刷电子市场概述</w:t>
      </w:r>
      <w:r>
        <w:rPr>
          <w:rFonts w:hint="eastAsia"/>
        </w:rPr>
        <w:br/>
      </w:r>
      <w:r>
        <w:rPr>
          <w:rFonts w:hint="eastAsia"/>
        </w:rPr>
        <w:t>　　1.2 不同产品类型印刷电子分析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中国市场不同产品类型印刷电子规模对比（2021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喷墨打印</w:t>
      </w:r>
      <w:r>
        <w:rPr>
          <w:rFonts w:hint="eastAsia"/>
        </w:rPr>
        <w:br/>
      </w:r>
      <w:r>
        <w:rPr>
          <w:rFonts w:hint="eastAsia"/>
        </w:rPr>
        <w:t>　　　　1.2.3 凹版印刷</w:t>
      </w:r>
      <w:r>
        <w:rPr>
          <w:rFonts w:hint="eastAsia"/>
        </w:rPr>
        <w:br/>
      </w:r>
      <w:r>
        <w:rPr>
          <w:rFonts w:hint="eastAsia"/>
        </w:rPr>
        <w:t>　　　　1.2.4 屏幕</w:t>
      </w:r>
      <w:r>
        <w:rPr>
          <w:rFonts w:hint="eastAsia"/>
        </w:rPr>
        <w:br/>
      </w:r>
      <w:r>
        <w:rPr>
          <w:rFonts w:hint="eastAsia"/>
        </w:rPr>
        <w:t>　　　　1.2.5 柔版印刷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从不同应用，印刷电子主要包括如下几个方面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中国市场不同应用印刷电子规模对比（2021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智能卡片</w:t>
      </w:r>
      <w:r>
        <w:rPr>
          <w:rFonts w:hint="eastAsia"/>
        </w:rPr>
        <w:br/>
      </w:r>
      <w:r>
        <w:rPr>
          <w:rFonts w:hint="eastAsia"/>
        </w:rPr>
        <w:t>　　　　1.3.3 感应器</w:t>
      </w:r>
      <w:r>
        <w:rPr>
          <w:rFonts w:hint="eastAsia"/>
        </w:rPr>
        <w:br/>
      </w:r>
      <w:r>
        <w:rPr>
          <w:rFonts w:hint="eastAsia"/>
        </w:rPr>
        <w:t>　　　　1.3.4 印刷电池</w:t>
      </w:r>
      <w:r>
        <w:rPr>
          <w:rFonts w:hint="eastAsia"/>
        </w:rPr>
        <w:br/>
      </w:r>
      <w:r>
        <w:rPr>
          <w:rFonts w:hint="eastAsia"/>
        </w:rPr>
        <w:t>　　　　1.3.5 电子标签</w:t>
      </w:r>
      <w:r>
        <w:rPr>
          <w:rFonts w:hint="eastAsia"/>
        </w:rPr>
        <w:br/>
      </w:r>
      <w:r>
        <w:rPr>
          <w:rFonts w:hint="eastAsia"/>
        </w:rPr>
        <w:t>　　　　1.3.6 有机发光二极管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中国印刷电子市场规模现状及未来趋势（2021-2032）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中国市场主要企业印刷电子规模及市场份额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中国市场主要厂商进入印刷电子行业时间点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中国市场主要厂商印刷电子产品类型及应用</w:t>
      </w:r>
      <w:r>
        <w:rPr>
          <w:rFonts w:hint="eastAsia"/>
        </w:rPr>
        <w:br/>
      </w:r>
      <w:r>
        <w:rPr>
          <w:rFonts w:hint="eastAsia"/>
        </w:rPr>
        <w:t>　　2.5 印刷电子行业集中度、竞争程度分析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印刷电子行业集中度分析：2025年中国市场Top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中国市场印刷电子第一梯队、第二梯队和第三梯队厂商及市场份额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印刷电子产品及服务介绍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中国不同产品类型印刷电子规模及预测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中国不同产品类型印刷电子规模及市场份额（2021-2026）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中国不同产品类型印刷电子规模预测（2027-2032）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中国不同应用印刷电子规模及市场份额（2021-2026）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中国不同应用印刷电子规模预测（2027-2032）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印刷电子行业发展机遇及主要驱动因素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印刷电子行业发展面临的风险</w:t>
      </w:r>
      <w:r>
        <w:rPr>
          <w:rFonts w:hint="eastAsia"/>
        </w:rPr>
        <w:br/>
      </w:r>
      <w:r>
        <w:rPr>
          <w:rFonts w:hint="eastAsia"/>
        </w:rPr>
        <w:t>　　6.3 印刷电子行业政策分析</w:t>
      </w:r>
      <w:r>
        <w:rPr>
          <w:rFonts w:hint="eastAsia"/>
        </w:rPr>
        <w:br/>
      </w:r>
      <w:r>
        <w:rPr>
          <w:rFonts w:hint="eastAsia"/>
        </w:rPr>
        <w:t>　　6.4 印刷电子中国企业SWOT分析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印刷电子行业产业链简介</w:t>
      </w:r>
      <w:r>
        <w:rPr>
          <w:rFonts w:hint="eastAsia"/>
        </w:rPr>
        <w:br/>
      </w:r>
      <w:r>
        <w:rPr>
          <w:rFonts w:hint="eastAsia"/>
        </w:rPr>
        <w:t>　　　　7.1.1 印刷电子行业供应链分析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印刷电子行业主要下游客户</w:t>
      </w:r>
      <w:r>
        <w:rPr>
          <w:rFonts w:hint="eastAsia"/>
        </w:rPr>
        <w:br/>
      </w:r>
      <w:r>
        <w:rPr>
          <w:rFonts w:hint="eastAsia"/>
        </w:rPr>
        <w:t>　　7.2 印刷电子行业采购模式</w:t>
      </w:r>
      <w:r>
        <w:rPr>
          <w:rFonts w:hint="eastAsia"/>
        </w:rPr>
        <w:br/>
      </w:r>
      <w:r>
        <w:rPr>
          <w:rFonts w:hint="eastAsia"/>
        </w:rPr>
        <w:t>　　7.3 印刷电子行业开发/生产模式</w:t>
      </w:r>
      <w:r>
        <w:rPr>
          <w:rFonts w:hint="eastAsia"/>
        </w:rPr>
        <w:br/>
      </w:r>
      <w:r>
        <w:rPr>
          <w:rFonts w:hint="eastAsia"/>
        </w:rPr>
        <w:t>　　7.4 印刷电子行业销售模式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中国市场不同产品类型印刷电子规模（万元）及增长率对比（2021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喷墨打印主要企业列表</w:t>
      </w:r>
      <w:r>
        <w:rPr>
          <w:rFonts w:hint="eastAsia"/>
        </w:rPr>
        <w:br/>
      </w:r>
      <w:r>
        <w:rPr>
          <w:rFonts w:hint="eastAsia"/>
        </w:rPr>
        <w:t>　　表 3： 凹版印刷主要企业列表</w:t>
      </w:r>
      <w:r>
        <w:rPr>
          <w:rFonts w:hint="eastAsia"/>
        </w:rPr>
        <w:br/>
      </w:r>
      <w:r>
        <w:rPr>
          <w:rFonts w:hint="eastAsia"/>
        </w:rPr>
        <w:t>　　表 4： 屏幕主要企业列表</w:t>
      </w:r>
      <w:r>
        <w:rPr>
          <w:rFonts w:hint="eastAsia"/>
        </w:rPr>
        <w:br/>
      </w:r>
      <w:r>
        <w:rPr>
          <w:rFonts w:hint="eastAsia"/>
        </w:rPr>
        <w:t>　　表 5： 柔版印刷主要企业列表</w:t>
      </w:r>
      <w:r>
        <w:rPr>
          <w:rFonts w:hint="eastAsia"/>
        </w:rPr>
        <w:br/>
      </w:r>
      <w:r>
        <w:rPr>
          <w:rFonts w:hint="eastAsia"/>
        </w:rPr>
        <w:t>　　表 6： 其他类型主要企业列表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中国市场不同应用印刷电子规模（万元）及增长率对比（2021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中国市场主要企业印刷电子规模（万元）&amp;（2021-2026）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中国市场主要企业印刷电子规模份额对比（2021-2026）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中国市场主要企业进入印刷电子市场日期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中国市场主要厂商印刷电子产品类型及应用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2025年中国市场印刷电子主要厂商市场地位（第一梯队、第二梯队和第三梯队）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中国市场印刷电子市场投资、并购等现状分析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印刷电子产品及服务介绍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印刷电子产品及服务介绍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印刷电子产品及服务介绍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印刷电子产品及服务介绍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印刷电子产品及服务介绍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印刷电子产品及服务介绍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印刷电子产品及服务介绍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印刷电子产品及服务介绍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印刷电子产品及服务介绍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印刷电子产品及服务介绍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重点企业（11）公司信息、总部、印刷电子市场地位以及主要的竞争对手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印刷电子产品及服务介绍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重点企业（11）在中国市场印刷电子收入（万元）及毛利率（2021-2026）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中国不同产品类型印刷电子规模列表（万元）&amp;（2021-2026）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60： 中国不同产品类型印刷电子规模市场份额列表（2021-2026）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中国不同产品类型印刷电子规模（万元）预测（2027-2032）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中国不同产品类型印刷电子规模市场份额预测（2027-2032）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中国不同应用印刷电子规模列表（万元）&amp;（2021-2026）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中国不同应用印刷电子规模市场份额列表（2021-2026）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中国不同应用印刷电子规模（万元）预测（2027-2032）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中国不同应用印刷电子规模市场份额预测（2027-2032）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印刷电子行业发展机遇及主要驱动因素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印刷电子行业发展面临的风险</w:t>
      </w:r>
      <w:r>
        <w:rPr>
          <w:rFonts w:hint="eastAsia"/>
        </w:rPr>
        <w:br/>
      </w:r>
      <w:r>
        <w:rPr>
          <w:rFonts w:hint="eastAsia"/>
        </w:rPr>
        <w:t>　　表 69： 印刷电子行业政策分析</w:t>
      </w:r>
      <w:r>
        <w:rPr>
          <w:rFonts w:hint="eastAsia"/>
        </w:rPr>
        <w:br/>
      </w:r>
      <w:r>
        <w:rPr>
          <w:rFonts w:hint="eastAsia"/>
        </w:rPr>
        <w:t>　　表 70： 印刷电子行业供应链分析</w:t>
      </w:r>
      <w:r>
        <w:rPr>
          <w:rFonts w:hint="eastAsia"/>
        </w:rPr>
        <w:br/>
      </w:r>
      <w:r>
        <w:rPr>
          <w:rFonts w:hint="eastAsia"/>
        </w:rPr>
        <w:t>　　表 71： 印刷电子上游原材料和主要供应商情况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72： 印刷电子行业主要下游客户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印刷电子产品图片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中国不同产品类型印刷电子市场份额2025 &amp; 2032</w:t>
      </w:r>
      <w:r>
        <w:rPr>
          <w:rFonts w:hint="eastAsia"/>
        </w:rPr>
        <w:br/>
      </w:r>
      <w:r>
        <w:rPr>
          <w:rFonts w:hint="eastAsia"/>
        </w:rPr>
        <w:t>　　图 3： 喷墨打印产品图片</w:t>
      </w:r>
      <w:r>
        <w:rPr>
          <w:rFonts w:hint="eastAsia"/>
        </w:rPr>
        <w:br/>
      </w:r>
      <w:r>
        <w:rPr>
          <w:rFonts w:hint="eastAsia"/>
        </w:rPr>
        <w:t>　　图 4： 中国喷墨打印规模（万元）及增长率（2021-2032）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凹版印刷产品图片</w:t>
      </w:r>
      <w:r>
        <w:rPr>
          <w:rFonts w:hint="eastAsia"/>
        </w:rPr>
        <w:br/>
      </w:r>
      <w:r>
        <w:rPr>
          <w:rFonts w:hint="eastAsia"/>
        </w:rPr>
        <w:t>　　图 6： 中国凹版印刷规模（万元）及增长率（2021-2032）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屏幕产品图片</w:t>
      </w:r>
      <w:r>
        <w:rPr>
          <w:rFonts w:hint="eastAsia"/>
        </w:rPr>
        <w:br/>
      </w:r>
      <w:r>
        <w:rPr>
          <w:rFonts w:hint="eastAsia"/>
        </w:rPr>
        <w:t>　　图 8： 中国屏幕规模（万元）及增长率（2021-2032）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柔版印刷产品图片</w:t>
      </w:r>
      <w:r>
        <w:rPr>
          <w:rFonts w:hint="eastAsia"/>
        </w:rPr>
        <w:br/>
      </w:r>
      <w:r>
        <w:rPr>
          <w:rFonts w:hint="eastAsia"/>
        </w:rPr>
        <w:t>　　图 10： 中国柔版印刷规模（万元）及增长率（2021-2032）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中国不同应用印刷电子市场份额2025 VS 2032</w:t>
      </w:r>
      <w:r>
        <w:rPr>
          <w:rFonts w:hint="eastAsia"/>
        </w:rPr>
        <w:br/>
      </w:r>
      <w:r>
        <w:rPr>
          <w:rFonts w:hint="eastAsia"/>
        </w:rPr>
        <w:t>　　图 14： 智能卡片</w:t>
      </w:r>
      <w:r>
        <w:rPr>
          <w:rFonts w:hint="eastAsia"/>
        </w:rPr>
        <w:br/>
      </w:r>
      <w:r>
        <w:rPr>
          <w:rFonts w:hint="eastAsia"/>
        </w:rPr>
        <w:t>　　图 15： 感应器</w:t>
      </w:r>
      <w:r>
        <w:rPr>
          <w:rFonts w:hint="eastAsia"/>
        </w:rPr>
        <w:br/>
      </w:r>
      <w:r>
        <w:rPr>
          <w:rFonts w:hint="eastAsia"/>
        </w:rPr>
        <w:t>　　图 16： 印刷电池</w:t>
      </w:r>
      <w:r>
        <w:rPr>
          <w:rFonts w:hint="eastAsia"/>
        </w:rPr>
        <w:br/>
      </w:r>
      <w:r>
        <w:rPr>
          <w:rFonts w:hint="eastAsia"/>
        </w:rPr>
        <w:t>　　图 17： 电子标签</w:t>
      </w:r>
      <w:r>
        <w:rPr>
          <w:rFonts w:hint="eastAsia"/>
        </w:rPr>
        <w:br/>
      </w:r>
      <w:r>
        <w:rPr>
          <w:rFonts w:hint="eastAsia"/>
        </w:rPr>
        <w:t>　　图 18： 有机发光二极管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中国印刷电子市场规模增速预测：（2021-2032）&amp;（万元）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中国市场印刷电子市场规模，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2025年中国市场前五大厂商印刷电子市场份额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2025年中国市场印刷电子第一梯队、第二梯队和第三梯队厂商及市场份额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中国不同产品类型印刷电子市场份额2021 &amp; 2025</w:t>
      </w:r>
      <w:r>
        <w:rPr>
          <w:rFonts w:hint="eastAsia"/>
        </w:rPr>
        <w:br/>
      </w:r>
      <w:r>
        <w:rPr>
          <w:rFonts w:hint="eastAsia"/>
        </w:rPr>
        <w:t>　　图 25： 印刷电子中国企业SWOT分析</w:t>
      </w:r>
      <w:r>
        <w:rPr>
          <w:rFonts w:hint="eastAsia"/>
        </w:rPr>
        <w:br/>
      </w:r>
      <w:r>
        <w:rPr>
          <w:rFonts w:hint="eastAsia"/>
        </w:rPr>
        <w:t>　　图 26： 印刷电子产业链</w:t>
      </w:r>
      <w:r>
        <w:rPr>
          <w:rFonts w:hint="eastAsia"/>
        </w:rPr>
        <w:br/>
      </w:r>
      <w:r>
        <w:rPr>
          <w:rFonts w:hint="eastAsia"/>
        </w:rPr>
        <w:t>　　图 27： 印刷电子行业采购模式</w:t>
      </w:r>
      <w:r>
        <w:rPr>
          <w:rFonts w:hint="eastAsia"/>
        </w:rPr>
        <w:br/>
      </w:r>
      <w:r>
        <w:rPr>
          <w:rFonts w:hint="eastAsia"/>
        </w:rPr>
        <w:t>　　图 28： 印刷电子行业开发/生产模式分析</w:t>
      </w:r>
      <w:r>
        <w:rPr>
          <w:rFonts w:hint="eastAsia"/>
        </w:rPr>
        <w:br/>
      </w:r>
      <w:r>
        <w:rPr>
          <w:rFonts w:hint="eastAsia"/>
        </w:rPr>
        <w:t>　　图 29： 印刷电子行业销售模式分析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2fb4191d04f68" w:history="1">
        <w:r>
          <w:rPr>
            <w:rStyle w:val="Hyperlink"/>
          </w:rPr>
          <w:t>2026-2032年中国印刷电子行业市场调研与前景趋势报告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2fb4191d04f68" w:history="1">
        <w:r>
          <w:rPr>
            <w:rStyle w:val="Hyperlink"/>
          </w:rPr>
          <w:t>https://www.20087.com/7/50/YinShuaDianZiDeXianZhuangYuQianJing.html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热点：柔性印刷电子、印刷电子的发展前景、印刷电子厂是做什么的、印刷电子材料、印刷电子轴是什么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53aeca5ae48fb" w:history="1">
      <w:r>
        <w:rPr>
          <w:rStyle w:val="Hyperlink"/>
        </w:rPr>
        <w:t>2026-2032年中国印刷电子行业市场调研与前景趋势报告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nShuaDianZiDeXianZhuangYuQianJing.html" TargetMode="External" Id="R6e92fb4191d0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nShuaDianZiDeXianZhuangYuQianJing.html" TargetMode="External" Id="Rab653aeca5ae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2025-12-01T23:13:41Z</dcterms:created>
  <dcterms:modified xsi:type="dcterms:W3CDTF">2025-12-02T00:13:41Z</dcterms:modified>
  <dc:subject>2026-2032年中国印刷电子行业市场调研与前景趋势报告</dc:subject>
  <dc:title>2026-2032年中国印刷电子行业市场调研与前景趋势报告</dc:title>
  <cp:keywords>2026-2032年中国印刷电子行业市场调研与前景趋势报告</cp:keywords>
  <dc:description>2026-2032年中国印刷电子行业市场调研与前景趋势报告</dc:description>
</cp:coreProperties>
</file>