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88ebc5fee49c3" w:history="1">
              <w:r>
                <w:rPr>
                  <w:rStyle w:val="Hyperlink"/>
                </w:rPr>
                <w:t>2026-2032年中国去角质霜行业研究与前景分析报告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88ebc5fee49c3" w:history="1">
              <w:r>
                <w:rPr>
                  <w:rStyle w:val="Hyperlink"/>
                </w:rPr>
                <w:t>2026-2032年中国去角质霜行业研究与前景分析报告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88ebc5fee49c3" w:history="1">
                <w:r>
                  <w:rPr>
                    <w:rStyle w:val="Hyperlink"/>
                  </w:rPr>
                  <w:t>https://www.20087.com/7/50/QuJiaoZhiShuangFaZhanQianJingFenXi.html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角质霜是日常护肤关键步骤产品，通过物理磨砂颗粒（如核桃壳粉）或化学成分（如果酸、水杨酸）去除老化角质，促进肌肤更新与后续吸收。去角质霜普遍强调温和性（pH5.5–6.0）、低刺激配方及多重功效融合（如保湿、提亮），在敏感肌人群扩大与“精简护肤”理念影响下，用户对成分透明度、生物降解性（避免塑料微珠）及使用频率指导关注度显著提升。然而，过度去角质导致屏障受损、天然保湿因子流失仍是消费者主要风险。</w:t>
      </w:r>
      <w:r>
        <w:rPr>
          <w:rFonts w:hint="eastAsia"/>
        </w:rPr>
        <w:br/>
      </w:r>
      <w:r>
        <w:rPr>
          <w:rFonts w:hint="eastAsia"/>
        </w:rPr>
        <w:t>　　未来，去角质霜将向精准作用与生物活性方向深化。市场调研网指出，酶解型配方（如木瓜蛋白酶）将实现仅作用于死细胞的选择性剥脱；缓释微球技术可延长活性成分作用时间并减少刺激。在可持续层面，天然果核粉或海藻颗粒将替代合成磨料；可 refill 包装将减少一次性塑料。此外，AI皮肤检测可推荐个性化去角质方案。长远看，去角质霜不仅作为清洁产品，更将成为皮肤微生态平衡与科学护肤教育的重要媒介，在功效、安全与理性消费之间构建可信桥梁。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788ebc5fee49c3" w:history="1">
        <w:r>
          <w:rPr>
            <w:rStyle w:val="Hyperlink"/>
          </w:rPr>
          <w:t>2026-2032年中国去角质霜行业研究与前景分析报告</w:t>
        </w:r>
      </w:hyperlink>
      <w:r>
        <w:rPr>
          <w:rFonts w:hint="eastAsia"/>
        </w:rPr>
        <w:t>》，2025年去角质霜行业市场规模达 亿元，预计2032年市场规模将达 亿元，期间年均复合增长率（CAGR）达 %。报告系统分析了去角质霜行业的市场运行态势及发展趋势。报告从去角质霜行业基础知识、发展环境入手，结合去角质霜行业运行数据和产业链结构，全面解读去角质霜市场竞争格局及重点企业表现，并基于此对去角质霜行业发展前景作出预测，提供可操作的发展建议。研究采用定性与定量相结合的方法，整合国家统计局、相关协会的权威数据以及一手调研资料，确保结论的准确性和实用性，为去角质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去角质霜行业概述</w:t>
      </w:r>
      <w:r>
        <w:rPr>
          <w:rFonts w:hint="eastAsia"/>
        </w:rPr>
        <w:br/>
      </w:r>
      <w:r>
        <w:rPr>
          <w:rFonts w:hint="eastAsia"/>
        </w:rPr>
        <w:t>　　第一节 去角质霜定义与分类</w:t>
      </w:r>
      <w:r>
        <w:rPr>
          <w:rFonts w:hint="eastAsia"/>
        </w:rPr>
        <w:br/>
      </w:r>
      <w:r>
        <w:rPr>
          <w:rFonts w:hint="eastAsia"/>
        </w:rPr>
        <w:t>　　第二节 去角质霜应用领域</w:t>
      </w:r>
      <w:r>
        <w:rPr>
          <w:rFonts w:hint="eastAsia"/>
        </w:rPr>
        <w:br/>
      </w:r>
      <w:r>
        <w:rPr>
          <w:rFonts w:hint="eastAsia"/>
        </w:rPr>
        <w:t>　　第三节 去角质霜行业经济指标分析</w:t>
      </w:r>
      <w:r>
        <w:rPr>
          <w:rFonts w:hint="eastAsia"/>
        </w:rPr>
        <w:br/>
      </w:r>
      <w:r>
        <w:rPr>
          <w:rFonts w:hint="eastAsia"/>
        </w:rPr>
        <w:t>　　　　一、去角质霜行业赢利性评估</w:t>
      </w:r>
      <w:r>
        <w:rPr>
          <w:rFonts w:hint="eastAsia"/>
        </w:rPr>
        <w:br/>
      </w:r>
      <w:r>
        <w:rPr>
          <w:rFonts w:hint="eastAsia"/>
        </w:rPr>
        <w:t>　　　　二、去角质霜行业成长速度分析</w:t>
      </w:r>
      <w:r>
        <w:rPr>
          <w:rFonts w:hint="eastAsia"/>
        </w:rPr>
        <w:br/>
      </w:r>
      <w:r>
        <w:rPr>
          <w:rFonts w:hint="eastAsia"/>
        </w:rPr>
        <w:t>　　　　三、去角质霜附加值提升空间探讨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四、去角质霜行业进入壁垒分析</w:t>
      </w:r>
      <w:r>
        <w:rPr>
          <w:rFonts w:hint="eastAsia"/>
        </w:rPr>
        <w:br/>
      </w:r>
      <w:r>
        <w:rPr>
          <w:rFonts w:hint="eastAsia"/>
        </w:rPr>
        <w:t>　　　　五、去角质霜行业风险性评估</w:t>
      </w:r>
      <w:r>
        <w:rPr>
          <w:rFonts w:hint="eastAsia"/>
        </w:rPr>
        <w:br/>
      </w:r>
      <w:r>
        <w:rPr>
          <w:rFonts w:hint="eastAsia"/>
        </w:rPr>
        <w:t>　　　　六、去角质霜行业周期性分析</w:t>
      </w:r>
      <w:r>
        <w:rPr>
          <w:rFonts w:hint="eastAsia"/>
        </w:rPr>
        <w:br/>
      </w:r>
      <w:r>
        <w:rPr>
          <w:rFonts w:hint="eastAsia"/>
        </w:rPr>
        <w:t>　　　　七、去角质霜行业竞争程度指标</w:t>
      </w:r>
      <w:r>
        <w:rPr>
          <w:rFonts w:hint="eastAsia"/>
        </w:rPr>
        <w:br/>
      </w:r>
      <w:r>
        <w:rPr>
          <w:rFonts w:hint="eastAsia"/>
        </w:rPr>
        <w:t>　　　　八、去角质霜行业成熟度综合分析</w:t>
      </w:r>
      <w:r>
        <w:rPr>
          <w:rFonts w:hint="eastAsia"/>
        </w:rPr>
        <w:br/>
      </w:r>
      <w:r>
        <w:rPr>
          <w:rFonts w:hint="eastAsia"/>
        </w:rPr>
        <w:t>　　第四节 去角质霜产业链及经营模式分析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三、去角质霜销售模式与渠道策略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全球去角质霜市场发展分析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2025-2026年全球去角质霜行业发展分析</w:t>
      </w:r>
      <w:r>
        <w:rPr>
          <w:rFonts w:hint="eastAsia"/>
        </w:rPr>
        <w:br/>
      </w:r>
      <w:r>
        <w:rPr>
          <w:rFonts w:hint="eastAsia"/>
        </w:rPr>
        <w:t>　　　　一、全球去角质霜行业市场规模与趋势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二、全球去角质霜行业发展特点</w:t>
      </w:r>
      <w:r>
        <w:rPr>
          <w:rFonts w:hint="eastAsia"/>
        </w:rPr>
        <w:br/>
      </w:r>
      <w:r>
        <w:rPr>
          <w:rFonts w:hint="eastAsia"/>
        </w:rPr>
        <w:t>　　　　三、全球去角质霜行业竞争格局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主要国家与地区去角质霜市场分析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2026-2032年全球去角质霜行业发展趋势与前景预测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一、去角质霜行业发展趋势</w:t>
      </w:r>
      <w:r>
        <w:rPr>
          <w:rFonts w:hint="eastAsia"/>
        </w:rPr>
        <w:br/>
      </w:r>
      <w:r>
        <w:rPr>
          <w:rFonts w:hint="eastAsia"/>
        </w:rPr>
        <w:t>　　　　二、去角质霜行业发展潜力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中国去角质霜行业市场分析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2025-2026年去角质霜产能与投资动态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一、国内去角质霜产能现状与利用效率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二、去角质霜产能扩张与投资动态分析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2026-2032年去角质霜行业产量统计与趋势预测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一、2020-2025年去角质霜行业产量与增长趋势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1、2020-2025年去角质霜产量及增长趋势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2、2020-2025年去角质霜细分产品产量及份额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二、去角质霜产量影响因素分析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三、2026-2032年去角质霜产量预测</w:t>
      </w:r>
      <w:r>
        <w:rPr>
          <w:rFonts w:hint="eastAsia"/>
        </w:rPr>
        <w:br/>
      </w:r>
      <w:r>
        <w:rPr>
          <w:rFonts w:hint="eastAsia"/>
        </w:rPr>
        <w:t>　　第三节 2026-2032年去角质霜市场需求与销售分析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一、2025-2026年去角质霜行业需求现状</w:t>
      </w:r>
      <w:r>
        <w:rPr>
          <w:rFonts w:hint="eastAsia"/>
        </w:rPr>
        <w:br/>
      </w:r>
      <w:r>
        <w:rPr>
          <w:rFonts w:hint="eastAsia"/>
        </w:rPr>
        <w:t>　　　　二、去角质霜客户群体与需求特点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三、2020-2025年去角质霜行业销售规模分析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四、2026-2032年去角质霜市场增长潜力与规模预测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2025-2026年去角质霜行业技术发展现状及趋势分析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去角质霜行业技术发展现状分析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国内外去角质霜行业技术差距分析及差距形成的主要原因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去角质霜行业技术发展方向、趋势预测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提升去角质霜行业技术能力策略建议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中国去角质霜细分市场分析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一、2025-2026年去角质霜主要细分产品市场现状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去角质霜价格机制与竞争策略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一、2020-2025年去角质霜市场价格走势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去角质霜定价策略与方法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2026-2032年去角质霜价格竞争态势与趋势预测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中国去角质霜行业重点区域市场研究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2025-2026年重点区域去角质霜市场发展概况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二、2020-2025年去角质霜市场需求规模情况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三、2026-2032年去角质霜行业发展潜力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二、2020-2025年去角质霜市场需求规模情况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三、2026-2032年去角质霜行业发展潜力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二、2020-2025年去角质霜市场需求规模情况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三、2026-2032年去角质霜行业发展潜力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二、2020-2025年去角质霜市场需求规模情况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三、2026-2032年去角质霜行业发展潜力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二、2020-2025年去角质霜市场需求规模情况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三、2026-2032年去角质霜行业发展潜力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2020-2025年中国去角质霜行业进出口情况分析</w:t>
      </w:r>
      <w:r>
        <w:rPr>
          <w:rFonts w:hint="eastAsia"/>
        </w:rPr>
        <w:br/>
      </w:r>
      <w:r>
        <w:rPr>
          <w:rFonts w:hint="eastAsia"/>
        </w:rPr>
        <w:t>　　第一节 去角质霜行业进口规模与来源分析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一、2020-2025年去角质霜进口规模分析</w:t>
      </w:r>
      <w:r>
        <w:rPr>
          <w:rFonts w:hint="eastAsia"/>
        </w:rPr>
        <w:br/>
      </w:r>
      <w:r>
        <w:rPr>
          <w:rFonts w:hint="eastAsia"/>
        </w:rPr>
        <w:t>　　　　二、去角质霜主要进口来源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去角质霜行业出口规模与目的地分析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一、2020-2025年去角质霜出口规模分析</w:t>
      </w:r>
      <w:r>
        <w:rPr>
          <w:rFonts w:hint="eastAsia"/>
        </w:rPr>
        <w:br/>
      </w:r>
      <w:r>
        <w:rPr>
          <w:rFonts w:hint="eastAsia"/>
        </w:rPr>
        <w:t>　　　　二、去角质霜主要出口目的地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2020-2025年中国去角质霜总体规模与财务指标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中国去角质霜行业总体规模分析</w:t>
      </w:r>
      <w:r>
        <w:rPr>
          <w:rFonts w:hint="eastAsia"/>
        </w:rPr>
        <w:br/>
      </w:r>
      <w:r>
        <w:rPr>
          <w:rFonts w:hint="eastAsia"/>
        </w:rPr>
        <w:t>　　　　一、去角质霜企业数量与结构</w:t>
      </w:r>
      <w:r>
        <w:rPr>
          <w:rFonts w:hint="eastAsia"/>
        </w:rPr>
        <w:br/>
      </w:r>
      <w:r>
        <w:rPr>
          <w:rFonts w:hint="eastAsia"/>
        </w:rPr>
        <w:t>　　　　二、去角质霜从业人员规模</w:t>
      </w:r>
      <w:r>
        <w:rPr>
          <w:rFonts w:hint="eastAsia"/>
        </w:rPr>
        <w:br/>
      </w:r>
      <w:r>
        <w:rPr>
          <w:rFonts w:hint="eastAsia"/>
        </w:rPr>
        <w:t>　　　　三、去角质霜行业资产状况</w:t>
      </w:r>
      <w:r>
        <w:rPr>
          <w:rFonts w:hint="eastAsia"/>
        </w:rPr>
        <w:br/>
      </w:r>
      <w:r>
        <w:rPr>
          <w:rFonts w:hint="eastAsia"/>
        </w:rPr>
        <w:t>　　第二节 中国去角质霜行业财务指标总体分析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去角质霜行业重点企业经营状况分析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去角质霜重点企业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去角质霜领先企业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去角质霜标杆企业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去角质霜代表企业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去角质霜龙头企业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去角质霜重点企业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中国去角质霜行业竞争格局分析</w:t>
      </w:r>
      <w:r>
        <w:rPr>
          <w:rFonts w:hint="eastAsia"/>
        </w:rPr>
        <w:br/>
      </w:r>
      <w:r>
        <w:rPr>
          <w:rFonts w:hint="eastAsia"/>
        </w:rPr>
        <w:t>　　第一节 去角质霜行业竞争格局总览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2025-2026年去角质霜行业竞争力分析</w:t>
      </w:r>
      <w:r>
        <w:rPr>
          <w:rFonts w:hint="eastAsia"/>
        </w:rPr>
        <w:br/>
      </w:r>
      <w:r>
        <w:rPr>
          <w:rFonts w:hint="eastAsia"/>
        </w:rPr>
        <w:t>　　　　一、去角质霜供应商议价能力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四、去角质霜替代品威胁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2020-2025年去角质霜行业企业并购活动分析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2025-2026年去角质霜行业会展与招投标活动分析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一、去角质霜行业会展活动及其市场影响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2026年中国去角质霜企业发展策略分析</w:t>
      </w:r>
      <w:r>
        <w:rPr>
          <w:rFonts w:hint="eastAsia"/>
        </w:rPr>
        <w:br/>
      </w:r>
      <w:r>
        <w:rPr>
          <w:rFonts w:hint="eastAsia"/>
        </w:rPr>
        <w:t>　　第一节 去角质霜市场策略分析</w:t>
      </w:r>
      <w:r>
        <w:rPr>
          <w:rFonts w:hint="eastAsia"/>
        </w:rPr>
        <w:br/>
      </w:r>
      <w:r>
        <w:rPr>
          <w:rFonts w:hint="eastAsia"/>
        </w:rPr>
        <w:t>　　　　一、去角质霜市场定位与拓展策略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二、去角质霜市场细分与目标客户</w:t>
      </w:r>
      <w:r>
        <w:rPr>
          <w:rFonts w:hint="eastAsia"/>
        </w:rPr>
        <w:br/>
      </w:r>
      <w:r>
        <w:rPr>
          <w:rFonts w:hint="eastAsia"/>
        </w:rPr>
        <w:t>　　第二节 去角质霜销售策略分析</w:t>
      </w:r>
      <w:r>
        <w:rPr>
          <w:rFonts w:hint="eastAsia"/>
        </w:rPr>
        <w:br/>
      </w:r>
      <w:r>
        <w:rPr>
          <w:rFonts w:hint="eastAsia"/>
        </w:rPr>
        <w:t>　　　　一、去角质霜销售渠道与网络建设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提高去角质霜企业竞争力建议</w:t>
      </w:r>
      <w:r>
        <w:rPr>
          <w:rFonts w:hint="eastAsia"/>
        </w:rPr>
        <w:br/>
      </w:r>
      <w:r>
        <w:rPr>
          <w:rFonts w:hint="eastAsia"/>
        </w:rPr>
        <w:t>　　　　一、去角质霜技术创新与管理优化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去角质霜品牌战略思考</w:t>
      </w:r>
      <w:r>
        <w:rPr>
          <w:rFonts w:hint="eastAsia"/>
        </w:rPr>
        <w:br/>
      </w:r>
      <w:r>
        <w:rPr>
          <w:rFonts w:hint="eastAsia"/>
        </w:rPr>
        <w:t>　　　　一、去角质霜品牌建设与维护</w:t>
      </w:r>
      <w:r>
        <w:rPr>
          <w:rFonts w:hint="eastAsia"/>
        </w:rPr>
        <w:br/>
      </w:r>
      <w:r>
        <w:rPr>
          <w:rFonts w:hint="eastAsia"/>
        </w:rPr>
        <w:t>　　　　二、去角质霜品牌影响力与市场竞争力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中国去角质霜行业风险与对策</w:t>
      </w:r>
      <w:r>
        <w:rPr>
          <w:rFonts w:hint="eastAsia"/>
        </w:rPr>
        <w:br/>
      </w:r>
      <w:r>
        <w:rPr>
          <w:rFonts w:hint="eastAsia"/>
        </w:rPr>
        <w:t>　　第一节 去角质霜行业SWOT分析</w:t>
      </w:r>
      <w:r>
        <w:rPr>
          <w:rFonts w:hint="eastAsia"/>
        </w:rPr>
        <w:br/>
      </w:r>
      <w:r>
        <w:rPr>
          <w:rFonts w:hint="eastAsia"/>
        </w:rPr>
        <w:t>　　　　一、去角质霜行业优势分析</w:t>
      </w:r>
      <w:r>
        <w:rPr>
          <w:rFonts w:hint="eastAsia"/>
        </w:rPr>
        <w:br/>
      </w:r>
      <w:r>
        <w:rPr>
          <w:rFonts w:hint="eastAsia"/>
        </w:rPr>
        <w:t>　　　　二、去角质霜行业劣势分析</w:t>
      </w:r>
      <w:r>
        <w:rPr>
          <w:rFonts w:hint="eastAsia"/>
        </w:rPr>
        <w:br/>
      </w:r>
      <w:r>
        <w:rPr>
          <w:rFonts w:hint="eastAsia"/>
        </w:rPr>
        <w:t>　　　　三、去角质霜市场机会探索</w:t>
      </w:r>
      <w:r>
        <w:rPr>
          <w:rFonts w:hint="eastAsia"/>
        </w:rPr>
        <w:br/>
      </w:r>
      <w:r>
        <w:rPr>
          <w:rFonts w:hint="eastAsia"/>
        </w:rPr>
        <w:t>　　　　四、去角质霜市场威胁评估</w:t>
      </w:r>
      <w:r>
        <w:rPr>
          <w:rFonts w:hint="eastAsia"/>
        </w:rPr>
        <w:br/>
      </w:r>
      <w:r>
        <w:rPr>
          <w:rFonts w:hint="eastAsia"/>
        </w:rPr>
        <w:t>　　第二节 去角质霜行业风险及对策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2026-2032年中国去角质霜行业前景与发展趋势</w:t>
      </w:r>
      <w:r>
        <w:rPr>
          <w:rFonts w:hint="eastAsia"/>
        </w:rPr>
        <w:br/>
      </w:r>
      <w:r>
        <w:rPr>
          <w:rFonts w:hint="eastAsia"/>
        </w:rPr>
        <w:t>　　第一节 去角质霜行业发展环境分析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2026-2032年去角质霜行业发展趋势与方向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一、去角质霜行业发展方向预测</w:t>
      </w:r>
      <w:r>
        <w:rPr>
          <w:rFonts w:hint="eastAsia"/>
        </w:rPr>
        <w:br/>
      </w:r>
      <w:r>
        <w:rPr>
          <w:rFonts w:hint="eastAsia"/>
        </w:rPr>
        <w:t>　　　　二、去角质霜发展趋势分析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2026-2032年去角质霜行业发展潜力与机遇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一、去角质霜市场发展潜力评估</w:t>
      </w:r>
      <w:r>
        <w:rPr>
          <w:rFonts w:hint="eastAsia"/>
        </w:rPr>
        <w:br/>
      </w:r>
      <w:r>
        <w:rPr>
          <w:rFonts w:hint="eastAsia"/>
        </w:rPr>
        <w:t>　　　　二、去角质霜新兴市场与机遇探索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去角质霜行业研究结论与建议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(中^智^林)去角质霜行业发展建议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2020-2025年中国去角质霜市场规模及增长情况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2020-2025年中国去角质霜行业产量及增长趋势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2026-2032年中国去角质霜行业产量预测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2020-2025年中国去角质霜行业市场需求及增长情况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2026-2032年中国去角质霜行业市场需求预测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2020-2025年中国去角质霜行业利润及增长情况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**地区去角质霜市场规模及增长情况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**地区去角质霜行业市场需求情况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**地区去角质霜市场规模及增长情况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**地区去角质霜行业市场需求情况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2020-2025年中国去角质霜行业进口量及增速统计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2020-2025年中国去角质霜行业出口量及增速统计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去角质霜重点企业经营情况分析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2026年去角质霜市场前景分析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2026-2032年中国去角质霜市场需求预测</w:t>
      </w:r>
      <w:r>
        <w:rPr>
          <w:rFonts w:hint="eastAsia"/>
        </w:rPr>
        <w:br/>
      </w:r>
      <w:r>
        <w:rPr>
          <w:rFonts w:hint="eastAsia"/>
        </w:rPr>
        <w:t>　　图表 2026年去角质霜发展趋势预测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88ebc5fee49c3" w:history="1">
        <w:r>
          <w:rPr>
            <w:rStyle w:val="Hyperlink"/>
          </w:rPr>
          <w:t>2026-2032年中国去角质霜行业研究与前景分析报告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88ebc5fee49c3" w:history="1">
        <w:r>
          <w:rPr>
            <w:rStyle w:val="Hyperlink"/>
          </w:rPr>
          <w:t>https://www.20087.com/7/50/QuJiaoZhiShuangFaZhanQianJingFenXi.html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9deb258c442d2" w:history="1">
      <w:r>
        <w:rPr>
          <w:rStyle w:val="Hyperlink"/>
        </w:rPr>
        <w:t>2026-2032年中国去角质霜行业研究与前景分析报告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uJiaoZhiShuangFaZhanQianJingFenXi.html" TargetMode="External" Id="R4e788ebc5fee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uJiaoZhiShuangFaZhanQianJingFenXi.html" TargetMode="External" Id="R7d79deb258c4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2026-03-19T03:07:57Z</dcterms:created>
  <dcterms:modified xsi:type="dcterms:W3CDTF">2026-03-19T04:07:57Z</dcterms:modified>
  <dc:subject>2026-2032年中国去角质霜行业研究与前景分析报告</dc:subject>
  <dc:title>2026-2032年中国去角质霜行业研究与前景分析报告</dc:title>
  <cp:keywords>2026-2032年中国去角质霜行业研究与前景分析报告</cp:keywords>
  <dc:description>2026-2032年中国去角质霜行业研究与前景分析报告</dc:description>
</cp:coreProperties>
</file>