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761449154f473f" w:history="1">
              <w:r>
                <w:rPr>
                  <w:rStyle w:val="Hyperlink"/>
                </w:rPr>
                <w:t>2024-2030年中国打印耗材市场调查研究与发展趋势预测报告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761449154f473f" w:history="1">
              <w:r>
                <w:rPr>
                  <w:rStyle w:val="Hyperlink"/>
                </w:rPr>
                <w:t>2024-2030年中国打印耗材市场调查研究与发展趋势预测报告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761449154f473f" w:history="1">
                <w:r>
                  <w:rPr>
                    <w:rStyle w:val="Hyperlink"/>
                  </w:rPr>
                  <w:t>https://www.20087.com/7/30/DaYinHaoCaiDeFaZhanQuShi.html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印耗材行业在保证打印质量的同时，正积极应对环保挑战。高品质兼容墨粉与墨水的出现，提供了性价比高的替代选择。激光打印机耗材方面，长寿命硒鼓与高容量墨盒越来越受欢迎，旨在减少更换频率与废弃物。同时，连续供墨系统等技术降低了打印成本，提高了效率，尤其在商业打印领域应用广泛。</w:t>
      </w:r>
      <w:r>
        <w:rPr>
          <w:rFonts w:hint="eastAsia"/>
        </w:rPr>
        <w:br/>
      </w:r>
      <w:r>
        <w:rPr>
          <w:rFonts w:hint="eastAsia"/>
        </w:rPr>
        <w:t>　　打印耗材的未来将聚焦于环保材料、循环利用与智能化服务。环保耗材的开发，如植物基墨水，将减少对环境的影响。循环利用体系的建立，包括耗材回收计划与再制造技术的提升，将促进资源的可持续利用。此外，与云服务的集成，使耗材管理智能化，如自动监控耗材状态并安排补给，将极大提升办公效率，减少用户干预，符合现代办公自动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761449154f473f" w:history="1">
        <w:r>
          <w:rPr>
            <w:rStyle w:val="Hyperlink"/>
          </w:rPr>
          <w:t>2024-2030年中国打印耗材市场调查研究与发展趋势预测报告</w:t>
        </w:r>
      </w:hyperlink>
      <w:r>
        <w:rPr>
          <w:rFonts w:hint="eastAsia"/>
        </w:rPr>
        <w:t>》在多年打印耗材行业研究结论的基础上，结合中国打印耗材行业市场的发展现状，通过资深研究团队对打印耗材市场各类资讯进行整理分析，并依托国家权威数据资源和长期市场监测的数据库，对打印耗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761449154f473f" w:history="1">
        <w:r>
          <w:rPr>
            <w:rStyle w:val="Hyperlink"/>
          </w:rPr>
          <w:t>2024-2030年中国打印耗材市场调查研究与发展趋势预测报告</w:t>
        </w:r>
      </w:hyperlink>
      <w:r>
        <w:rPr>
          <w:rFonts w:hint="eastAsia"/>
        </w:rPr>
        <w:t>可以帮助投资者准确把握打印耗材行业的市场现状，为投资者进行投资作出打印耗材行业前景预判，挖掘打印耗材行业投资价值，同时提出打印耗材行业投资策略、营销策略等方面的建议。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打印耗材行业界定及应用</w:t>
      </w:r>
      <w:r>
        <w:rPr>
          <w:rFonts w:hint="eastAsia"/>
        </w:rPr>
        <w:br/>
      </w:r>
      <w:r>
        <w:rPr>
          <w:rFonts w:hint="eastAsia"/>
        </w:rPr>
        <w:t>　　第一节 打印耗材行业定义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打印耗材主要应用领域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全球打印耗材行业发展状况分析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2019-2024年全球打印耗材行业运行概况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2019-2024年全球打印耗材行业市场规模分析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全球主要地区打印耗材行业运行情况分析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2024-2030年全球打印耗材行业发展趋势预测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2023-2024年中国打印耗材发展环境分析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打印耗材行业相关政策、标准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打印耗材行业相关发展规划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中国打印耗材行业现状调研分析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中国打印耗材行业发展现状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一、2023-2024年打印耗材行业品牌发展现状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二、2023-2024年打印耗材行业需求市场现状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三、2023-2024年打印耗材市场需求层次分析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四、2023-2024年中国打印耗材市场走向分析</w:t>
      </w:r>
      <w:r>
        <w:rPr>
          <w:rFonts w:hint="eastAsia"/>
        </w:rPr>
        <w:br/>
      </w:r>
      <w:r>
        <w:rPr>
          <w:rFonts w:hint="eastAsia"/>
        </w:rPr>
        <w:t>　　第二节 中国打印耗材产品技术分析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一、2023-2024年打印耗材产品技术变化特点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二、2023-2024年打印耗材产品市场的新技术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三、2023-2024年打印耗材产品市场现状分析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中国打印耗材行业存在的问题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一、2023-2024年打印耗材产品市场存在的主要问题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二、2023-2024年国内打印耗材产品市场的三大瓶颈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三、2023-2024年打印耗材产品市场遭遇的规模难题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对中国打印耗材市场的分析及思考</w:t>
      </w:r>
      <w:r>
        <w:rPr>
          <w:rFonts w:hint="eastAsia"/>
        </w:rPr>
        <w:br/>
      </w:r>
      <w:r>
        <w:rPr>
          <w:rFonts w:hint="eastAsia"/>
        </w:rPr>
        <w:t>　　　　一、打印耗材市场特点</w:t>
      </w:r>
      <w:r>
        <w:rPr>
          <w:rFonts w:hint="eastAsia"/>
        </w:rPr>
        <w:br/>
      </w:r>
      <w:r>
        <w:rPr>
          <w:rFonts w:hint="eastAsia"/>
        </w:rPr>
        <w:t>　　　　二、打印耗材市场分析</w:t>
      </w:r>
      <w:r>
        <w:rPr>
          <w:rFonts w:hint="eastAsia"/>
        </w:rPr>
        <w:br/>
      </w:r>
      <w:r>
        <w:rPr>
          <w:rFonts w:hint="eastAsia"/>
        </w:rPr>
        <w:t>　　　　三、打印耗材市场变化的方向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四、中国打印耗材行业发展的新思路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五、对中国打印耗材行业发展的思考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中国打印耗材行业市场供需现状调研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中国打印耗材市场现状分析</w:t>
      </w:r>
      <w:r>
        <w:rPr>
          <w:rFonts w:hint="eastAsia"/>
        </w:rPr>
        <w:br/>
      </w:r>
      <w:r>
        <w:rPr>
          <w:rFonts w:hint="eastAsia"/>
        </w:rPr>
        <w:t>　　第二节 中国打印耗材产量分析及预测</w:t>
      </w:r>
      <w:r>
        <w:rPr>
          <w:rFonts w:hint="eastAsia"/>
        </w:rPr>
        <w:br/>
      </w:r>
      <w:r>
        <w:rPr>
          <w:rFonts w:hint="eastAsia"/>
        </w:rPr>
        <w:t>　　　　一、打印耗材总体产能规模</w:t>
      </w:r>
      <w:r>
        <w:rPr>
          <w:rFonts w:hint="eastAsia"/>
        </w:rPr>
        <w:br/>
      </w:r>
      <w:r>
        <w:rPr>
          <w:rFonts w:hint="eastAsia"/>
        </w:rPr>
        <w:t>　　　　二、打印耗材生产区域分布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三、2019-2024年中国打印耗材产量统计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四、2024-2030年中国打印耗材产量预测</w:t>
      </w:r>
      <w:r>
        <w:rPr>
          <w:rFonts w:hint="eastAsia"/>
        </w:rPr>
        <w:br/>
      </w:r>
      <w:r>
        <w:rPr>
          <w:rFonts w:hint="eastAsia"/>
        </w:rPr>
        <w:t>　　第三节 中国打印耗材市场需求分析及预测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一、中国打印耗材市场需求特点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二、2019-2024年中国打印耗材市场需求量统计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三、2024-2030年中国打印耗材市场需求量预测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中国打印耗材价格趋势分析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一、2019-2024年中国打印耗材市场价格趋势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二、2024-2030年中国打印耗材市场价格走势预测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中国打印耗材进出口分析</w:t>
      </w:r>
      <w:r>
        <w:rPr>
          <w:rFonts w:hint="eastAsia"/>
        </w:rPr>
        <w:br/>
      </w:r>
      <w:r>
        <w:rPr>
          <w:rFonts w:hint="eastAsia"/>
        </w:rPr>
        <w:t>　　第一节 打印耗材进口情况分析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打印耗材出口情况分析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影响打印耗材进出口因素分析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中国打印耗材行业主要指标监测分析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2019-2024年中国打印耗材行业规模情况分析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2019-2024年中国打印耗材行业财务能力分析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打印耗材行业细分产品调研</w:t>
      </w:r>
      <w:r>
        <w:rPr>
          <w:rFonts w:hint="eastAsia"/>
        </w:rPr>
        <w:br/>
      </w:r>
      <w:r>
        <w:rPr>
          <w:rFonts w:hint="eastAsia"/>
        </w:rPr>
        <w:t>　　第一节 打印耗材细分产品结构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打印耗材行业上下游发展情况分析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打印耗材行业上游产业发展分析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打印耗材行业下游产业发展分析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中国打印耗材行业重点地区发展分析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打印耗材行业重点区域市场结构调研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第三节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第四节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第五节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第六节 **地区打印耗材市场容量分析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打印耗材行业重点企业竞争力分析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三、企业打印耗材经营状况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打印耗材行业企业经营策略研究分析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打印耗材企业多样化经营策略分析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一、打印耗材企业多样化经营情况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二、现行打印耗材行业多样化经营的方向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大型打印耗材企业集团未来发展策略分析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对中小打印耗材企业生产经营的建议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打印耗材行业前景及投资风险预警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2024年打印耗材市场前景分析</w:t>
      </w:r>
      <w:r>
        <w:rPr>
          <w:rFonts w:hint="eastAsia"/>
        </w:rPr>
        <w:br/>
      </w:r>
      <w:r>
        <w:rPr>
          <w:rFonts w:hint="eastAsia"/>
        </w:rPr>
        <w:t>　　第二节 2024年打印耗材行业发展趋势预测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影响打印耗材行业发展的主要因素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一、2024年影响打印耗材行业运行的有利因素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二、2024年影响打印耗材行业运行的稳定因素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三、2024年影响打印耗材行业运行的不利因素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四、2024年中国打印耗材行业发展面临的挑战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五、2024年中国打印耗材行业发展面临的机遇</w:t>
      </w:r>
      <w:r>
        <w:rPr>
          <w:rFonts w:hint="eastAsia"/>
        </w:rPr>
        <w:br/>
      </w:r>
      <w:r>
        <w:rPr>
          <w:rFonts w:hint="eastAsia"/>
        </w:rPr>
        <w:t>　　第四节 打印耗材行业投资风险预警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一、打印耗材行业市场风险预测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二、打印耗材行业政策风险预测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三、打印耗材行业经营风险预测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四、打印耗材行业技术风险预测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五、打印耗材行业竞争风险预测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六、打印耗材行业其他风险预测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打印耗材投资建议</w:t>
      </w:r>
      <w:r>
        <w:rPr>
          <w:rFonts w:hint="eastAsia"/>
        </w:rPr>
        <w:br/>
      </w:r>
      <w:r>
        <w:rPr>
          <w:rFonts w:hint="eastAsia"/>
        </w:rPr>
        <w:t>　　第一节 打印耗材行业投资环境分析</w:t>
      </w:r>
      <w:r>
        <w:rPr>
          <w:rFonts w:hint="eastAsia"/>
        </w:rPr>
        <w:br/>
      </w:r>
      <w:r>
        <w:rPr>
          <w:rFonts w:hint="eastAsia"/>
        </w:rPr>
        <w:t>　　第二节 打印耗材行业投资进入壁垒分析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打印耗材行业历程</w:t>
      </w:r>
      <w:r>
        <w:rPr>
          <w:rFonts w:hint="eastAsia"/>
        </w:rPr>
        <w:br/>
      </w:r>
      <w:r>
        <w:rPr>
          <w:rFonts w:hint="eastAsia"/>
        </w:rPr>
        <w:t>　　图表 打印耗材行业生命周期</w:t>
      </w:r>
      <w:r>
        <w:rPr>
          <w:rFonts w:hint="eastAsia"/>
        </w:rPr>
        <w:br/>
      </w:r>
      <w:r>
        <w:rPr>
          <w:rFonts w:hint="eastAsia"/>
        </w:rPr>
        <w:t>　　图表 打印耗材行业产业链分析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2019-2024年打印耗材行业市场容量分析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2019-2024年中国打印耗材市场需求量及增速统计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2024年中国打印耗材行业需求领域分布格局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2019-2024年中国打印耗材出口金额分析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2024年中国打印耗材进口国家及地区分析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2024年中国打印耗材出口国家及地区分析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2019-2024年中国打印耗材行业企业平均规模情况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**地区打印耗材市场规模及增长情况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**地区打印耗材行业市场需求情况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打印耗材重点企业（一）基本信息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打印耗材重点企业（一）经营情况分析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打印耗材重点企业（二）经营情况分析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打印耗材重点企业（三）经营情况分析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打印耗材重点企业（三）主要经济指标情况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打印耗材重点企业（三）成长能力情况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2024-2030年中国打印耗材行业产量预测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2024-2030年中国打印耗材市场需求量预测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2024-2030年中国打印耗材行业供需平衡预测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2024-2030年中国打印耗材行业市场容量预测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2024-2030年中国打印耗材行业市场规模预测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2024年中国打印耗材市场前景分析</w:t>
      </w:r>
      <w:r>
        <w:rPr>
          <w:rFonts w:hint="eastAsia"/>
        </w:rPr>
        <w:br/>
      </w:r>
      <w:r>
        <w:rPr>
          <w:rFonts w:hint="eastAsia"/>
        </w:rPr>
        <w:t>　　图表 2024年中国打印耗材发展趋势预测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761449154f473f" w:history="1">
        <w:r>
          <w:rPr>
            <w:rStyle w:val="Hyperlink"/>
          </w:rPr>
          <w:t>2024-2030年中国打印耗材市场调查研究与发展趋势预测报告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761449154f473f" w:history="1">
        <w:r>
          <w:rPr>
            <w:rStyle w:val="Hyperlink"/>
          </w:rPr>
          <w:t>https://www.20087.com/7/30/DaYinHaoCaiDeFaZhanQuShi.html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c725c79bd4075" w:history="1">
      <w:r>
        <w:rPr>
          <w:rStyle w:val="Hyperlink"/>
        </w:rPr>
        <w:t>2024-2030年中国打印耗材市场调查研究与发展趋势预测报告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DaYinHaoCaiDeFaZhanQuShi.html" TargetMode="External" Id="Rcc761449154f47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DaYinHaoCaiDeFaZhanQuShi.html" TargetMode="External" Id="Rc4ac725c79bd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2024-01-28T05:32:00Z</dcterms:created>
  <dcterms:modified xsi:type="dcterms:W3CDTF">2024-01-28T06:32:00Z</dcterms:modified>
  <dc:subject>2024-2030年中国打印耗材市场调查研究与发展趋势预测报告</dc:subject>
  <dc:title>2024-2030年中国打印耗材市场调查研究与发展趋势预测报告</dc:title>
  <cp:keywords>2024-2030年中国打印耗材市场调查研究与发展趋势预测报告</cp:keywords>
  <dc:description>2024-2030年中国打印耗材市场调查研究与发展趋势预测报告</dc:description>
</cp:coreProperties>
</file>