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adef6566f43df" w:history="1">
              <w:r>
                <w:rPr>
                  <w:rStyle w:val="Hyperlink"/>
                </w:rPr>
                <w:t>2025-2031年中国爬楼机行业发展调研与前景趋势分析报告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adef6566f43df" w:history="1">
              <w:r>
                <w:rPr>
                  <w:rStyle w:val="Hyperlink"/>
                </w:rPr>
                <w:t>2025-2031年中国爬楼机行业发展调研与前景趋势分析报告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adef6566f43df" w:history="1">
                <w:r>
                  <w:rPr>
                    <w:rStyle w:val="Hyperlink"/>
                  </w:rPr>
                  <w:t>https://www.20087.com/7/20/PaLouJiFaZhanQianJing.html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楼机是解决无电梯老旧住宅上下楼难题的辅助设备，主要应用于居家养老、康复护理及物流配送场景，产品类型包括履带式、轮组式及轨道固定式。主流设备强调操作简便、安全制动与适配常见楼梯角度，部分高端型号支持电动助力与远程控制。主流摆陀采用钨合金、铂金或镂空雕花设计，兼顾配重效率与美学表现，部分品牌引入双向自动上链或减震轴承以提升效率。然而，传统摆陀在静态环境下无法储能，导致停表问题；且高速旋转时可能产生“晃动噪音”，影响佩戴体验。此外，消费者对摆陀材质与上链效率的关系认知有限，常被外观设计主导购买决策，忽视机芯整体调校水平。</w:t>
      </w:r>
      <w:r>
        <w:rPr>
          <w:rFonts w:hint="eastAsia"/>
        </w:rPr>
        <w:br/>
      </w:r>
      <w:r>
        <w:rPr>
          <w:rFonts w:hint="eastAsia"/>
        </w:rPr>
        <w:t>　　未来摆陀将通过材料科学与微型机电系统实现性能跃升。非晶合金与陶瓷复合材料将减轻重量同时保持高密度，提升灵敏度；磁耦合无接触传动技术可消除齿轮摩擦，实现近乎静音运行。在智能融合方面，部分高端机械表可能引入微型动能回收电路，将多余摆陀动能转化为电能供数字模块使用，形成机械与电子混合动力系统。品牌亦将强化透明化展示，通过蓝宝石底盖与AR技术解析摆陀工作原理，提升收藏与教育价值。长远看，摆陀不仅是机械美学象征，更将成为传统制表工艺与现代精密工程交叉创新的标志性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adef6566f43df" w:history="1">
        <w:r>
          <w:rPr>
            <w:rStyle w:val="Hyperlink"/>
          </w:rPr>
          <w:t>2025-2031年中国爬楼机行业发展调研与前景趋势分析报告</w:t>
        </w:r>
      </w:hyperlink>
      <w:r>
        <w:rPr>
          <w:rFonts w:hint="eastAsia"/>
        </w:rPr>
        <w:t>》从产业链视角出发，系统分析了爬楼机行业的市场现状与需求动态，详细解读了爬楼机市场规模、价格波动及上下游影响因素。报告深入剖析了爬楼机细分领域的发展特点，基于权威数据对市场前景及未来趋势进行了科学预测，同时揭示了爬楼机重点企业的竞争格局与市场集中度变化。报告客观翔实地指出了爬楼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爬楼机行业界定</w:t>
      </w:r>
      <w:r>
        <w:rPr>
          <w:rFonts w:hint="eastAsia"/>
        </w:rPr>
        <w:br/>
      </w:r>
      <w:r>
        <w:rPr>
          <w:rFonts w:hint="eastAsia"/>
        </w:rPr>
        <w:t>　　第一节 爬楼机行业定义</w:t>
      </w:r>
      <w:r>
        <w:rPr>
          <w:rFonts w:hint="eastAsia"/>
        </w:rPr>
        <w:br/>
      </w:r>
      <w:r>
        <w:rPr>
          <w:rFonts w:hint="eastAsia"/>
        </w:rPr>
        <w:t>　　第二节 爬楼机行业特点分析</w:t>
      </w:r>
      <w:r>
        <w:rPr>
          <w:rFonts w:hint="eastAsia"/>
        </w:rPr>
        <w:br/>
      </w:r>
      <w:r>
        <w:rPr>
          <w:rFonts w:hint="eastAsia"/>
        </w:rPr>
        <w:t>　　第三节 爬楼机产业链分析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2025年世界爬楼机行业市场运行形势分析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2025年全球爬楼机行业发展概况</w:t>
      </w:r>
      <w:r>
        <w:rPr>
          <w:rFonts w:hint="eastAsia"/>
        </w:rPr>
        <w:br/>
      </w:r>
      <w:r>
        <w:rPr>
          <w:rFonts w:hint="eastAsia"/>
        </w:rPr>
        <w:t>　　第二节 世界爬楼机行业发展走势</w:t>
      </w:r>
      <w:r>
        <w:rPr>
          <w:rFonts w:hint="eastAsia"/>
        </w:rPr>
        <w:br/>
      </w:r>
      <w:r>
        <w:rPr>
          <w:rFonts w:hint="eastAsia"/>
        </w:rPr>
        <w:t>　　　　二、全球爬楼机行业市场分布情况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三、全球爬楼机行业发展趋势分析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全球爬楼机行业重点国家和区域分析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中国爬楼机行业发展环境分析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2025年爬楼机行业技术发展现状及趋势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当前我国爬楼机技术发展现状</w:t>
      </w:r>
      <w:r>
        <w:rPr>
          <w:rFonts w:hint="eastAsia"/>
        </w:rPr>
        <w:br/>
      </w:r>
      <w:r>
        <w:rPr>
          <w:rFonts w:hint="eastAsia"/>
        </w:rPr>
        <w:t>　　第二节 中外爬楼机技术差距及产生差距的主要原因分析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提高我国爬楼机技术的对策</w:t>
      </w:r>
      <w:r>
        <w:rPr>
          <w:rFonts w:hint="eastAsia"/>
        </w:rPr>
        <w:br/>
      </w:r>
      <w:r>
        <w:rPr>
          <w:rFonts w:hint="eastAsia"/>
        </w:rPr>
        <w:t>　　第四节 我国爬楼机研发、设计发展趋势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中国爬楼机发展现状调研</w:t>
      </w:r>
      <w:r>
        <w:rPr>
          <w:rFonts w:hint="eastAsia"/>
        </w:rPr>
        <w:br/>
      </w:r>
      <w:r>
        <w:rPr>
          <w:rFonts w:hint="eastAsia"/>
        </w:rPr>
        <w:t>　　第一节 中国爬楼机市场现状分析</w:t>
      </w:r>
      <w:r>
        <w:rPr>
          <w:rFonts w:hint="eastAsia"/>
        </w:rPr>
        <w:br/>
      </w:r>
      <w:r>
        <w:rPr>
          <w:rFonts w:hint="eastAsia"/>
        </w:rPr>
        <w:t>　　第二节 中国爬楼机行业产量情况分析及预测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一、爬楼机总体产能规模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三、2020-2025年中国爬楼机产量统计</w:t>
      </w:r>
      <w:r>
        <w:rPr>
          <w:rFonts w:hint="eastAsia"/>
        </w:rPr>
        <w:br/>
      </w:r>
      <w:r>
        <w:rPr>
          <w:rFonts w:hint="eastAsia"/>
        </w:rPr>
        <w:t>　　　　二、爬楼机生产区域分布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三、2025-2031年中国爬楼机产量预测分析</w:t>
      </w:r>
      <w:r>
        <w:rPr>
          <w:rFonts w:hint="eastAsia"/>
        </w:rPr>
        <w:br/>
      </w:r>
      <w:r>
        <w:rPr>
          <w:rFonts w:hint="eastAsia"/>
        </w:rPr>
        <w:t>　　第三节 中国爬楼机市场需求分析及预测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一、中国爬楼机市场需求特点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二、2020-2025年中国爬楼机市场需求量统计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三、2025-2031年中国爬楼机市场需求量预测分析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中国爬楼机行业进出口情况分析预测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2020-2025年中国爬楼机行业进出口情况分析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一、2020-2025年中国爬楼机行业进口分析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二、2020-2025年中国爬楼机行业出口分析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2025-2031年中国爬楼机行业进出口情况预测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一、2025-2031年中国爬楼机行业进口预测分析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二、2025-2031年中国爬楼机行业出口预测分析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影响爬楼机行业进出口变化的主要原因分析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2020-2025年中国爬楼机行业重点地区调研分析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一、中国爬楼机行业重点区域市场结构调研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二、**地区爬楼机市场调研分析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三、**地区爬楼机市场调研分析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四、**地区爬楼机市场调研分析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五、**地区爬楼机市场调研分析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六、**地区爬楼机市场调研分析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爬楼机行业竞争格局分析</w:t>
      </w:r>
      <w:r>
        <w:rPr>
          <w:rFonts w:hint="eastAsia"/>
        </w:rPr>
        <w:br/>
      </w:r>
      <w:r>
        <w:rPr>
          <w:rFonts w:hint="eastAsia"/>
        </w:rPr>
        <w:t>　　第一节 爬楼机行业集中度分析</w:t>
      </w:r>
      <w:r>
        <w:rPr>
          <w:rFonts w:hint="eastAsia"/>
        </w:rPr>
        <w:br/>
      </w:r>
      <w:r>
        <w:rPr>
          <w:rFonts w:hint="eastAsia"/>
        </w:rPr>
        <w:t>　　　　一、爬楼机市场集中度分析</w:t>
      </w:r>
      <w:r>
        <w:rPr>
          <w:rFonts w:hint="eastAsia"/>
        </w:rPr>
        <w:br/>
      </w:r>
      <w:r>
        <w:rPr>
          <w:rFonts w:hint="eastAsia"/>
        </w:rPr>
        <w:t>　　　　二、爬楼机企业集中度分析</w:t>
      </w:r>
      <w:r>
        <w:rPr>
          <w:rFonts w:hint="eastAsia"/>
        </w:rPr>
        <w:br/>
      </w:r>
      <w:r>
        <w:rPr>
          <w:rFonts w:hint="eastAsia"/>
        </w:rPr>
        <w:t>　　　　三、爬楼机区域集中度分析</w:t>
      </w:r>
      <w:r>
        <w:rPr>
          <w:rFonts w:hint="eastAsia"/>
        </w:rPr>
        <w:br/>
      </w:r>
      <w:r>
        <w:rPr>
          <w:rFonts w:hint="eastAsia"/>
        </w:rPr>
        <w:t>　　第二节 爬楼机行业主要企业竞争力分析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爬楼机行业竞争格局分析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一、2025年爬楼机行业竞争分析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二、2025年中外爬楼机产品竞争分析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三、2020-2025年我国爬楼机市场竞争分析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四、2025-2031年国内主要爬楼机企业动向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爬楼机行业细分产品市场调研分析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爬楼机行业上、下游市场分析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爬楼机行业上游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爬楼机行业下游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爬楼机重点企业（一）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爬楼机重点企业（二）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爬楼机重点企业（三）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爬楼机重点企业（四）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爬楼机重点企业（五）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爬楼机重点企业（六）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爬楼机企业管理策略建议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提高爬楼机企业竞争力的策略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一、提高中国爬楼机企业核心竞争力的对策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二、爬楼机企业提升竞争力的主要方向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三、影响爬楼机企业核心竞争力的因素及提升途径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四、提高爬楼机企业竞争力的策略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对我国爬楼机品牌的战略思考</w:t>
      </w:r>
      <w:r>
        <w:rPr>
          <w:rFonts w:hint="eastAsia"/>
        </w:rPr>
        <w:br/>
      </w:r>
      <w:r>
        <w:rPr>
          <w:rFonts w:hint="eastAsia"/>
        </w:rPr>
        <w:t>　　　　一、爬楼机实施品牌战略的意义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二、爬楼机企业品牌的现状分析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三、我国爬楼机企业的品牌战略</w:t>
      </w:r>
      <w:r>
        <w:rPr>
          <w:rFonts w:hint="eastAsia"/>
        </w:rPr>
        <w:br/>
      </w:r>
      <w:r>
        <w:rPr>
          <w:rFonts w:hint="eastAsia"/>
        </w:rPr>
        <w:t>　　　　四、爬楼机品牌战略管理的策略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2025-2031年中国爬楼机行业前景与风险预测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2025年中国爬楼机市场前景分析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2025-2031年中国爬楼机发展趋势预测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2025-2031年中国爬楼机行业投资特性分析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一、2025-2031年中国爬楼机行业进入壁垒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二、2025-2031年中国爬楼机行业盈利模式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三、2025-2031年中国爬楼机行业盈利因素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2025-2031年中国爬楼机行业投资机会分析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一、2025-2031年中国爬楼机细分市场投资机会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二、2025-2031年中国爬楼机行业区域市场投资潜力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2025-2031年中国爬楼机行业投资风险分析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一、2025-2031年中国爬楼机行业市场竞争风险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二、2025-2031年中国爬楼机行业技术风险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三、2025-2031年中国爬楼机行业政策风险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四、2025-2031年中国爬楼机行业进入退出风险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爬楼机行业研究结论</w:t>
      </w:r>
      <w:r>
        <w:rPr>
          <w:rFonts w:hint="eastAsia"/>
        </w:rPr>
        <w:br/>
      </w:r>
      <w:r>
        <w:rPr>
          <w:rFonts w:hint="eastAsia"/>
        </w:rPr>
        <w:t>　　第二节 爬楼机行业投资价值评估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爬楼机行业投资建议</w:t>
      </w:r>
      <w:r>
        <w:rPr>
          <w:rFonts w:hint="eastAsia"/>
        </w:rPr>
        <w:br/>
      </w:r>
      <w:r>
        <w:rPr>
          <w:rFonts w:hint="eastAsia"/>
        </w:rPr>
        <w:t>　　　　一、爬楼机行业投资策略建议</w:t>
      </w:r>
      <w:r>
        <w:rPr>
          <w:rFonts w:hint="eastAsia"/>
        </w:rPr>
        <w:br/>
      </w:r>
      <w:r>
        <w:rPr>
          <w:rFonts w:hint="eastAsia"/>
        </w:rPr>
        <w:t>　　　　二、爬楼机行业投资方向建议</w:t>
      </w:r>
      <w:r>
        <w:rPr>
          <w:rFonts w:hint="eastAsia"/>
        </w:rPr>
        <w:br/>
      </w:r>
      <w:r>
        <w:rPr>
          <w:rFonts w:hint="eastAsia"/>
        </w:rPr>
        <w:t>　　　　三、爬楼机行业投资方式建议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爬楼机行业历程</w:t>
      </w:r>
      <w:r>
        <w:rPr>
          <w:rFonts w:hint="eastAsia"/>
        </w:rPr>
        <w:br/>
      </w:r>
      <w:r>
        <w:rPr>
          <w:rFonts w:hint="eastAsia"/>
        </w:rPr>
        <w:t>　　图表 爬楼机行业生命周期</w:t>
      </w:r>
      <w:r>
        <w:rPr>
          <w:rFonts w:hint="eastAsia"/>
        </w:rPr>
        <w:br/>
      </w:r>
      <w:r>
        <w:rPr>
          <w:rFonts w:hint="eastAsia"/>
        </w:rPr>
        <w:t>　　图表 爬楼机行业产业链分析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2020-2025年爬楼机行业市场容量分析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2020-2025年中国爬楼机行业产能统计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2020-2025年中国爬楼机行业产量及增长趋势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2020-2025年中国爬楼机市场需求量及增速统计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2025年中国爬楼机行业需求领域分布格局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2020-2025年中国爬楼机行业销售收入分析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2020-2025年中国爬楼机行业盈利情况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2020-2025年中国爬楼机行业利润总额统计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2020-2025年中国爬楼机进口数量分析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2020-2025年中国爬楼机进口金额分析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2020-2025年中国爬楼机出口数量分析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2020-2025年中国爬楼机出口金额分析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2025年中国爬楼机进口国家及地区分析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2025年中国爬楼机出口国家及地区分析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2020-2025年中国爬楼机行业企业数量情况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2020-2025年中国爬楼机行业企业平均规模情况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**地区爬楼机市场规模及增长情况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爬楼机企业信息</w:t>
      </w:r>
      <w:r>
        <w:rPr>
          <w:rFonts w:hint="eastAsia"/>
        </w:rPr>
        <w:br/>
      </w:r>
      <w:r>
        <w:rPr>
          <w:rFonts w:hint="eastAsia"/>
        </w:rPr>
        <w:t>　　图表 爬楼机企业经营情况分析</w:t>
      </w:r>
      <w:r>
        <w:rPr>
          <w:rFonts w:hint="eastAsia"/>
        </w:rPr>
        <w:br/>
      </w:r>
      <w:r>
        <w:rPr>
          <w:rFonts w:hint="eastAsia"/>
        </w:rPr>
        <w:t>　　图表 爬楼机重点企业（三）主要经济指标情况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2025-2031年中国爬楼机行业产量预测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2025-2031年中国爬楼机市场需求量预测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2025-2031年中国爬楼机行业供需平衡预测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2025-2031年中国爬楼机行业市场容量预测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2025-2031年中国爬楼机行业市场规模预测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2025-2031年中国爬楼机市场前景分析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2025-2031年中国爬楼机发展趋势预测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adef6566f43df" w:history="1">
        <w:r>
          <w:rPr>
            <w:rStyle w:val="Hyperlink"/>
          </w:rPr>
          <w:t>2025-2031年中国爬楼机行业发展调研与前景趋势分析报告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adef6566f43df" w:history="1">
        <w:r>
          <w:rPr>
            <w:rStyle w:val="Hyperlink"/>
          </w:rPr>
          <w:t>https://www.20087.com/7/20/PaLouJiFaZhanQianJing.html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热点：老人专用自动爬楼梯机、爬楼机十大品牌、电动载物爬楼机上下楼梯神器、爬楼机器、200公斤小型升降机、爬楼机伤漆盖吗?、升降机、爬楼机操作视频、可以爬楼梯的搬运神器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b4259c2542db" w:history="1">
      <w:r>
        <w:rPr>
          <w:rStyle w:val="Hyperlink"/>
        </w:rPr>
        <w:t>2025-2031年中国爬楼机行业发展调研与前景趋势分析报告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PaLouJiFaZhanQianJing.html" TargetMode="External" Id="Reacadef6566f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PaLouJiFaZhanQianJing.html" TargetMode="External" Id="R84a8b4259c25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2024-11-14T05:52:00Z</dcterms:created>
  <dcterms:modified xsi:type="dcterms:W3CDTF">2024-11-14T06:52:00Z</dcterms:modified>
  <dc:subject>2025-2031年中国爬楼机行业发展调研与前景趋势分析报告</dc:subject>
  <dc:title>2025-2031年中国爬楼机行业发展调研与前景趋势分析报告</dc:title>
  <cp:keywords>2025-2031年中国爬楼机行业发展调研与前景趋势分析报告</cp:keywords>
  <dc:description>2025-2031年中国爬楼机行业发展调研与前景趋势分析报告</dc:description>
</cp:coreProperties>
</file>