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bec94a3fa47be" w:history="1">
              <w:r>
                <w:rPr>
                  <w:rStyle w:val="Hyperlink"/>
                </w:rPr>
                <w:t>2025-2031年中国男装行业发展研究分析与市场前景预测报告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bec94a3fa47be" w:history="1">
              <w:r>
                <w:rPr>
                  <w:rStyle w:val="Hyperlink"/>
                </w:rPr>
                <w:t>2025-2031年中国男装行业发展研究分析与市场前景预测报告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bec94a3fa47be" w:history="1">
                <w:r>
                  <w:rPr>
                    <w:rStyle w:val="Hyperlink"/>
                  </w:rPr>
                  <w:t>https://www.20087.com/7/10/NanZhuangShiChangDiaoYanYuQianJi.html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呈现出多元化和个性化的趋势，消费者对服装的品质、设计和功能性有了更高的要求。随着男性对个人形象和时尚潮流的重视，男装品牌开始提供更多样化、定制化的产品，以满足不同场合和风格的需求。同时，可持续时尚和环保材料的使用，也成为男装行业关注的焦点。然而，快速变化的时尚趋势和消费者偏好的多样性，对男装品牌的设计和供应链管理提出了更高要求。</w:t>
      </w:r>
      <w:r>
        <w:rPr>
          <w:rFonts w:hint="eastAsia"/>
        </w:rPr>
        <w:br/>
      </w:r>
      <w:r>
        <w:rPr>
          <w:rFonts w:hint="eastAsia"/>
        </w:rPr>
        <w:t>　　未来，男装市场将更加注重品牌故事和消费者体验。通过讲述品牌背后的文化和价值观，建立与消费者的深层次联系。同时，利用AR/VR技术提供虚拟试衣体验，增强消费者参与感。此外，随着消费者对可持续时尚的重视，男装品牌将更多采用环保材料和推行循环利用计划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bec94a3fa47be" w:history="1">
        <w:r>
          <w:rPr>
            <w:rStyle w:val="Hyperlink"/>
          </w:rPr>
          <w:t>2025-2031年中国男装行业发展研究分析与市场前景预测报告</w:t>
        </w:r>
      </w:hyperlink>
      <w:r>
        <w:rPr>
          <w:rFonts w:hint="eastAsia"/>
        </w:rPr>
        <w:t>》基于科学的市场调研与数据分析，全面解析了男装行业的市场规模、市场需求及发展现状。报告深入探讨了男装产业链结构、细分市场特点及技术发展方向，并结合宏观经济环境与消费者需求变化，对男装行业前景与未来趋势进行了科学预测，揭示了潜在增长空间。通过对男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2025年中国男装产业运行环境分析</w:t>
      </w:r>
      <w:r>
        <w:rPr>
          <w:rFonts w:hint="eastAsia"/>
        </w:rPr>
        <w:br/>
      </w:r>
      <w:r>
        <w:rPr>
          <w:rFonts w:hint="eastAsia"/>
        </w:rPr>
        <w:t>　　第一节 中国男装产业政策分析</w:t>
      </w:r>
      <w:r>
        <w:rPr>
          <w:rFonts w:hint="eastAsia"/>
        </w:rPr>
        <w:br/>
      </w:r>
      <w:r>
        <w:rPr>
          <w:rFonts w:hint="eastAsia"/>
        </w:rPr>
        <w:t>　　　　一、主要产业政策</w:t>
      </w:r>
      <w:r>
        <w:rPr>
          <w:rFonts w:hint="eastAsia"/>
        </w:rPr>
        <w:br/>
      </w:r>
      <w:r>
        <w:rPr>
          <w:rFonts w:hint="eastAsia"/>
        </w:rPr>
        <w:t>　　　　二、出口相关政策</w:t>
      </w:r>
      <w:r>
        <w:rPr>
          <w:rFonts w:hint="eastAsia"/>
        </w:rPr>
        <w:br/>
      </w:r>
      <w:r>
        <w:rPr>
          <w:rFonts w:hint="eastAsia"/>
        </w:rPr>
        <w:t>　　　　三、国家纺织产品基本安全技术规范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中国男装产业社会环境分析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2024-2025年中国男装所属行业运行状况综述</w:t>
      </w:r>
      <w:r>
        <w:rPr>
          <w:rFonts w:hint="eastAsia"/>
        </w:rPr>
        <w:br/>
      </w:r>
      <w:r>
        <w:rPr>
          <w:rFonts w:hint="eastAsia"/>
        </w:rPr>
        <w:t>　　第一节 2024-2025年国际男装产业分析</w:t>
      </w:r>
      <w:r>
        <w:rPr>
          <w:rFonts w:hint="eastAsia"/>
        </w:rPr>
        <w:br/>
      </w:r>
      <w:r>
        <w:rPr>
          <w:rFonts w:hint="eastAsia"/>
        </w:rPr>
        <w:t>　　　　一、简述国际男装产业发展阶段</w:t>
      </w:r>
      <w:r>
        <w:rPr>
          <w:rFonts w:hint="eastAsia"/>
        </w:rPr>
        <w:br/>
      </w:r>
      <w:r>
        <w:rPr>
          <w:rFonts w:hint="eastAsia"/>
        </w:rPr>
        <w:t>　　　　二、意大利男装产业发展深度透析</w:t>
      </w:r>
      <w:r>
        <w:rPr>
          <w:rFonts w:hint="eastAsia"/>
        </w:rPr>
        <w:br/>
      </w:r>
      <w:r>
        <w:rPr>
          <w:rFonts w:hint="eastAsia"/>
        </w:rPr>
        <w:t>　　　　三、日本男装产业竞争力分析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2024-2025年中国男装产业分析</w:t>
      </w:r>
      <w:r>
        <w:rPr>
          <w:rFonts w:hint="eastAsia"/>
        </w:rPr>
        <w:br/>
      </w:r>
      <w:r>
        <w:rPr>
          <w:rFonts w:hint="eastAsia"/>
        </w:rPr>
        <w:t>　　　　一、中国男装产业的发展简况</w:t>
      </w:r>
      <w:r>
        <w:rPr>
          <w:rFonts w:hint="eastAsia"/>
        </w:rPr>
        <w:br/>
      </w:r>
      <w:r>
        <w:rPr>
          <w:rFonts w:hint="eastAsia"/>
        </w:rPr>
        <w:t>　　　　二、中国男装产业格局之变</w:t>
      </w:r>
      <w:r>
        <w:rPr>
          <w:rFonts w:hint="eastAsia"/>
        </w:rPr>
        <w:br/>
      </w:r>
      <w:r>
        <w:rPr>
          <w:rFonts w:hint="eastAsia"/>
        </w:rPr>
        <w:t>　　　　三、中国男装市场格局之变</w:t>
      </w:r>
      <w:r>
        <w:rPr>
          <w:rFonts w:hint="eastAsia"/>
        </w:rPr>
        <w:br/>
      </w:r>
      <w:r>
        <w:rPr>
          <w:rFonts w:hint="eastAsia"/>
        </w:rPr>
        <w:t>　　第三节 中国男装行业面临的挑战及发展思路分析</w:t>
      </w:r>
      <w:r>
        <w:rPr>
          <w:rFonts w:hint="eastAsia"/>
        </w:rPr>
        <w:br/>
      </w:r>
      <w:r>
        <w:rPr>
          <w:rFonts w:hint="eastAsia"/>
        </w:rPr>
        <w:t>　　　　一、中国男装企业发展难题</w:t>
      </w:r>
      <w:r>
        <w:rPr>
          <w:rFonts w:hint="eastAsia"/>
        </w:rPr>
        <w:br/>
      </w:r>
      <w:r>
        <w:rPr>
          <w:rFonts w:hint="eastAsia"/>
        </w:rPr>
        <w:t>　　　　二、国产男装之窘境</w:t>
      </w:r>
      <w:r>
        <w:rPr>
          <w:rFonts w:hint="eastAsia"/>
        </w:rPr>
        <w:br/>
      </w:r>
      <w:r>
        <w:rPr>
          <w:rFonts w:hint="eastAsia"/>
        </w:rPr>
        <w:t>　　　　三、中国男装产业发展之路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中国男装市场运行新形势分析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2024-2025年中国男装品牌发展分析</w:t>
      </w:r>
      <w:r>
        <w:rPr>
          <w:rFonts w:hint="eastAsia"/>
        </w:rPr>
        <w:br/>
      </w:r>
      <w:r>
        <w:rPr>
          <w:rFonts w:hint="eastAsia"/>
        </w:rPr>
        <w:t>　　第二节 2024-2025年中国男装市场营销分析</w:t>
      </w:r>
      <w:r>
        <w:rPr>
          <w:rFonts w:hint="eastAsia"/>
        </w:rPr>
        <w:br/>
      </w:r>
      <w:r>
        <w:rPr>
          <w:rFonts w:hint="eastAsia"/>
        </w:rPr>
        <w:t>　　第三节 2024-2025年中国男装产业竞争格局解析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中国男装细分市场透析——男西装</w:t>
      </w:r>
      <w:r>
        <w:rPr>
          <w:rFonts w:hint="eastAsia"/>
        </w:rPr>
        <w:br/>
      </w:r>
      <w:r>
        <w:rPr>
          <w:rFonts w:hint="eastAsia"/>
        </w:rPr>
        <w:t>　　第一节 中国西装行业发展概况</w:t>
      </w:r>
      <w:r>
        <w:rPr>
          <w:rFonts w:hint="eastAsia"/>
        </w:rPr>
        <w:br/>
      </w:r>
      <w:r>
        <w:rPr>
          <w:rFonts w:hint="eastAsia"/>
        </w:rPr>
        <w:t>　　　　一、我国西服套装产量统计</w:t>
      </w:r>
      <w:r>
        <w:rPr>
          <w:rFonts w:hint="eastAsia"/>
        </w:rPr>
        <w:br/>
      </w:r>
      <w:r>
        <w:rPr>
          <w:rFonts w:hint="eastAsia"/>
        </w:rPr>
        <w:t>　　　　二、我国西服套装产量分布</w:t>
      </w:r>
      <w:r>
        <w:rPr>
          <w:rFonts w:hint="eastAsia"/>
        </w:rPr>
        <w:br/>
      </w:r>
      <w:r>
        <w:rPr>
          <w:rFonts w:hint="eastAsia"/>
        </w:rPr>
        <w:t>　　　　三、我国西装产业技术水平不断提高</w:t>
      </w:r>
      <w:r>
        <w:rPr>
          <w:rFonts w:hint="eastAsia"/>
        </w:rPr>
        <w:br/>
      </w:r>
      <w:r>
        <w:rPr>
          <w:rFonts w:hint="eastAsia"/>
        </w:rPr>
        <w:t>　　　　四、我国西装行业品牌市占率</w:t>
      </w:r>
      <w:r>
        <w:rPr>
          <w:rFonts w:hint="eastAsia"/>
        </w:rPr>
        <w:br/>
      </w:r>
      <w:r>
        <w:rPr>
          <w:rFonts w:hint="eastAsia"/>
        </w:rPr>
        <w:t>　　第二节 中国西装行业发展沿革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中国男装细分市场透析——男衬衫</w:t>
      </w:r>
      <w:r>
        <w:rPr>
          <w:rFonts w:hint="eastAsia"/>
        </w:rPr>
        <w:br/>
      </w:r>
      <w:r>
        <w:rPr>
          <w:rFonts w:hint="eastAsia"/>
        </w:rPr>
        <w:t>　　第一节 中国男衬衫市场调研</w:t>
      </w:r>
      <w:r>
        <w:rPr>
          <w:rFonts w:hint="eastAsia"/>
        </w:rPr>
        <w:br/>
      </w:r>
      <w:r>
        <w:rPr>
          <w:rFonts w:hint="eastAsia"/>
        </w:rPr>
        <w:t>　　　　一、中国男衬衫市场状况</w:t>
      </w:r>
      <w:r>
        <w:rPr>
          <w:rFonts w:hint="eastAsia"/>
        </w:rPr>
        <w:br/>
      </w:r>
      <w:r>
        <w:rPr>
          <w:rFonts w:hint="eastAsia"/>
        </w:rPr>
        <w:t>　　　　二、中国男衬衫产量分布</w:t>
      </w:r>
      <w:r>
        <w:rPr>
          <w:rFonts w:hint="eastAsia"/>
        </w:rPr>
        <w:br/>
      </w:r>
      <w:r>
        <w:rPr>
          <w:rFonts w:hint="eastAsia"/>
        </w:rPr>
        <w:t>　　　　三、全国男衬衫市场销售解析</w:t>
      </w:r>
      <w:r>
        <w:rPr>
          <w:rFonts w:hint="eastAsia"/>
        </w:rPr>
        <w:br/>
      </w:r>
      <w:r>
        <w:rPr>
          <w:rFonts w:hint="eastAsia"/>
        </w:rPr>
        <w:t>　　第二节 北京男衬衫市场调研</w:t>
      </w:r>
      <w:r>
        <w:rPr>
          <w:rFonts w:hint="eastAsia"/>
        </w:rPr>
        <w:br/>
      </w:r>
      <w:r>
        <w:rPr>
          <w:rFonts w:hint="eastAsia"/>
        </w:rPr>
        <w:t>　　　　一、北京男衬衫市场解析</w:t>
      </w:r>
      <w:r>
        <w:rPr>
          <w:rFonts w:hint="eastAsia"/>
        </w:rPr>
        <w:br/>
      </w:r>
      <w:r>
        <w:rPr>
          <w:rFonts w:hint="eastAsia"/>
        </w:rPr>
        <w:t>　　　　二、北京男衬衫市场销售情况</w:t>
      </w:r>
      <w:r>
        <w:rPr>
          <w:rFonts w:hint="eastAsia"/>
        </w:rPr>
        <w:br/>
      </w:r>
      <w:r>
        <w:rPr>
          <w:rFonts w:hint="eastAsia"/>
        </w:rPr>
        <w:t>　　　　三、北京男衬衫市场全面分析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中国男装细分市场透析——男士内衣</w:t>
      </w:r>
      <w:r>
        <w:rPr>
          <w:rFonts w:hint="eastAsia"/>
        </w:rPr>
        <w:br/>
      </w:r>
      <w:r>
        <w:rPr>
          <w:rFonts w:hint="eastAsia"/>
        </w:rPr>
        <w:t>　　第一节 中国男士内衣产业的发展</w:t>
      </w:r>
      <w:r>
        <w:rPr>
          <w:rFonts w:hint="eastAsia"/>
        </w:rPr>
        <w:br/>
      </w:r>
      <w:r>
        <w:rPr>
          <w:rFonts w:hint="eastAsia"/>
        </w:rPr>
        <w:t>　　第二节 中国男士内衣品牌市场调研</w:t>
      </w:r>
      <w:r>
        <w:rPr>
          <w:rFonts w:hint="eastAsia"/>
        </w:rPr>
        <w:br/>
      </w:r>
      <w:r>
        <w:rPr>
          <w:rFonts w:hint="eastAsia"/>
        </w:rPr>
        <w:t>　　　　一、中国男士品牌内衣市场基本态势分析</w:t>
      </w:r>
      <w:r>
        <w:rPr>
          <w:rFonts w:hint="eastAsia"/>
        </w:rPr>
        <w:br/>
      </w:r>
      <w:r>
        <w:rPr>
          <w:rFonts w:hint="eastAsia"/>
        </w:rPr>
        <w:t>　　　　二、中国男士内衣市场中高端品牌的产品特点</w:t>
      </w:r>
      <w:r>
        <w:rPr>
          <w:rFonts w:hint="eastAsia"/>
        </w:rPr>
        <w:br/>
      </w:r>
      <w:r>
        <w:rPr>
          <w:rFonts w:hint="eastAsia"/>
        </w:rPr>
        <w:t>　　第三节 中国男士内衣市场问题与策略</w:t>
      </w:r>
      <w:r>
        <w:rPr>
          <w:rFonts w:hint="eastAsia"/>
        </w:rPr>
        <w:br/>
      </w:r>
      <w:r>
        <w:rPr>
          <w:rFonts w:hint="eastAsia"/>
        </w:rPr>
        <w:t>　　　　一、中国男性内衣市场发展缺陷</w:t>
      </w:r>
      <w:r>
        <w:rPr>
          <w:rFonts w:hint="eastAsia"/>
        </w:rPr>
        <w:br/>
      </w:r>
      <w:r>
        <w:rPr>
          <w:rFonts w:hint="eastAsia"/>
        </w:rPr>
        <w:t>　　　　二、中国男士内衣营销策略透析</w:t>
      </w:r>
      <w:r>
        <w:rPr>
          <w:rFonts w:hint="eastAsia"/>
        </w:rPr>
        <w:br/>
      </w:r>
      <w:r>
        <w:rPr>
          <w:rFonts w:hint="eastAsia"/>
        </w:rPr>
        <w:t>　　　　三、中国男士内衣品牌发展之路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中国男装细分市场透析——领带</w:t>
      </w:r>
      <w:r>
        <w:rPr>
          <w:rFonts w:hint="eastAsia"/>
        </w:rPr>
        <w:br/>
      </w:r>
      <w:r>
        <w:rPr>
          <w:rFonts w:hint="eastAsia"/>
        </w:rPr>
        <w:t>　　第一节 领带的相关概述</w:t>
      </w:r>
      <w:r>
        <w:rPr>
          <w:rFonts w:hint="eastAsia"/>
        </w:rPr>
        <w:br/>
      </w:r>
      <w:r>
        <w:rPr>
          <w:rFonts w:hint="eastAsia"/>
        </w:rPr>
        <w:t>　　　　一、领带的介绍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第二节 中国领带行业发展综述</w:t>
      </w:r>
      <w:r>
        <w:rPr>
          <w:rFonts w:hint="eastAsia"/>
        </w:rPr>
        <w:br/>
      </w:r>
      <w:r>
        <w:rPr>
          <w:rFonts w:hint="eastAsia"/>
        </w:rPr>
        <w:t>　　　　一、中国领带行业简况</w:t>
      </w:r>
      <w:r>
        <w:rPr>
          <w:rFonts w:hint="eastAsia"/>
        </w:rPr>
        <w:br/>
      </w:r>
      <w:r>
        <w:rPr>
          <w:rFonts w:hint="eastAsia"/>
        </w:rPr>
        <w:t>　　　　二、中国领带生产的优势</w:t>
      </w:r>
      <w:r>
        <w:rPr>
          <w:rFonts w:hint="eastAsia"/>
        </w:rPr>
        <w:br/>
      </w:r>
      <w:r>
        <w:rPr>
          <w:rFonts w:hint="eastAsia"/>
        </w:rPr>
        <w:t>　　　　三、中国领带业面临的威胁</w:t>
      </w:r>
      <w:r>
        <w:rPr>
          <w:rFonts w:hint="eastAsia"/>
        </w:rPr>
        <w:br/>
      </w:r>
      <w:r>
        <w:rPr>
          <w:rFonts w:hint="eastAsia"/>
        </w:rPr>
        <w:t>　　　　四、中国领带业需文化与工艺相结合</w:t>
      </w:r>
      <w:r>
        <w:rPr>
          <w:rFonts w:hint="eastAsia"/>
        </w:rPr>
        <w:br/>
      </w:r>
      <w:r>
        <w:rPr>
          <w:rFonts w:hint="eastAsia"/>
        </w:rPr>
        <w:t>　　　　五、中国领带产业发展的主攻方向</w:t>
      </w:r>
      <w:r>
        <w:rPr>
          <w:rFonts w:hint="eastAsia"/>
        </w:rPr>
        <w:br/>
      </w:r>
      <w:r>
        <w:rPr>
          <w:rFonts w:hint="eastAsia"/>
        </w:rPr>
        <w:t>　　第三节 浙江嵊州领带产业分析</w:t>
      </w:r>
      <w:r>
        <w:rPr>
          <w:rFonts w:hint="eastAsia"/>
        </w:rPr>
        <w:br/>
      </w:r>
      <w:r>
        <w:rPr>
          <w:rFonts w:hint="eastAsia"/>
        </w:rPr>
        <w:t>　　　　一、嵊州市领带产业的发展历程</w:t>
      </w:r>
      <w:r>
        <w:rPr>
          <w:rFonts w:hint="eastAsia"/>
        </w:rPr>
        <w:br/>
      </w:r>
      <w:r>
        <w:rPr>
          <w:rFonts w:hint="eastAsia"/>
        </w:rPr>
        <w:t>　　　　二、嵊州市领带产业发展现状</w:t>
      </w:r>
      <w:r>
        <w:rPr>
          <w:rFonts w:hint="eastAsia"/>
        </w:rPr>
        <w:br/>
      </w:r>
      <w:r>
        <w:rPr>
          <w:rFonts w:hint="eastAsia"/>
        </w:rPr>
        <w:t>　　　　三、嵊州领带产业转型升级的战略</w:t>
      </w:r>
      <w:r>
        <w:rPr>
          <w:rFonts w:hint="eastAsia"/>
        </w:rPr>
        <w:br/>
      </w:r>
      <w:r>
        <w:rPr>
          <w:rFonts w:hint="eastAsia"/>
        </w:rPr>
        <w:t>　　　　　　（一）实现领带产业的整合发展</w:t>
      </w:r>
      <w:r>
        <w:rPr>
          <w:rFonts w:hint="eastAsia"/>
        </w:rPr>
        <w:br/>
      </w:r>
      <w:r>
        <w:rPr>
          <w:rFonts w:hint="eastAsia"/>
        </w:rPr>
        <w:t>　　　　　　（二）增加科技投入力度以增强产品质量</w:t>
      </w:r>
      <w:r>
        <w:rPr>
          <w:rFonts w:hint="eastAsia"/>
        </w:rPr>
        <w:br/>
      </w:r>
      <w:r>
        <w:rPr>
          <w:rFonts w:hint="eastAsia"/>
        </w:rPr>
        <w:t>　　　　四、嵊州市领带未来投资前景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中国男装细分市场透析——其他</w:t>
      </w:r>
      <w:r>
        <w:rPr>
          <w:rFonts w:hint="eastAsia"/>
        </w:rPr>
        <w:br/>
      </w:r>
      <w:r>
        <w:rPr>
          <w:rFonts w:hint="eastAsia"/>
        </w:rPr>
        <w:t>　　第一节 职业男装</w:t>
      </w:r>
      <w:r>
        <w:rPr>
          <w:rFonts w:hint="eastAsia"/>
        </w:rPr>
        <w:br/>
      </w:r>
      <w:r>
        <w:rPr>
          <w:rFonts w:hint="eastAsia"/>
        </w:rPr>
        <w:t>　　　　一、各国职业男装呈现的文化风格</w:t>
      </w:r>
      <w:r>
        <w:rPr>
          <w:rFonts w:hint="eastAsia"/>
        </w:rPr>
        <w:br/>
      </w:r>
      <w:r>
        <w:rPr>
          <w:rFonts w:hint="eastAsia"/>
        </w:rPr>
        <w:t>　　　　二、中国职业装市场调研</w:t>
      </w:r>
      <w:r>
        <w:rPr>
          <w:rFonts w:hint="eastAsia"/>
        </w:rPr>
        <w:br/>
      </w:r>
      <w:r>
        <w:rPr>
          <w:rFonts w:hint="eastAsia"/>
        </w:rPr>
        <w:t>　　　　三、我国职业装市场趋势预测广阔</w:t>
      </w:r>
      <w:r>
        <w:rPr>
          <w:rFonts w:hint="eastAsia"/>
        </w:rPr>
        <w:br/>
      </w:r>
      <w:r>
        <w:rPr>
          <w:rFonts w:hint="eastAsia"/>
        </w:rPr>
        <w:t>　　　　四、我国职业装设计应融入更多本土文化和科技内涵</w:t>
      </w:r>
      <w:r>
        <w:rPr>
          <w:rFonts w:hint="eastAsia"/>
        </w:rPr>
        <w:br/>
      </w:r>
      <w:r>
        <w:rPr>
          <w:rFonts w:hint="eastAsia"/>
        </w:rPr>
        <w:t>　　第二节 休闲男装</w:t>
      </w:r>
      <w:r>
        <w:rPr>
          <w:rFonts w:hint="eastAsia"/>
        </w:rPr>
        <w:br/>
      </w:r>
      <w:r>
        <w:rPr>
          <w:rFonts w:hint="eastAsia"/>
        </w:rPr>
        <w:t>　　　　一、中国休闲服装市场特点分析 二、中国休闲服饰市场竞争格局</w:t>
      </w:r>
      <w:r>
        <w:rPr>
          <w:rFonts w:hint="eastAsia"/>
        </w:rPr>
        <w:br/>
      </w:r>
      <w:r>
        <w:rPr>
          <w:rFonts w:hint="eastAsia"/>
        </w:rPr>
        <w:t>　　　　三、休闲男装时尚化、个性化</w:t>
      </w:r>
      <w:r>
        <w:rPr>
          <w:rFonts w:hint="eastAsia"/>
        </w:rPr>
        <w:br/>
      </w:r>
      <w:r>
        <w:rPr>
          <w:rFonts w:hint="eastAsia"/>
        </w:rPr>
        <w:t>　　　　四、休闲服饰行业发展现状及趋势预测</w:t>
      </w:r>
      <w:r>
        <w:rPr>
          <w:rFonts w:hint="eastAsia"/>
        </w:rPr>
        <w:br/>
      </w:r>
      <w:r>
        <w:rPr>
          <w:rFonts w:hint="eastAsia"/>
        </w:rPr>
        <w:t>　　第三节 运动男装</w:t>
      </w:r>
      <w:r>
        <w:rPr>
          <w:rFonts w:hint="eastAsia"/>
        </w:rPr>
        <w:br/>
      </w:r>
      <w:r>
        <w:rPr>
          <w:rFonts w:hint="eastAsia"/>
        </w:rPr>
        <w:t>　　　　一、中国运动装的发展沿革</w:t>
      </w:r>
      <w:r>
        <w:rPr>
          <w:rFonts w:hint="eastAsia"/>
        </w:rPr>
        <w:br/>
      </w:r>
      <w:r>
        <w:rPr>
          <w:rFonts w:hint="eastAsia"/>
        </w:rPr>
        <w:t>　　　　二、我国男士运动装市场占有率</w:t>
      </w:r>
      <w:r>
        <w:rPr>
          <w:rFonts w:hint="eastAsia"/>
        </w:rPr>
        <w:br/>
      </w:r>
      <w:r>
        <w:rPr>
          <w:rFonts w:hint="eastAsia"/>
        </w:rPr>
        <w:t>　　　　三、运动服装市场前景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2024-2025年中国重点省市男装产业运行局势分析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第二节 泉州</w:t>
      </w:r>
      <w:r>
        <w:rPr>
          <w:rFonts w:hint="eastAsia"/>
        </w:rPr>
        <w:br/>
      </w:r>
      <w:r>
        <w:rPr>
          <w:rFonts w:hint="eastAsia"/>
        </w:rPr>
        <w:t>　　第三节 惠州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国外重点男装企业运营竞争力分析</w:t>
      </w:r>
      <w:r>
        <w:rPr>
          <w:rFonts w:hint="eastAsia"/>
        </w:rPr>
        <w:br/>
      </w:r>
      <w:r>
        <w:rPr>
          <w:rFonts w:hint="eastAsia"/>
        </w:rPr>
        <w:t>　　第一节 Gucci Group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Dolce &amp; Gabbana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HUGO BOSS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Christian Dior Group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Prada Group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服装行业发展现状及经营特点分析</w:t>
      </w:r>
      <w:r>
        <w:rPr>
          <w:rFonts w:hint="eastAsia"/>
        </w:rPr>
        <w:br/>
      </w:r>
      <w:r>
        <w:rPr>
          <w:rFonts w:hint="eastAsia"/>
        </w:rPr>
        <w:t>　　第一节 服装行业市场调研</w:t>
      </w:r>
      <w:r>
        <w:rPr>
          <w:rFonts w:hint="eastAsia"/>
        </w:rPr>
        <w:br/>
      </w:r>
      <w:r>
        <w:rPr>
          <w:rFonts w:hint="eastAsia"/>
        </w:rPr>
        <w:t>　　　　一、服装行业产量分析</w:t>
      </w:r>
      <w:r>
        <w:rPr>
          <w:rFonts w:hint="eastAsia"/>
        </w:rPr>
        <w:br/>
      </w:r>
      <w:r>
        <w:rPr>
          <w:rFonts w:hint="eastAsia"/>
        </w:rPr>
        <w:t>　　　　二、服装行业销量分析</w:t>
      </w:r>
      <w:r>
        <w:rPr>
          <w:rFonts w:hint="eastAsia"/>
        </w:rPr>
        <w:br/>
      </w:r>
      <w:r>
        <w:rPr>
          <w:rFonts w:hint="eastAsia"/>
        </w:rPr>
        <w:t>　　　　三、服装行业出口分析</w:t>
      </w:r>
      <w:r>
        <w:rPr>
          <w:rFonts w:hint="eastAsia"/>
        </w:rPr>
        <w:br/>
      </w:r>
      <w:r>
        <w:rPr>
          <w:rFonts w:hint="eastAsia"/>
        </w:rPr>
        <w:t>　　　　四、服装行业零售分析</w:t>
      </w:r>
      <w:r>
        <w:rPr>
          <w:rFonts w:hint="eastAsia"/>
        </w:rPr>
        <w:br/>
      </w:r>
      <w:r>
        <w:rPr>
          <w:rFonts w:hint="eastAsia"/>
        </w:rPr>
        <w:t>　　第二节 服装行业经营分析</w:t>
      </w:r>
      <w:r>
        <w:rPr>
          <w:rFonts w:hint="eastAsia"/>
        </w:rPr>
        <w:br/>
      </w:r>
      <w:r>
        <w:rPr>
          <w:rFonts w:hint="eastAsia"/>
        </w:rPr>
        <w:t>　　　　一、服装制造行业企业数量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二、服装制造行业财务分析</w:t>
      </w:r>
      <w:r>
        <w:rPr>
          <w:rFonts w:hint="eastAsia"/>
        </w:rPr>
        <w:br/>
      </w:r>
      <w:r>
        <w:rPr>
          <w:rFonts w:hint="eastAsia"/>
        </w:rPr>
        <w:t>　　　　（1）服装制造行业营业收入分析</w:t>
      </w:r>
      <w:r>
        <w:rPr>
          <w:rFonts w:hint="eastAsia"/>
        </w:rPr>
        <w:br/>
      </w:r>
      <w:r>
        <w:rPr>
          <w:rFonts w:hint="eastAsia"/>
        </w:rPr>
        <w:t>　　　　2025-2031年中国纺织服装、服饰行业收入预测</w:t>
      </w:r>
      <w:r>
        <w:rPr>
          <w:rFonts w:hint="eastAsia"/>
        </w:rPr>
        <w:br/>
      </w:r>
      <w:r>
        <w:rPr>
          <w:rFonts w:hint="eastAsia"/>
        </w:rPr>
        <w:t>　　　　（2）服装制造行业完成投资分析</w:t>
      </w:r>
      <w:r>
        <w:rPr>
          <w:rFonts w:hint="eastAsia"/>
        </w:rPr>
        <w:br/>
      </w:r>
      <w:r>
        <w:rPr>
          <w:rFonts w:hint="eastAsia"/>
        </w:rPr>
        <w:t>　　　　（3）服装制造行业利润总额分析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（4）服装制造行业盈利能力分析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近年中国纺织行业及面料市场运行走势透析</w:t>
      </w:r>
      <w:r>
        <w:rPr>
          <w:rFonts w:hint="eastAsia"/>
        </w:rPr>
        <w:br/>
      </w:r>
      <w:r>
        <w:rPr>
          <w:rFonts w:hint="eastAsia"/>
        </w:rPr>
        <w:t>　　第一节 我国纺织行业调研</w:t>
      </w:r>
      <w:r>
        <w:rPr>
          <w:rFonts w:hint="eastAsia"/>
        </w:rPr>
        <w:br/>
      </w:r>
      <w:r>
        <w:rPr>
          <w:rFonts w:hint="eastAsia"/>
        </w:rPr>
        <w:t>　　　　一、中国纺织行业总体分析</w:t>
      </w:r>
      <w:r>
        <w:rPr>
          <w:rFonts w:hint="eastAsia"/>
        </w:rPr>
        <w:br/>
      </w:r>
      <w:r>
        <w:rPr>
          <w:rFonts w:hint="eastAsia"/>
        </w:rPr>
        <w:t>　　　　二、纺织行业发展形势分析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三、中国纺织行业运行中存在的主要问题</w:t>
      </w:r>
      <w:r>
        <w:rPr>
          <w:rFonts w:hint="eastAsia"/>
        </w:rPr>
        <w:br/>
      </w:r>
      <w:r>
        <w:rPr>
          <w:rFonts w:hint="eastAsia"/>
        </w:rPr>
        <w:t>　　　　四、中国纺织行业发展趋势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一、我国麻纺行业经济运行状况</w:t>
      </w:r>
      <w:r>
        <w:rPr>
          <w:rFonts w:hint="eastAsia"/>
        </w:rPr>
        <w:br/>
      </w:r>
      <w:r>
        <w:rPr>
          <w:rFonts w:hint="eastAsia"/>
        </w:rPr>
        <w:t>　　　　二、我国麻纺行业竞争力解析</w:t>
      </w:r>
      <w:r>
        <w:rPr>
          <w:rFonts w:hint="eastAsia"/>
        </w:rPr>
        <w:br/>
      </w:r>
      <w:r>
        <w:rPr>
          <w:rFonts w:hint="eastAsia"/>
        </w:rPr>
        <w:t>　　　　三、中国麻纺行业的发展的不足之处</w:t>
      </w:r>
      <w:r>
        <w:rPr>
          <w:rFonts w:hint="eastAsia"/>
        </w:rPr>
        <w:br/>
      </w:r>
      <w:r>
        <w:rPr>
          <w:rFonts w:hint="eastAsia"/>
        </w:rPr>
        <w:t>　　　　四、未来3-5年麻纺行业投资策略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一、中国毛纺行业经济运行简析</w:t>
      </w:r>
      <w:r>
        <w:rPr>
          <w:rFonts w:hint="eastAsia"/>
        </w:rPr>
        <w:br/>
      </w:r>
      <w:r>
        <w:rPr>
          <w:rFonts w:hint="eastAsia"/>
        </w:rPr>
        <w:t>　　　　二、中国毛纺行业竞争力不断提升</w:t>
      </w:r>
      <w:r>
        <w:rPr>
          <w:rFonts w:hint="eastAsia"/>
        </w:rPr>
        <w:br/>
      </w:r>
      <w:r>
        <w:rPr>
          <w:rFonts w:hint="eastAsia"/>
        </w:rPr>
        <w:t>　　　　三、中国毛纺工业发展展望</w:t>
      </w:r>
      <w:r>
        <w:rPr>
          <w:rFonts w:hint="eastAsia"/>
        </w:rPr>
        <w:br/>
      </w:r>
      <w:r>
        <w:rPr>
          <w:rFonts w:hint="eastAsia"/>
        </w:rPr>
        <w:t>　　第四节 棉纺</w:t>
      </w:r>
      <w:r>
        <w:rPr>
          <w:rFonts w:hint="eastAsia"/>
        </w:rPr>
        <w:br/>
      </w:r>
      <w:r>
        <w:rPr>
          <w:rFonts w:hint="eastAsia"/>
        </w:rPr>
        <w:t>　　　　一、中国棉纺行业经济运行解析</w:t>
      </w:r>
      <w:r>
        <w:rPr>
          <w:rFonts w:hint="eastAsia"/>
        </w:rPr>
        <w:br/>
      </w:r>
      <w:r>
        <w:rPr>
          <w:rFonts w:hint="eastAsia"/>
        </w:rPr>
        <w:t>　　　　二、中国棉纺行业发展需解决的问题</w:t>
      </w:r>
      <w:r>
        <w:rPr>
          <w:rFonts w:hint="eastAsia"/>
        </w:rPr>
        <w:br/>
      </w:r>
      <w:r>
        <w:rPr>
          <w:rFonts w:hint="eastAsia"/>
        </w:rPr>
        <w:t>　　　　三、技术创新是棉纺产业升级的途径</w:t>
      </w:r>
      <w:r>
        <w:rPr>
          <w:rFonts w:hint="eastAsia"/>
        </w:rPr>
        <w:br/>
      </w:r>
      <w:r>
        <w:rPr>
          <w:rFonts w:hint="eastAsia"/>
        </w:rPr>
        <w:t>　　　　四、中国棉纺织业发展的趋势 第五节 丝绸</w:t>
      </w:r>
      <w:r>
        <w:rPr>
          <w:rFonts w:hint="eastAsia"/>
        </w:rPr>
        <w:br/>
      </w:r>
      <w:r>
        <w:rPr>
          <w:rFonts w:hint="eastAsia"/>
        </w:rPr>
        <w:t>　　　　一、中国丝绸行业发展回顾</w:t>
      </w:r>
      <w:r>
        <w:rPr>
          <w:rFonts w:hint="eastAsia"/>
        </w:rPr>
        <w:br/>
      </w:r>
      <w:r>
        <w:rPr>
          <w:rFonts w:hint="eastAsia"/>
        </w:rPr>
        <w:t>　　　　三、中国丝绸行业发展面临的形势</w:t>
      </w:r>
      <w:r>
        <w:rPr>
          <w:rFonts w:hint="eastAsia"/>
        </w:rPr>
        <w:br/>
      </w:r>
      <w:r>
        <w:rPr>
          <w:rFonts w:hint="eastAsia"/>
        </w:rPr>
        <w:t>　　　　　　（一）有利方面</w:t>
      </w:r>
      <w:r>
        <w:rPr>
          <w:rFonts w:hint="eastAsia"/>
        </w:rPr>
        <w:br/>
      </w:r>
      <w:r>
        <w:rPr>
          <w:rFonts w:hint="eastAsia"/>
        </w:rPr>
        <w:t>　　　　　　（二）不利方面</w:t>
      </w:r>
      <w:r>
        <w:rPr>
          <w:rFonts w:hint="eastAsia"/>
        </w:rPr>
        <w:br/>
      </w:r>
      <w:r>
        <w:rPr>
          <w:rFonts w:hint="eastAsia"/>
        </w:rPr>
        <w:t>　　　　四、中国丝绸行业未来发展目标</w:t>
      </w:r>
      <w:r>
        <w:rPr>
          <w:rFonts w:hint="eastAsia"/>
        </w:rPr>
        <w:br/>
      </w:r>
      <w:r>
        <w:rPr>
          <w:rFonts w:hint="eastAsia"/>
        </w:rPr>
        <w:t>　　　　五、中国丝绸行业发展重点任务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2025-2031年中国男装行业趋势预测趋势分析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2025-2031年中国男装行业发展趋势</w:t>
      </w:r>
      <w:r>
        <w:rPr>
          <w:rFonts w:hint="eastAsia"/>
        </w:rPr>
        <w:br/>
      </w:r>
      <w:r>
        <w:rPr>
          <w:rFonts w:hint="eastAsia"/>
        </w:rPr>
        <w:t>　　　　一、中国男装市场趋势预测看好</w:t>
      </w:r>
      <w:r>
        <w:rPr>
          <w:rFonts w:hint="eastAsia"/>
        </w:rPr>
        <w:br/>
      </w:r>
      <w:r>
        <w:rPr>
          <w:rFonts w:hint="eastAsia"/>
        </w:rPr>
        <w:t>　　　　二、未来我国男装行业发展分析</w:t>
      </w:r>
      <w:r>
        <w:rPr>
          <w:rFonts w:hint="eastAsia"/>
        </w:rPr>
        <w:br/>
      </w:r>
      <w:r>
        <w:rPr>
          <w:rFonts w:hint="eastAsia"/>
        </w:rPr>
        <w:t>　　　　四、中国高级男装消费趋势渐强</w:t>
      </w:r>
      <w:r>
        <w:rPr>
          <w:rFonts w:hint="eastAsia"/>
        </w:rPr>
        <w:br/>
      </w:r>
      <w:r>
        <w:rPr>
          <w:rFonts w:hint="eastAsia"/>
        </w:rPr>
        <w:t>　　第二节 2025-2031年中国男装行业市场预测分析</w:t>
      </w:r>
      <w:r>
        <w:rPr>
          <w:rFonts w:hint="eastAsia"/>
        </w:rPr>
        <w:br/>
      </w:r>
      <w:r>
        <w:rPr>
          <w:rFonts w:hint="eastAsia"/>
        </w:rPr>
        <w:t>　　　　一、男装市场供给预测分析</w:t>
      </w:r>
      <w:r>
        <w:rPr>
          <w:rFonts w:hint="eastAsia"/>
        </w:rPr>
        <w:br/>
      </w:r>
      <w:r>
        <w:rPr>
          <w:rFonts w:hint="eastAsia"/>
        </w:rPr>
        <w:t>　　　　二、男装需求预测分析</w:t>
      </w:r>
      <w:r>
        <w:rPr>
          <w:rFonts w:hint="eastAsia"/>
        </w:rPr>
        <w:br/>
      </w:r>
      <w:r>
        <w:rPr>
          <w:rFonts w:hint="eastAsia"/>
        </w:rPr>
        <w:t>　　　　三、中国男装竞争格局预测分析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2025-2031年中国男装市场盈利预测分析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2025-2031年中国男装产业投资机会与风险分析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二、服装产业预测分析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2025-2031年中国男装产业投资机会分析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2025-2031年中国男装产业投资前景分析 一、市场竞争风险</w:t>
      </w:r>
      <w:r>
        <w:rPr>
          <w:rFonts w:hint="eastAsia"/>
        </w:rPr>
        <w:br/>
      </w:r>
      <w:r>
        <w:rPr>
          <w:rFonts w:hint="eastAsia"/>
        </w:rPr>
        <w:t>　　　　二、渠道风险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四、品牌创新风险</w:t>
      </w:r>
      <w:r>
        <w:rPr>
          <w:rFonts w:hint="eastAsia"/>
        </w:rPr>
        <w:br/>
      </w:r>
      <w:r>
        <w:rPr>
          <w:rFonts w:hint="eastAsia"/>
        </w:rPr>
        <w:t>　　第四节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bec94a3fa47be" w:history="1">
        <w:r>
          <w:rPr>
            <w:rStyle w:val="Hyperlink"/>
          </w:rPr>
          <w:t>2025-2031年中国男装行业发展研究分析与市场前景预测报告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bec94a3fa47be" w:history="1">
        <w:r>
          <w:rPr>
            <w:rStyle w:val="Hyperlink"/>
          </w:rPr>
          <w:t>https://www.20087.com/7/10/NanZhuangShiChangDiaoYanYuQianJi.html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e4ba843034f19" w:history="1">
      <w:r>
        <w:rPr>
          <w:rStyle w:val="Hyperlink"/>
        </w:rPr>
        <w:t>2025-2031年中国男装行业发展研究分析与市场前景预测报告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anZhuangShiChangDiaoYanYuQianJi.html" TargetMode="External" Id="Rc28bec94a3f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anZhuangShiChangDiaoYanYuQianJi.html" TargetMode="External" Id="R8a5e4ba84303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2024-12-06T00:31:00Z</dcterms:created>
  <dcterms:modified xsi:type="dcterms:W3CDTF">2024-12-06T01:31:00Z</dcterms:modified>
  <dc:subject>2025-2031年中国男装行业发展研究分析与市场前景预测报告</dc:subject>
  <dc:title>2025-2031年中国男装行业发展研究分析与市场前景预测报告</dc:title>
  <cp:keywords>2025-2031年中国男装行业发展研究分析与市场前景预测报告</cp:keywords>
  <dc:description>2025-2031年中国男装行业发展研究分析与市场前景预测报告</dc:description>
</cp:coreProperties>
</file>