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451e1a4a44725" w:history="1">
              <w:r>
                <w:rPr>
                  <w:rStyle w:val="Hyperlink"/>
                </w:rPr>
                <w:t>中国4K超高清电视行业发展研究与市场前景报告（2025-2031年）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451e1a4a44725" w:history="1">
              <w:r>
                <w:rPr>
                  <w:rStyle w:val="Hyperlink"/>
                </w:rPr>
                <w:t>中国4K超高清电视行业发展研究与市场前景报告（2025-2031年）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451e1a4a44725" w:history="1">
                <w:r>
                  <w:rPr>
                    <w:rStyle w:val="Hyperlink"/>
                  </w:rPr>
                  <w:t>https://www.20087.com/7/10/4KChaoGaoQingDianShiShiChangQianJing.html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电视已经成为电视市场的主流产品，它们提供了四倍于全高清（1080p）的分辨率，带来更为细腻和真实的视觉体验。随着HDR（高动态范围）、OLED、QLED等显示技术的成熟，4K电视的画质表现力大幅提升，色彩更加丰富，对比度更高。此外，智能电视系统的集成，让用户能够轻松访问流媒体服务，享受丰富的在线内容。</w:t>
      </w:r>
      <w:r>
        <w:rPr>
          <w:rFonts w:hint="eastAsia"/>
        </w:rPr>
        <w:br/>
      </w:r>
      <w:r>
        <w:rPr>
          <w:rFonts w:hint="eastAsia"/>
        </w:rPr>
        <w:t>　　未来，4K超高清电视将继续向着更高的分辨率和更智能的方向发展。8K分辨率将成为高端市场的竞争焦点，尽管当前内容支持有限，但随着8K内容创作和分发技术的成熟，8K电视的市场接受度将会逐渐提高。同时，AI技术的应用将使电视具备更多的智能功能，如语音识别、面部识别和手势控制，为用户创造更加自然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451e1a4a44725" w:history="1">
        <w:r>
          <w:rPr>
            <w:rStyle w:val="Hyperlink"/>
          </w:rPr>
          <w:t>中国4K超高清电视行业发展研究与市场前景报告（2025-2031年）</w:t>
        </w:r>
      </w:hyperlink>
      <w:r>
        <w:rPr>
          <w:rFonts w:hint="eastAsia"/>
        </w:rPr>
        <w:t>》基于详实数据，从市场规模、需求变化及价格动态等维度，全面解析了4K超高清电视行业的现状与发展趋势，并对4K超高清电视产业链各环节进行了系统性探讨。报告科学预测了4K超高清电视行业未来发展方向，重点分析了4K超高清电视技术现状及创新路径，同时聚焦4K超高清电视重点企业的经营表现，评估了市场竞争格局、品牌影响力及市场集中度。通过对细分市场的深入研究及SWOT分析，报告揭示了4K超高清电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4K超高清电视行业定义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4K超高清电视主要应用领域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2024-2025年全球4K超高清电视行业市场调研分析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全球4K超高清电视行业经济环境分析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全球4K超高清电视市场总体情况分析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一、全球4K超高清电视行业的发展特点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二、全球4K超高清电视市场结构</w:t>
      </w:r>
      <w:r>
        <w:rPr>
          <w:rFonts w:hint="eastAsia"/>
        </w:rPr>
        <w:br/>
      </w:r>
      <w:r>
        <w:rPr>
          <w:rFonts w:hint="eastAsia"/>
        </w:rPr>
        <w:t>　　　　三、全球4K超高清电视行业竞争格局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全球主要国家（地区）4K超高清电视市场分析</w:t>
      </w:r>
      <w:r>
        <w:rPr>
          <w:rFonts w:hint="eastAsia"/>
        </w:rPr>
        <w:br/>
      </w:r>
      <w:r>
        <w:rPr>
          <w:rFonts w:hint="eastAsia"/>
        </w:rPr>
        <w:t>　　第四节 2025-2031年全球4K超高清电视行业发展趋势预测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4K超高清电视行业环境分析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4K超高清电视行业相关政策、法规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2024-2025年4K超高清电视行业技术发展现状及趋势分析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4K超高清电视行业技术发展现状分析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国内外4K超高清电视行业技术差异与原因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4K超高清电视行业技术发展方向、趋势预测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提升4K超高清电视行业技术能力策略建议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中国4K超高清电视行业供给、需求分析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2024-2025年中国4K超高清电视市场现状</w:t>
      </w:r>
      <w:r>
        <w:rPr>
          <w:rFonts w:hint="eastAsia"/>
        </w:rPr>
        <w:br/>
      </w:r>
      <w:r>
        <w:rPr>
          <w:rFonts w:hint="eastAsia"/>
        </w:rPr>
        <w:t>　　第二节 中国4K超高清电视行业产量情况分析及预测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一、4K超高清电视总体产能规模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、2019-2024年中国4K超高清电视产量统计</w:t>
      </w:r>
      <w:r>
        <w:rPr>
          <w:rFonts w:hint="eastAsia"/>
        </w:rPr>
        <w:br/>
      </w:r>
      <w:r>
        <w:rPr>
          <w:rFonts w:hint="eastAsia"/>
        </w:rPr>
        <w:t>　　　　三、4K超高清电视生产区域分布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四、2025-2031年中国4K超高清电视产量预测</w:t>
      </w:r>
      <w:r>
        <w:rPr>
          <w:rFonts w:hint="eastAsia"/>
        </w:rPr>
        <w:br/>
      </w:r>
      <w:r>
        <w:rPr>
          <w:rFonts w:hint="eastAsia"/>
        </w:rPr>
        <w:t>　　第三节 中国4K超高清电视市场需求分析及预测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一、中国4K超高清电视市场需求特点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二、2019-2024年中国4K超高清电视市场需求统计</w:t>
      </w:r>
      <w:r>
        <w:rPr>
          <w:rFonts w:hint="eastAsia"/>
        </w:rPr>
        <w:br/>
      </w:r>
      <w:r>
        <w:rPr>
          <w:rFonts w:hint="eastAsia"/>
        </w:rPr>
        <w:t>　　　　三、4K超高清电视市场饱和度</w:t>
      </w:r>
      <w:r>
        <w:rPr>
          <w:rFonts w:hint="eastAsia"/>
        </w:rPr>
        <w:br/>
      </w:r>
      <w:r>
        <w:rPr>
          <w:rFonts w:hint="eastAsia"/>
        </w:rPr>
        <w:t>　　　　四、影响4K超高清电视市场需求的因素</w:t>
      </w:r>
      <w:r>
        <w:rPr>
          <w:rFonts w:hint="eastAsia"/>
        </w:rPr>
        <w:br/>
      </w:r>
      <w:r>
        <w:rPr>
          <w:rFonts w:hint="eastAsia"/>
        </w:rPr>
        <w:t>　　　　五、4K超高清电视市场潜力分析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六、2025-2031年中国4K超高清电视市场需求预测分析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中国4K超高清电视行业进出口分析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一、2019-2024年4K超高清电视进口量及增速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三、2025-2031年4K超高清电视进口量及增速预测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一、2019-2024年4K超高清电视出口量及增速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三、2025-2031年4K超高清电视出口量及增速预测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中国4K超高清电视行业重点地区调研分析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一、中国4K超高清电视行业区域市场分布情况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二、**地区4K超高清电视行业市场需求规模情况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三、**地区4K超高清电视行业市场需求规模情况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四、**地区4K超高清电视行业市场需求规模情况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五、**地区4K超高清电视行业市场需求规模情况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六、**地区4K超高清电视行业市场需求规模情况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2024-2025年中国4K超高清电视细分行业调研</w:t>
      </w:r>
      <w:r>
        <w:rPr>
          <w:rFonts w:hint="eastAsia"/>
        </w:rPr>
        <w:br/>
      </w:r>
      <w:r>
        <w:rPr>
          <w:rFonts w:hint="eastAsia"/>
        </w:rPr>
        <w:t>　　第一节 主要4K超高清电视细分行业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4K超高清电视行业重点企业发展调研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中国4K超高清电视企业营销及发展建议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4K超高清电视企业营销策略分析及建议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4K超高清电视企业营销策略分析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一、4K超高清电视企业营销策略</w:t>
      </w:r>
      <w:r>
        <w:rPr>
          <w:rFonts w:hint="eastAsia"/>
        </w:rPr>
        <w:br/>
      </w:r>
      <w:r>
        <w:rPr>
          <w:rFonts w:hint="eastAsia"/>
        </w:rPr>
        <w:t>　　　　二、4K超高清电视企业经验借鉴</w:t>
      </w:r>
      <w:r>
        <w:rPr>
          <w:rFonts w:hint="eastAsia"/>
        </w:rPr>
        <w:br/>
      </w:r>
      <w:r>
        <w:rPr>
          <w:rFonts w:hint="eastAsia"/>
        </w:rPr>
        <w:t>　　第三节 4K超高清电视企业营销模式演化与创新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4K超高清电视企业经营发展分析及建议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一、4K超高清电视企业存在的问题</w:t>
      </w:r>
      <w:r>
        <w:rPr>
          <w:rFonts w:hint="eastAsia"/>
        </w:rPr>
        <w:br/>
      </w:r>
      <w:r>
        <w:rPr>
          <w:rFonts w:hint="eastAsia"/>
        </w:rPr>
        <w:t>　　　　二、4K超高清电视企业应对的策略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4K超高清电视行业发展趋势及投资风险预警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2025年4K超高清电视市场前景分析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2025年4K超高清电视行业发展趋势预测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影响4K超高清电视行业发展的主要因素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一、2025年影响4K超高清电视行业运行的有利因素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二、2025年影响4K超高清电视行业运行的稳定因素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三、2025年影响4K超高清电视行业运行的不利因素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四、2025年中国4K超高清电视行业发展面临的挑战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五、2025年中国4K超高清电视行业发展面临的机遇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专家对4K超高清电视行业投资风险预警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一、2025-2031年4K超高清电视行业市场风险及控制策略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二、2025-2031年4K超高清电视行业政策风险及控制策略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三、2025-2031年4K超高清电视行业经营风险及控制策略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四、2025-2031年4K超高清电视同业竞争风险及控制策略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五、2025-2031年4K超高清电视行业其他风险及控制策略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4K超高清电视行业投资战略研究</w:t>
      </w:r>
      <w:r>
        <w:rPr>
          <w:rFonts w:hint="eastAsia"/>
        </w:rPr>
        <w:br/>
      </w:r>
      <w:r>
        <w:rPr>
          <w:rFonts w:hint="eastAsia"/>
        </w:rPr>
        <w:t>　　第一节 4K超高清电视行业发展战略研究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对我国4K超高清电视品牌的战略思考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一、4K超高清电视品牌的重要性</w:t>
      </w:r>
      <w:r>
        <w:rPr>
          <w:rFonts w:hint="eastAsia"/>
        </w:rPr>
        <w:br/>
      </w:r>
      <w:r>
        <w:rPr>
          <w:rFonts w:hint="eastAsia"/>
        </w:rPr>
        <w:t>　　　　二、4K超高清电视实施品牌战略的意义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三、4K超高清电视企业品牌的现状分析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四、我国4K超高清电视企业的品牌战略</w:t>
      </w:r>
      <w:r>
        <w:rPr>
          <w:rFonts w:hint="eastAsia"/>
        </w:rPr>
        <w:br/>
      </w:r>
      <w:r>
        <w:rPr>
          <w:rFonts w:hint="eastAsia"/>
        </w:rPr>
        <w:t>　　　　五、4K超高清电视品牌战略管理的策略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4K超高清电视经营策略分析</w:t>
      </w:r>
      <w:r>
        <w:rPr>
          <w:rFonts w:hint="eastAsia"/>
        </w:rPr>
        <w:br/>
      </w:r>
      <w:r>
        <w:rPr>
          <w:rFonts w:hint="eastAsia"/>
        </w:rPr>
        <w:t>　　　　一、4K超高清电视市场细分策略</w:t>
      </w:r>
      <w:r>
        <w:rPr>
          <w:rFonts w:hint="eastAsia"/>
        </w:rPr>
        <w:br/>
      </w:r>
      <w:r>
        <w:rPr>
          <w:rFonts w:hint="eastAsia"/>
        </w:rPr>
        <w:t>　　　　二、4K超高清电视市场创新策略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四、4K超高清电视新产品差异化战略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4K超高清电视行业投资战略研究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一、2025-2031年4K超高清电视行业投资战略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4K超高清电视行业类别</w:t>
      </w:r>
      <w:r>
        <w:rPr>
          <w:rFonts w:hint="eastAsia"/>
        </w:rPr>
        <w:br/>
      </w:r>
      <w:r>
        <w:rPr>
          <w:rFonts w:hint="eastAsia"/>
        </w:rPr>
        <w:t>　　图表 4K超高清电视行业产业链调研</w:t>
      </w:r>
      <w:r>
        <w:rPr>
          <w:rFonts w:hint="eastAsia"/>
        </w:rPr>
        <w:br/>
      </w:r>
      <w:r>
        <w:rPr>
          <w:rFonts w:hint="eastAsia"/>
        </w:rPr>
        <w:t>　　图表 4K超高清电视行业现状</w:t>
      </w:r>
      <w:r>
        <w:rPr>
          <w:rFonts w:hint="eastAsia"/>
        </w:rPr>
        <w:br/>
      </w:r>
      <w:r>
        <w:rPr>
          <w:rFonts w:hint="eastAsia"/>
        </w:rPr>
        <w:t>　　图表 4K超高清电视行业标准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2024年中国4K超高清电视行业产能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2019-2024年中国4K超高清电视行业产量统计</w:t>
      </w:r>
      <w:r>
        <w:rPr>
          <w:rFonts w:hint="eastAsia"/>
        </w:rPr>
        <w:br/>
      </w:r>
      <w:r>
        <w:rPr>
          <w:rFonts w:hint="eastAsia"/>
        </w:rPr>
        <w:t>　　图表 4K超高清电视行业动态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2019-2024年中国4K超高清电视市场需求量</w:t>
      </w:r>
      <w:r>
        <w:rPr>
          <w:rFonts w:hint="eastAsia"/>
        </w:rPr>
        <w:br/>
      </w:r>
      <w:r>
        <w:rPr>
          <w:rFonts w:hint="eastAsia"/>
        </w:rPr>
        <w:t>　　图表 2024年中国4K超高清电视行业需求区域调研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2019-2024年中国4K超高清电视行情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**地区4K超高清电视市场规模</w:t>
      </w:r>
      <w:r>
        <w:rPr>
          <w:rFonts w:hint="eastAsia"/>
        </w:rPr>
        <w:br/>
      </w:r>
      <w:r>
        <w:rPr>
          <w:rFonts w:hint="eastAsia"/>
        </w:rPr>
        <w:t>　　图表 **地区4K超高清电视行业市场需求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**地区4K超高清电视市场调研</w:t>
      </w:r>
      <w:r>
        <w:rPr>
          <w:rFonts w:hint="eastAsia"/>
        </w:rPr>
        <w:br/>
      </w:r>
      <w:r>
        <w:rPr>
          <w:rFonts w:hint="eastAsia"/>
        </w:rPr>
        <w:t>　　图表 **地区4K超高清电视行业市场需求分析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**地区4K超高清电视市场规模</w:t>
      </w:r>
      <w:r>
        <w:rPr>
          <w:rFonts w:hint="eastAsia"/>
        </w:rPr>
        <w:br/>
      </w:r>
      <w:r>
        <w:rPr>
          <w:rFonts w:hint="eastAsia"/>
        </w:rPr>
        <w:t>　　图表 **地区4K超高清电视行业市场需求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**地区4K超高清电视市场调研</w:t>
      </w:r>
      <w:r>
        <w:rPr>
          <w:rFonts w:hint="eastAsia"/>
        </w:rPr>
        <w:br/>
      </w:r>
      <w:r>
        <w:rPr>
          <w:rFonts w:hint="eastAsia"/>
        </w:rPr>
        <w:t>　　图表 **地区4K超高清电视行业市场需求分析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4K超高清电视行业竞争对手分析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4K超高清电视行业准入条件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2025-2031年中国4K超高清电视行业发展趋势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451e1a4a44725" w:history="1">
        <w:r>
          <w:rPr>
            <w:rStyle w:val="Hyperlink"/>
          </w:rPr>
          <w:t>中国4K超高清电视行业发展研究与市场前景报告（2025-2031年）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451e1a4a44725" w:history="1">
        <w:r>
          <w:rPr>
            <w:rStyle w:val="Hyperlink"/>
          </w:rPr>
          <w:t>https://www.20087.com/7/10/4KChaoGaoQingDianShiShiChangQianJing.html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热点：4k电视机品牌排行榜、4K超高清电视直播源、国产超高清电视、4K超高清电视直播无广告、imax大片季、4K超高清电视直播源下载、国产4k超高清智能电视哪个、4K超高清电视直播无广告2024、4k一般多少钱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96baf2eb481a" w:history="1">
      <w:r>
        <w:rPr>
          <w:rStyle w:val="Hyperlink"/>
        </w:rPr>
        <w:t>中国4K超高清电视行业发展研究与市场前景报告（2025-2031年）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4KChaoGaoQingDianShiShiChangQianJing.html" TargetMode="External" Id="R741451e1a4a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4KChaoGaoQingDianShiShiChangQianJing.html" TargetMode="External" Id="R1ec896baf2eb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2025-01-30T03:54:00Z</dcterms:created>
  <dcterms:modified xsi:type="dcterms:W3CDTF">2025-01-30T04:54:00Z</dcterms:modified>
  <dc:subject>中国4K超高清电视行业发展研究与市场前景报告（2025-2031年）</dc:subject>
  <dc:title>中国4K超高清电视行业发展研究与市场前景报告（2025-2031年）</dc:title>
  <cp:keywords>中国4K超高清电视行业发展研究与市场前景报告（2025-2031年）</cp:keywords>
  <dc:description>中国4K超高清电视行业发展研究与市场前景报告（2025-2031年）</dc:description>
</cp:coreProperties>
</file>