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319989bcc4b5a" w:history="1">
              <w:r>
                <w:rPr>
                  <w:rStyle w:val="Hyperlink"/>
                </w:rPr>
                <w:t>2025-2031年中国化妆包、化妆箱市场研究与发展前景报告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319989bcc4b5a" w:history="1">
              <w:r>
                <w:rPr>
                  <w:rStyle w:val="Hyperlink"/>
                </w:rPr>
                <w:t>2025-2031年中国化妆包、化妆箱市场研究与发展前景报告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319989bcc4b5a" w:history="1">
                <w:r>
                  <w:rPr>
                    <w:rStyle w:val="Hyperlink"/>
                  </w:rPr>
                  <w:t>https://www.20087.com/7/60/HuaZhuangBao-HuaZhuangXiangDeXianZhuangYuFaZhanQianJing.html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包与化妆箱是用于收纳化妆品、护肤品、美容工具的便携式容器，广泛应用于个人护理、专业化妆、旅行携带及礼品市场。其材质涵盖皮革、织物、塑料、金属等多种类型，设计风格多样，兼具实用性与装饰性。目前市场上主流产品已从单一收纳功能向多功能整合（如内置镜子、LED灯、充电口）转变，并注重品牌调性与个性化表达。然而，行业内仍存在部分产品结构不合理、材质易老化、容量利用率低等问题，影响用户体验与产品附加值。</w:t>
      </w:r>
      <w:r>
        <w:rPr>
          <w:rFonts w:hint="eastAsia"/>
        </w:rPr>
        <w:br/>
      </w:r>
      <w:r>
        <w:rPr>
          <w:rFonts w:hint="eastAsia"/>
        </w:rPr>
        <w:t>　　未来，化妆包与化妆箱将向智能升级、环保材料应用与细分场景定制方向演进。一方面，结合柔性屏显、无线充电、紫外线杀菌等新技术，开发具备智能提醒、护肤管理与卫生防护功能的高端产品，提升附加价值。另一方面，采用再生纤维、植物皮革、可降解塑料等环保材料，推动产品向绿色可持续方向发展。此外，针对不同人群（如商务人士、母婴群体、美妆博主）及使用场景（如机场过夜、剧组拍摄、户外写真），企业将推出更具针对性的模块化设计方案，增强产品的市场适应性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319989bcc4b5a" w:history="1">
        <w:r>
          <w:rPr>
            <w:rStyle w:val="Hyperlink"/>
          </w:rPr>
          <w:t>2025-2031年中国化妆包、化妆箱市场研究与发展前景报告</w:t>
        </w:r>
      </w:hyperlink>
      <w:r>
        <w:rPr>
          <w:rFonts w:hint="eastAsia"/>
        </w:rPr>
        <w:t>》系统分析了化妆包、化妆箱行业的产业链结构、市场规模及需求特征，详细解读了价格体系与行业现状。基于严谨的数据分析与市场洞察，报告科学预测了化妆包、化妆箱行业前景与发展趋势。同时，重点剖析了化妆包、化妆箱重点企业的竞争格局、市场集中度及品牌影响力，并对化妆包、化妆箱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化妆包、化妆箱行业概述</w:t>
      </w:r>
      <w:r>
        <w:rPr>
          <w:rFonts w:hint="eastAsia"/>
        </w:rPr>
        <w:br/>
      </w:r>
      <w:r>
        <w:rPr>
          <w:rFonts w:hint="eastAsia"/>
        </w:rPr>
        <w:t>　　第一节 化妆包、化妆箱定义与分类</w:t>
      </w:r>
      <w:r>
        <w:rPr>
          <w:rFonts w:hint="eastAsia"/>
        </w:rPr>
        <w:br/>
      </w:r>
      <w:r>
        <w:rPr>
          <w:rFonts w:hint="eastAsia"/>
        </w:rPr>
        <w:t>　　第二节 化妆包、化妆箱应用领域</w:t>
      </w:r>
      <w:r>
        <w:rPr>
          <w:rFonts w:hint="eastAsia"/>
        </w:rPr>
        <w:br/>
      </w:r>
      <w:r>
        <w:rPr>
          <w:rFonts w:hint="eastAsia"/>
        </w:rPr>
        <w:t>　　第三节 化妆包、化妆箱行业经济指标分析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化妆包、化妆箱产业链及经营模式分析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三、化妆包、化妆箱销售模式及销售渠道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全球化妆包、化妆箱市场发展综述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2019-2024年全球化妆包、化妆箱市场规模与趋势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主要国家与地区化妆包、化妆箱市场分析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2025-2031年全球化妆包、化妆箱行业发展趋势与前景预测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中国化妆包、化妆箱行业市场分析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2024-2025年化妆包、化妆箱产能与投资动态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一、国内化妆包、化妆箱产能及利用情况</w:t>
      </w:r>
      <w:r>
        <w:rPr>
          <w:rFonts w:hint="eastAsia"/>
        </w:rPr>
        <w:br/>
      </w:r>
      <w:r>
        <w:rPr>
          <w:rFonts w:hint="eastAsia"/>
        </w:rPr>
        <w:t>　　　　二、化妆包、化妆箱产能扩张与投资动态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2025-2031年化妆包、化妆箱行业产量统计与趋势预测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一、2019-2024年化妆包、化妆箱行业产量数据统计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1、2019-2024年化妆包、化妆箱产量及增长趋势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2、2019-2024年化妆包、化妆箱细分产品产量及份额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二、影响化妆包、化妆箱产量的关键因素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三、2025-2031年化妆包、化妆箱产量预测</w:t>
      </w:r>
      <w:r>
        <w:rPr>
          <w:rFonts w:hint="eastAsia"/>
        </w:rPr>
        <w:br/>
      </w:r>
      <w:r>
        <w:rPr>
          <w:rFonts w:hint="eastAsia"/>
        </w:rPr>
        <w:t>　　第三节 2025-2031年化妆包、化妆箱市场需求与销售分析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一、2024-2025年化妆包、化妆箱行业需求现状</w:t>
      </w:r>
      <w:r>
        <w:rPr>
          <w:rFonts w:hint="eastAsia"/>
        </w:rPr>
        <w:br/>
      </w:r>
      <w:r>
        <w:rPr>
          <w:rFonts w:hint="eastAsia"/>
        </w:rPr>
        <w:t>　　　　二、化妆包、化妆箱客户群体与需求特点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三、2019-2024年化妆包、化妆箱行业销售规模分析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四、2025-2031年化妆包、化妆箱市场增长潜力与规模预测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中国化妆包、化妆箱细分市场与下游应用领域分析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化妆包、化妆箱细分市场分析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一、2024-2025年化妆包、化妆箱主要细分产品市场现状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化妆包、化妆箱下游应用与客户群体分析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一、2024-2025年化妆包、化妆箱各应用领域市场现状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2024-2025年化妆包、化妆箱行业技术发展现状及趋势分析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化妆包、化妆箱行业技术发展现状分析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国内外化妆包、化妆箱行业技术差异与原因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化妆包、化妆箱行业技术发展方向、趋势预测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提升化妆包、化妆箱行业技术能力策略建议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化妆包、化妆箱价格机制与竞争策略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一、2019-2024年化妆包、化妆箱市场价格走势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化妆包、化妆箱定价策略与方法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2025-2031年化妆包、化妆箱价格竞争态势与趋势预测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中国化妆包、化妆箱行业重点区域市场研究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2024-2025年重点区域化妆包、化妆箱市场发展概况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二、2019-2024年化妆包、化妆箱市场需求规模情况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三、2025-2031年化妆包、化妆箱行业发展潜力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二、2019-2024年化妆包、化妆箱市场需求规模情况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三、2025-2031年化妆包、化妆箱行业发展潜力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二、2019-2024年化妆包、化妆箱市场需求规模情况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三、2025-2031年化妆包、化妆箱行业发展潜力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二、2019-2024年化妆包、化妆箱市场需求规模情况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三、2025-2031年化妆包、化妆箱行业发展潜力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二、2019-2024年化妆包、化妆箱市场需求规模情况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三、2025-2031年化妆包、化妆箱行业发展潜力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2019-2024年中国化妆包、化妆箱行业进出口情况分析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化妆包、化妆箱行业进口情况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一、2019-2024年化妆包、化妆箱进口规模及增长情况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二、化妆包、化妆箱主要进口来源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化妆包、化妆箱行业出口情况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一、2019-2024年化妆包、化妆箱出口规模及增长情况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二、化妆包、化妆箱主要出口目的地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2019-2024年中国化妆包、化妆箱行业总体发展与财务状况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2019-2024年中国化妆包、化妆箱行业规模情况</w:t>
      </w:r>
      <w:r>
        <w:rPr>
          <w:rFonts w:hint="eastAsia"/>
        </w:rPr>
        <w:br/>
      </w:r>
      <w:r>
        <w:rPr>
          <w:rFonts w:hint="eastAsia"/>
        </w:rPr>
        <w:t>　　　　一、化妆包、化妆箱行业企业数量规模</w:t>
      </w:r>
      <w:r>
        <w:rPr>
          <w:rFonts w:hint="eastAsia"/>
        </w:rPr>
        <w:br/>
      </w:r>
      <w:r>
        <w:rPr>
          <w:rFonts w:hint="eastAsia"/>
        </w:rPr>
        <w:t>　　　　二、化妆包、化妆箱行业从业人员规模</w:t>
      </w:r>
      <w:r>
        <w:rPr>
          <w:rFonts w:hint="eastAsia"/>
        </w:rPr>
        <w:br/>
      </w:r>
      <w:r>
        <w:rPr>
          <w:rFonts w:hint="eastAsia"/>
        </w:rPr>
        <w:t>　　　　三、化妆包、化妆箱行业市场敏感性分析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2019-2024年中国化妆包、化妆箱行业财务能力分析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一、化妆包、化妆箱行业盈利能力</w:t>
      </w:r>
      <w:r>
        <w:rPr>
          <w:rFonts w:hint="eastAsia"/>
        </w:rPr>
        <w:br/>
      </w:r>
      <w:r>
        <w:rPr>
          <w:rFonts w:hint="eastAsia"/>
        </w:rPr>
        <w:t>　　　　二、化妆包、化妆箱行业偿债能力</w:t>
      </w:r>
      <w:r>
        <w:rPr>
          <w:rFonts w:hint="eastAsia"/>
        </w:rPr>
        <w:br/>
      </w:r>
      <w:r>
        <w:rPr>
          <w:rFonts w:hint="eastAsia"/>
        </w:rPr>
        <w:t>　　　　三、化妆包、化妆箱行业营运能力</w:t>
      </w:r>
      <w:r>
        <w:rPr>
          <w:rFonts w:hint="eastAsia"/>
        </w:rPr>
        <w:br/>
      </w:r>
      <w:r>
        <w:rPr>
          <w:rFonts w:hint="eastAsia"/>
        </w:rPr>
        <w:t>　　　　四、化妆包、化妆箱行业发展能力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化妆包、化妆箱行业重点企业调研分析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二、企业化妆包、化妆箱业务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二、企业化妆包、化妆箱业务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二、企业化妆包、化妆箱业务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二、企业化妆包、化妆箱业务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二、企业化妆包、化妆箱业务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二、企业化妆包、化妆箱业务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中国化妆包、化妆箱行业竞争格局分析</w:t>
      </w:r>
      <w:r>
        <w:rPr>
          <w:rFonts w:hint="eastAsia"/>
        </w:rPr>
        <w:br/>
      </w:r>
      <w:r>
        <w:rPr>
          <w:rFonts w:hint="eastAsia"/>
        </w:rPr>
        <w:t>　　第一节 化妆包、化妆箱行业竞争格局总览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2024-2025年化妆包、化妆箱行业竞争力分析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2019-2024年化妆包、化妆箱行业企业并购活动分析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2024-2025年化妆包、化妆箱行业会展与招投标活动分析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一、化妆包、化妆箱行业会展活动及其市场影响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2025年中国化妆包、化妆箱企业发展企业发展策略与建议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化妆包、化妆箱销售模式与渠道策略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化妆包、化妆箱品牌与市场推广策略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化妆包、化妆箱研发投入与技术创新能力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化妆包、化妆箱合作联盟与资源整合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中国化妆包、化妆箱行业风险与对策</w:t>
      </w:r>
      <w:r>
        <w:rPr>
          <w:rFonts w:hint="eastAsia"/>
        </w:rPr>
        <w:br/>
      </w:r>
      <w:r>
        <w:rPr>
          <w:rFonts w:hint="eastAsia"/>
        </w:rPr>
        <w:t>　　第一节 化妆包、化妆箱行业SWOT分析</w:t>
      </w:r>
      <w:r>
        <w:rPr>
          <w:rFonts w:hint="eastAsia"/>
        </w:rPr>
        <w:br/>
      </w:r>
      <w:r>
        <w:rPr>
          <w:rFonts w:hint="eastAsia"/>
        </w:rPr>
        <w:t>　　　　一、化妆包、化妆箱行业优势</w:t>
      </w:r>
      <w:r>
        <w:rPr>
          <w:rFonts w:hint="eastAsia"/>
        </w:rPr>
        <w:br/>
      </w:r>
      <w:r>
        <w:rPr>
          <w:rFonts w:hint="eastAsia"/>
        </w:rPr>
        <w:t>　　　　二、化妆包、化妆箱行业劣势</w:t>
      </w:r>
      <w:r>
        <w:rPr>
          <w:rFonts w:hint="eastAsia"/>
        </w:rPr>
        <w:br/>
      </w:r>
      <w:r>
        <w:rPr>
          <w:rFonts w:hint="eastAsia"/>
        </w:rPr>
        <w:t>　　　　三、化妆包、化妆箱市场机会</w:t>
      </w:r>
      <w:r>
        <w:rPr>
          <w:rFonts w:hint="eastAsia"/>
        </w:rPr>
        <w:br/>
      </w:r>
      <w:r>
        <w:rPr>
          <w:rFonts w:hint="eastAsia"/>
        </w:rPr>
        <w:t>　　　　四、化妆包、化妆箱市场威胁</w:t>
      </w:r>
      <w:r>
        <w:rPr>
          <w:rFonts w:hint="eastAsia"/>
        </w:rPr>
        <w:br/>
      </w:r>
      <w:r>
        <w:rPr>
          <w:rFonts w:hint="eastAsia"/>
        </w:rPr>
        <w:t>　　第二节 化妆包、化妆箱行业风险及对策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2025-2031年中国化妆包、化妆箱行业前景与发展趋势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2024-2025年化妆包、化妆箱行业发展环境分析</w:t>
      </w:r>
      <w:r>
        <w:rPr>
          <w:rFonts w:hint="eastAsia"/>
        </w:rPr>
        <w:br/>
      </w:r>
      <w:r>
        <w:rPr>
          <w:rFonts w:hint="eastAsia"/>
        </w:rPr>
        <w:t>　　　　一、化妆包、化妆箱行业主管部门与监管体制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二、化妆包、化妆箱行业主要法律法规及政策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三、化妆包、化妆箱行业标准与质量监管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2025-2031年化妆包、化妆箱行业发展趋势与方向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2025-2031年化妆包、化妆箱行业发展潜力与机遇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化妆包、化妆箱行业研究结论与建议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化妆包、化妆箱行业发展建议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化妆包、化妆箱行业历程</w:t>
      </w:r>
      <w:r>
        <w:rPr>
          <w:rFonts w:hint="eastAsia"/>
        </w:rPr>
        <w:br/>
      </w:r>
      <w:r>
        <w:rPr>
          <w:rFonts w:hint="eastAsia"/>
        </w:rPr>
        <w:t>　　图表 化妆包、化妆箱行业生命周期</w:t>
      </w:r>
      <w:r>
        <w:rPr>
          <w:rFonts w:hint="eastAsia"/>
        </w:rPr>
        <w:br/>
      </w:r>
      <w:r>
        <w:rPr>
          <w:rFonts w:hint="eastAsia"/>
        </w:rPr>
        <w:t>　　图表 化妆包、化妆箱行业产业链分析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2019-2024年中国化妆包、化妆箱行业市场规模及增长情况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2019-2024年化妆包、化妆箱行业市场容量分析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2019-2024年中国化妆包、化妆箱行业产能统计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2019-2024年中国化妆包、化妆箱行业产量及增长趋势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2019-2024年中国化妆包、化妆箱市场需求量及增速统计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2024年中国化妆包、化妆箱行业需求领域分布格局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2019-2024年中国化妆包、化妆箱行业销售收入分析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2019-2024年中国化妆包、化妆箱行业盈利情况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2019-2024年中国化妆包、化妆箱行业利润总额统计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2019-2024年中国化妆包、化妆箱进口数量分析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2019-2024年中国化妆包、化妆箱进口金额分析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2019-2024年中国化妆包、化妆箱出口数量分析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2019-2024年中国化妆包、化妆箱出口金额分析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2024年中国化妆包、化妆箱进口国家及地区分析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2024年中国化妆包、化妆箱出口国家及地区分析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2019-2024年中国化妆包、化妆箱行业企业数量情况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2019-2024年中国化妆包、化妆箱行业企业平均规模情况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**地区化妆包、化妆箱市场规模及增长情况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**地区化妆包、化妆箱行业市场需求情况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**地区化妆包、化妆箱市场规模及增长情况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**地区化妆包、化妆箱行业市场需求情况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**地区化妆包、化妆箱市场规模及增长情况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**地区化妆包、化妆箱行业市场需求情况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**地区化妆包、化妆箱市场规模及增长情况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**地区化妆包、化妆箱行业市场需求情况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化妆包、化妆箱重点企业（一）基本信息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化妆包、化妆箱重点企业（一）经营情况分析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化妆包、化妆箱重点企业（一）主要经济指标情况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化妆包、化妆箱重点企业（一）盈利能力情况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化妆包、化妆箱重点企业（一）偿债能力情况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化妆包、化妆箱重点企业（一）运营能力情况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化妆包、化妆箱重点企业（一）成长能力情况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化妆包、化妆箱重点企业（二）基本信息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化妆包、化妆箱重点企业（二）经营情况分析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化妆包、化妆箱重点企业（二）主要经济指标情况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化妆包、化妆箱重点企业（二）盈利能力情况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化妆包、化妆箱重点企业（二）偿债能力情况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化妆包、化妆箱重点企业（二）运营能力情况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化妆包、化妆箱重点企业（二）成长能力情况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化妆包、化妆箱重点企业（三）基本信息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化妆包、化妆箱重点企业（三）经营情况分析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化妆包、化妆箱重点企业（三）主要经济指标情况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化妆包、化妆箱重点企业（三）盈利能力情况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化妆包、化妆箱重点企业（三）偿债能力情况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化妆包、化妆箱重点企业（三）运营能力情况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化妆包、化妆箱重点企业（三）成长能力情况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2025-2031年中国化妆包、化妆箱行业产能预测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2025-2031年中国化妆包、化妆箱行业产量预测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2025-2031年中国化妆包、化妆箱市场需求量预测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2025-2031年中国化妆包、化妆箱行业供需平衡预测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2025-2031年中国化妆包、化妆箱行业市场容量预测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2025-2031年中国化妆包、化妆箱行业市场规模预测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2025-2031年中国化妆包、化妆箱市场前景分析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2025-2031年中国化妆包、化妆箱行业发展趋势预测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319989bcc4b5a" w:history="1">
        <w:r>
          <w:rPr>
            <w:rStyle w:val="Hyperlink"/>
          </w:rPr>
          <w:t>2025-2031年中国化妆包、化妆箱市场研究与发展前景报告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319989bcc4b5a" w:history="1">
        <w:r>
          <w:rPr>
            <w:rStyle w:val="Hyperlink"/>
          </w:rPr>
          <w:t>https://www.20087.com/7/60/HuaZhuangBao-HuaZhuangXiangDeXianZhuangYuFaZhanQianJing.html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热点：装化妆品的包包、化妆包,化妆箱图片、化妆盒子图片大全、化妆箱和化妆包哪个好、化妆箱图片、化妆箱子、手工化妆品收纳盒、化妆箱的作用、化妆包教程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ce96ab0af459b" w:history="1">
      <w:r>
        <w:rPr>
          <w:rStyle w:val="Hyperlink"/>
        </w:rPr>
        <w:t>2025-2031年中国化妆包、化妆箱市场研究与发展前景报告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uaZhuangBao-HuaZhuangXiangDeXianZhuangYuFaZhanQianJing.html" TargetMode="External" Id="Rda3319989bcc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uaZhuangBao-HuaZhuangXiangDeXianZhuangYuFaZhanQianJing.html" TargetMode="External" Id="Re5ace96ab0af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2025-05-14T03:39:40Z</dcterms:created>
  <dcterms:modified xsi:type="dcterms:W3CDTF">2025-05-14T04:39:40Z</dcterms:modified>
  <dc:subject>2025-2031年中国化妆包、化妆箱市场研究与发展前景报告</dc:subject>
  <dc:title>2025-2031年中国化妆包、化妆箱市场研究与发展前景报告</dc:title>
  <cp:keywords>2025-2031年中国化妆包、化妆箱市场研究与发展前景报告</cp:keywords>
  <dc:description>2025-2031年中国化妆包、化妆箱市场研究与发展前景报告</dc:description>
</cp:coreProperties>
</file>