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ad24f1ccbe4586" w:history="1">
              <w:r>
                <w:rPr>
                  <w:rStyle w:val="Hyperlink"/>
                </w:rPr>
                <w:t>2026-2032年中国家具清漆发展现状分析与市场前景预测报告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ad24f1ccbe4586" w:history="1">
              <w:r>
                <w:rPr>
                  <w:rStyle w:val="Hyperlink"/>
                </w:rPr>
                <w:t>2026-2032年中国家具清漆发展现状分析与市场前景预测报告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ad24f1ccbe4586" w:history="1">
                <w:r>
                  <w:rPr>
                    <w:rStyle w:val="Hyperlink"/>
                  </w:rPr>
                  <w:t>https://www.20087.com/7/70/JiaJuQingQiHangYeQianJing.html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具清漆是用于木器表面透明涂饰的保护性涂层材料，主要功能包括提升木纹质感、增强耐磨耐刮、改善耐水耐污性能并延长家具使用寿命。家具清漆体系涵盖溶剂型聚氨酯清漆、水性清漆、UV固化清漆、硝基清漆和植物油基清漆，其中水性化和UV固化方向受环保法规推动明显。家具制造端对低VOC、快速固化、高丰满度、耐黄变和施工宽容度要求提高，定制家具、实木家具和儿童家具对环保指标更加敏感。行业正在经历从溶剂型向水性、UV固化和高固含体系转型，水性UV固化、生物基树脂和纳米耐磨改性成为技术热点。终端消费者对气味、甲醛、苯系物和涂装耐久性关注度提升，推动品牌家具和代工企业升级涂装工艺。</w:t>
      </w:r>
      <w:r>
        <w:rPr>
          <w:rFonts w:hint="eastAsia"/>
        </w:rPr>
        <w:br/>
      </w:r>
      <w:r>
        <w:rPr>
          <w:rFonts w:hint="eastAsia"/>
        </w:rPr>
        <w:t>　　未来，家具清漆将向低排放、快固化、高性能和绿色原料方向发展。市场调研网指出，配方端会继续提升水性体系封闭性、硬度、耐水性和丰满度，解决实木家具易开裂、发白和附着力不足问题。UV固化体系将结合LED光源、低能耗固化和复杂造型喷涂，提升生产效率并降低溶剂使用。生物基树脂、可再生稀释剂和可回收涂装工艺将获得更多关注。应用端将与自动化喷涂、在线检测、颜色管理和数字交付结合，适应定制家具小批量多批次生产。行业竞争重点将从单一光泽和手感转向“环保合规+施工效率+耐久表现+绿色供应链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ad24f1ccbe4586" w:history="1">
        <w:r>
          <w:rPr>
            <w:rStyle w:val="Hyperlink"/>
          </w:rPr>
          <w:t>2026-2032年中国家具清漆发展现状分析与市场前景预测报告</w:t>
        </w:r>
      </w:hyperlink>
      <w:r>
        <w:rPr>
          <w:rFonts w:hint="eastAsia"/>
        </w:rPr>
        <w:t>》，2025年家具清漆行业市场规模达 亿元，预计2032年市场规模将达 亿元，期间年均复合增长率（CAGR）达 %。报告系统分析了家具清漆行业的现状，全面梳理了家具清漆市场需求、市场规模、产业链结构及价格体系，详细解读了家具清漆细分市场特点。报告结合权威数据，科学预测了家具清漆市场前景与发展趋势，客观分析了品牌竞争格局、市场集中度及重点企业的运营表现，并指出了家具清漆行业面临的机遇与风险。为家具清漆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家具清漆市场概述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按照不同产品类型，家具清漆主要可以分为如下几个类别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中国不同产品类型家具清漆增长趋势2021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水性</w:t>
      </w:r>
      <w:r>
        <w:rPr>
          <w:rFonts w:hint="eastAsia"/>
        </w:rPr>
        <w:br/>
      </w:r>
      <w:r>
        <w:rPr>
          <w:rFonts w:hint="eastAsia"/>
        </w:rPr>
        <w:t>　　　　1.2.3 溶剂型</w:t>
      </w:r>
      <w:r>
        <w:rPr>
          <w:rFonts w:hint="eastAsia"/>
        </w:rPr>
        <w:br/>
      </w:r>
      <w:r>
        <w:rPr>
          <w:rFonts w:hint="eastAsia"/>
        </w:rPr>
        <w:t>　　1.3 从不同应用，家具清漆主要包括如下几个方面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中国不同应用家具清漆增长趋势2021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家具翻新</w:t>
      </w:r>
      <w:r>
        <w:rPr>
          <w:rFonts w:hint="eastAsia"/>
        </w:rPr>
        <w:br/>
      </w:r>
      <w:r>
        <w:rPr>
          <w:rFonts w:hint="eastAsia"/>
        </w:rPr>
        <w:t>　　　　1.3.3 家具保护</w:t>
      </w:r>
      <w:r>
        <w:rPr>
          <w:rFonts w:hint="eastAsia"/>
        </w:rPr>
        <w:br/>
      </w:r>
      <w:r>
        <w:rPr>
          <w:rFonts w:hint="eastAsia"/>
        </w:rPr>
        <w:t>　　　　1.3.4 家居装饰</w:t>
      </w:r>
      <w:r>
        <w:rPr>
          <w:rFonts w:hint="eastAsia"/>
        </w:rPr>
        <w:br/>
      </w:r>
      <w:r>
        <w:rPr>
          <w:rFonts w:hint="eastAsia"/>
        </w:rPr>
        <w:t>　　1.4 中国家具清漆发展现状及未来趋势（2021-2032）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中国市场家具清漆收入及增长率（2021-2032）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中国市场家具清漆销量及增长率（2021-2032）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中国市场主要家具清漆厂商分析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中国市场主要厂商家具清漆销量及市场占有率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中国市场主要厂商家具清漆销量（2021-2026）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中国市场主要厂商家具清漆销量市场份额（2021-2026）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中国市场主要厂商家具清漆收入及市场占有率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中国市场主要厂商家具清漆收入（2021-2026）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中国市场主要厂商家具清漆收入市场份额（2021-2026）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2025年中国市场主要厂商家具清漆收入排名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中国市场主要厂商家具清漆价格（2021-2026）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中国市场主要厂商家具清漆总部及产地分布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中国市场主要厂商成立时间及家具清漆商业化日期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中国市场主要厂商家具清漆产品类型及应用</w:t>
      </w:r>
      <w:r>
        <w:rPr>
          <w:rFonts w:hint="eastAsia"/>
        </w:rPr>
        <w:br/>
      </w:r>
      <w:r>
        <w:rPr>
          <w:rFonts w:hint="eastAsia"/>
        </w:rPr>
        <w:t>　　2.7 家具清漆行业集中度、竞争程度分析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家具清漆行业集中度分析：2025年中国Top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中国市场家具清漆第一梯队、第二梯队和第三梯队厂商（品牌）及2025年市场份额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重点企业（1）基本信息、家具清漆生产基地、总部、竞争对手及市场地位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家具清漆产品规格、参数及市场应用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重点企业（1）在中国市场家具清漆销量、收入、价格及毛利率（2021-2026）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重点企业（2）基本信息、家具清漆生产基地、总部、竞争对手及市场地位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家具清漆产品规格、参数及市场应用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重点企业（2）在中国市场家具清漆销量、收入、价格及毛利率（2021-2026）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重点企业（3）基本信息、家具清漆生产基地、总部、竞争对手及市场地位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家具清漆产品规格、参数及市场应用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重点企业（3）在中国市场家具清漆销量、收入、价格及毛利率（2021-2026）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重点企业（4）基本信息、家具清漆生产基地、总部、竞争对手及市场地位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家具清漆产品规格、参数及市场应用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重点企业（4）在中国市场家具清漆销量、收入、价格及毛利率（2021-2026）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重点企业（5）基本信息、家具清漆生产基地、总部、竞争对手及市场地位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家具清漆产品规格、参数及市场应用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重点企业（5）在中国市场家具清漆销量、收入、价格及毛利率（2021-2026）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重点企业（6）基本信息、家具清漆生产基地、总部、竞争对手及市场地位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家具清漆产品规格、参数及市场应用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重点企业（6）在中国市场家具清漆销量、收入、价格及毛利率（2021-2026）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重点企业（7）基本信息、家具清漆生产基地、总部、竞争对手及市场地位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家具清漆产品规格、参数及市场应用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重点企业（7）在中国市场家具清漆销量、收入、价格及毛利率（2021-2026）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不同产品类型家具清漆分析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中国市场不同产品类型家具清漆销量（2021-2032）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中国市场不同产品类型家具清漆销量及市场份额（2021-2026）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中国市场不同产品类型家具清漆销量预测（2027-2032）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中国市场不同产品类型家具清漆规模（2021-2032）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中国市场不同产品类型家具清漆规模及市场份额（2021-2026）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中国市场不同产品类型家具清漆规模预测（2027-2032）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中国市场不同产品类型家具清漆价格走势（2021-2032）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不同应用家具清漆分析</w:t>
      </w:r>
      <w:r>
        <w:rPr>
          <w:rFonts w:hint="eastAsia"/>
        </w:rPr>
        <w:br/>
      </w:r>
      <w:r>
        <w:rPr>
          <w:rFonts w:hint="eastAsia"/>
        </w:rPr>
        <w:t>　　5.1 中国市场不同应用家具清漆销量（2021-2032）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中国市场不同应用家具清漆销量及市场份额（2021-2026）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中国市场不同应用家具清漆销量预测（2027-2032）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中国市场不同应用家具清漆规模（2021-2032）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中国市场不同应用家具清漆规模及市场份额（2021-2026）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中国市场不同应用家具清漆规模预测（2027-2032）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中国市场不同应用家具清漆价格走势（2021-2032）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家具清漆行业发展分析---发展趋势</w:t>
      </w:r>
      <w:r>
        <w:rPr>
          <w:rFonts w:hint="eastAsia"/>
        </w:rPr>
        <w:br/>
      </w:r>
      <w:r>
        <w:rPr>
          <w:rFonts w:hint="eastAsia"/>
        </w:rPr>
        <w:t>　　6.2 家具清漆行业发展分析---厂商壁垒</w:t>
      </w:r>
      <w:r>
        <w:rPr>
          <w:rFonts w:hint="eastAsia"/>
        </w:rPr>
        <w:br/>
      </w:r>
      <w:r>
        <w:rPr>
          <w:rFonts w:hint="eastAsia"/>
        </w:rPr>
        <w:t>　　6.3 家具清漆行业发展分析---驱动因素</w:t>
      </w:r>
      <w:r>
        <w:rPr>
          <w:rFonts w:hint="eastAsia"/>
        </w:rPr>
        <w:br/>
      </w:r>
      <w:r>
        <w:rPr>
          <w:rFonts w:hint="eastAsia"/>
        </w:rPr>
        <w:t>　　6.4 家具清漆行业发展分析---制约因素</w:t>
      </w:r>
      <w:r>
        <w:rPr>
          <w:rFonts w:hint="eastAsia"/>
        </w:rPr>
        <w:br/>
      </w:r>
      <w:r>
        <w:rPr>
          <w:rFonts w:hint="eastAsia"/>
        </w:rPr>
        <w:t>　　6.5 家具清漆中国企业SWOT分析</w:t>
      </w:r>
      <w:r>
        <w:rPr>
          <w:rFonts w:hint="eastAsia"/>
        </w:rPr>
        <w:br/>
      </w:r>
      <w:r>
        <w:rPr>
          <w:rFonts w:hint="eastAsia"/>
        </w:rPr>
        <w:t>　　6.6 家具清漆行业发展分析---行业政策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家具清漆行业产业链简介</w:t>
      </w:r>
      <w:r>
        <w:rPr>
          <w:rFonts w:hint="eastAsia"/>
        </w:rPr>
        <w:br/>
      </w:r>
      <w:r>
        <w:rPr>
          <w:rFonts w:hint="eastAsia"/>
        </w:rPr>
        <w:t>　　7.2 家具清漆产业链分析-上游</w:t>
      </w:r>
      <w:r>
        <w:rPr>
          <w:rFonts w:hint="eastAsia"/>
        </w:rPr>
        <w:br/>
      </w:r>
      <w:r>
        <w:rPr>
          <w:rFonts w:hint="eastAsia"/>
        </w:rPr>
        <w:t>　　7.3 家具清漆产业链分析-中游</w:t>
      </w:r>
      <w:r>
        <w:rPr>
          <w:rFonts w:hint="eastAsia"/>
        </w:rPr>
        <w:br/>
      </w:r>
      <w:r>
        <w:rPr>
          <w:rFonts w:hint="eastAsia"/>
        </w:rPr>
        <w:t>　　7.4 家具清漆产业链分析-下游</w:t>
      </w:r>
      <w:r>
        <w:rPr>
          <w:rFonts w:hint="eastAsia"/>
        </w:rPr>
        <w:br/>
      </w:r>
      <w:r>
        <w:rPr>
          <w:rFonts w:hint="eastAsia"/>
        </w:rPr>
        <w:t>　　7.5 家具清漆行业采购模式</w:t>
      </w:r>
      <w:r>
        <w:rPr>
          <w:rFonts w:hint="eastAsia"/>
        </w:rPr>
        <w:br/>
      </w:r>
      <w:r>
        <w:rPr>
          <w:rFonts w:hint="eastAsia"/>
        </w:rPr>
        <w:t>　　7.6 家具清漆行业生产模式</w:t>
      </w:r>
      <w:r>
        <w:rPr>
          <w:rFonts w:hint="eastAsia"/>
        </w:rPr>
        <w:br/>
      </w:r>
      <w:r>
        <w:rPr>
          <w:rFonts w:hint="eastAsia"/>
        </w:rPr>
        <w:t>　　7.7 家具清漆行业销售模式及销售渠道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中国本土家具清漆产能、产量分析</w:t>
      </w:r>
      <w:r>
        <w:rPr>
          <w:rFonts w:hint="eastAsia"/>
        </w:rPr>
        <w:br/>
      </w:r>
      <w:r>
        <w:rPr>
          <w:rFonts w:hint="eastAsia"/>
        </w:rPr>
        <w:t>　　8.1 中国家具清漆供需现状及预测（2021-2032）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中国家具清漆产能、产量、产能利用率及发展趋势（2021-2032）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中国家具清漆产量、市场需求量及发展趋势（2021-2032）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中国家具清漆进出口分析</w:t>
      </w:r>
      <w:r>
        <w:rPr>
          <w:rFonts w:hint="eastAsia"/>
        </w:rPr>
        <w:br/>
      </w:r>
      <w:r>
        <w:rPr>
          <w:rFonts w:hint="eastAsia"/>
        </w:rPr>
        <w:t>　　　　8.2.1 中国市场家具清漆主要进口来源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中国市场家具清漆主要出口目的地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不同产品类型家具清漆市场规模2021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不同应用家具清漆市场规模2021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中国市场主要厂商家具清漆销量（2021-2026）&amp;（千吨）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中国市场主要厂商家具清漆销量市场份额（2021-2026）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中国市场主要厂商家具清漆收入（2021-2026）&amp;（万元）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中国市场主要厂商家具清漆收入份额（2021-2026）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2025年中国主要生产商家具清漆收入排名（万元）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中国市场主要厂商家具清漆价格（2021-2026）&amp;（元/吨）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中国市场主要厂商家具清漆总部及产地分布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中国市场主要厂商成立时间及家具清漆商业化日期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中国市场主要厂商家具清漆产品类型及应用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2025年中国市场家具清漆主要厂商市场地位（第一梯队、第二梯队和第三梯队）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家具清漆市场投资、并购等现状分析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家具清漆生产基地、总部、竞争对手及市场地位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家具清漆产品规格、参数及市场应用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家具清漆销量（千吨）、收入（万元）、价格（元/吨）及毛利率（2021-2026）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家具清漆生产基地、总部、竞争对手及市场地位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家具清漆产品规格、参数及市场应用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家具清漆销量（千吨）、收入（万元）、价格（元/吨）及毛利率（2021-2026）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家具清漆生产基地、总部、竞争对手及市场地位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家具清漆产品规格、参数及市场应用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家具清漆销量（千吨）、收入（万元）、价格（元/吨）及毛利率（2021-2026）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家具清漆生产基地、总部、竞争对手及市场地位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家具清漆产品规格、参数及市场应用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家具清漆销量（千吨）、收入（万元）、价格（元/吨）及毛利率（2021-2026）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家具清漆生产基地、总部、竞争对手及市场地位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家具清漆产品规格、参数及市场应用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家具清漆销量（千吨）、收入（万元）、价格（元/吨）及毛利率（2021-2026）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家具清漆生产基地、总部、竞争对手及市场地位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家具清漆产品规格、参数及市场应用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家具清漆销量（千吨）、收入（万元）、价格（元/吨）及毛利率（2021-2026）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家具清漆生产基地、总部、竞争对手及市场地位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家具清漆产品规格、参数及市场应用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家具清漆销量（千吨）、收入（万元）、价格（元/吨）及毛利率（2021-2026）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中国市场不同产品类型家具清漆销量（2021-2026）&amp;（千吨）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中国市场不同产品类型家具清漆销量市场份额（2021-2026）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中国市场不同产品类型家具清漆销量预测（2027-2032）&amp;（千吨）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中国市场不同产品类型家具清漆销量市场份额预测（2027-2032）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中国市场不同产品类型家具清漆规模（2021-2026）&amp;（万元）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中国市场不同产品类型家具清漆规模市场份额（2021-2026）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中国市场不同产品类型家具清漆规模预测（2027-2032）&amp;（万元）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中国市场不同产品类型家具清漆规模市场份额预测（2027-2032）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中国市场不同应用家具清漆销量（2021-2026）&amp;（千吨）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58： 中国市场不同应用家具清漆销量市场份额（2021-2026）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中国市场不同应用家具清漆销量预测（2027-2032）&amp;（千吨）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60： 中国市场不同应用家具清漆销量市场份额预测（2027-2032）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中国市场不同应用家具清漆规模（2021-2026）&amp;（万元）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中国市场不同应用家具清漆规模市场份额（2021-2026）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中国市场不同应用家具清漆规模预测（2027-2032）&amp;（万元）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中国市场不同应用家具清漆规模市场份额预测（2027-2032）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家具清漆行业发展分析---发展趋势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家具清漆行业发展分析---厂商壁垒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家具清漆行业发展分析---驱动因素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家具清漆行业发展分析---制约因素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家具清漆行业相关重点政策一览</w:t>
      </w:r>
      <w:r>
        <w:rPr>
          <w:rFonts w:hint="eastAsia"/>
        </w:rPr>
        <w:br/>
      </w:r>
      <w:r>
        <w:rPr>
          <w:rFonts w:hint="eastAsia"/>
        </w:rPr>
        <w:t>　　表 70： 家具清漆行业供应链分析</w:t>
      </w:r>
      <w:r>
        <w:rPr>
          <w:rFonts w:hint="eastAsia"/>
        </w:rPr>
        <w:br/>
      </w:r>
      <w:r>
        <w:rPr>
          <w:rFonts w:hint="eastAsia"/>
        </w:rPr>
        <w:t>　　表 71： 家具清漆上游原料供应商</w:t>
      </w:r>
      <w:r>
        <w:rPr>
          <w:rFonts w:hint="eastAsia"/>
        </w:rPr>
        <w:br/>
      </w:r>
      <w:r>
        <w:rPr>
          <w:rFonts w:hint="eastAsia"/>
        </w:rPr>
        <w:t>　　表 72： 家具清漆行业主要下游客户</w:t>
      </w:r>
      <w:r>
        <w:rPr>
          <w:rFonts w:hint="eastAsia"/>
        </w:rPr>
        <w:br/>
      </w:r>
      <w:r>
        <w:rPr>
          <w:rFonts w:hint="eastAsia"/>
        </w:rPr>
        <w:t>　　表 73： 家具清漆典型经销商</w:t>
      </w:r>
      <w:r>
        <w:rPr>
          <w:rFonts w:hint="eastAsia"/>
        </w:rPr>
        <w:br/>
      </w:r>
      <w:r>
        <w:rPr>
          <w:rFonts w:hint="eastAsia"/>
        </w:rPr>
        <w:t>　　表 74： 中国家具清漆产量、销量、进口量及出口量（2021-2026）&amp;（千吨）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75： 中国家具清漆产量、销量、进口量及出口量预测（2027-2032）&amp;（千吨）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76： 中国市场家具清漆主要进口来源</w:t>
      </w:r>
      <w:r>
        <w:rPr>
          <w:rFonts w:hint="eastAsia"/>
        </w:rPr>
        <w:br/>
      </w:r>
      <w:r>
        <w:rPr>
          <w:rFonts w:hint="eastAsia"/>
        </w:rPr>
        <w:t>　　表 77： 中国市场家具清漆主要出口目的地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家具清漆产品图片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中国不同产品类型家具清漆市场规模市场份额2025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水性产品图片</w:t>
      </w:r>
      <w:r>
        <w:rPr>
          <w:rFonts w:hint="eastAsia"/>
        </w:rPr>
        <w:br/>
      </w:r>
      <w:r>
        <w:rPr>
          <w:rFonts w:hint="eastAsia"/>
        </w:rPr>
        <w:t>　　图 4： 溶剂型产品图片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中国不同应用家具清漆市场份额2025 &amp; 2032</w:t>
      </w:r>
      <w:r>
        <w:rPr>
          <w:rFonts w:hint="eastAsia"/>
        </w:rPr>
        <w:br/>
      </w:r>
      <w:r>
        <w:rPr>
          <w:rFonts w:hint="eastAsia"/>
        </w:rPr>
        <w:t>　　图 6： 家具翻新</w:t>
      </w:r>
      <w:r>
        <w:rPr>
          <w:rFonts w:hint="eastAsia"/>
        </w:rPr>
        <w:br/>
      </w:r>
      <w:r>
        <w:rPr>
          <w:rFonts w:hint="eastAsia"/>
        </w:rPr>
        <w:t>　　图 7： 家具保护</w:t>
      </w:r>
      <w:r>
        <w:rPr>
          <w:rFonts w:hint="eastAsia"/>
        </w:rPr>
        <w:br/>
      </w:r>
      <w:r>
        <w:rPr>
          <w:rFonts w:hint="eastAsia"/>
        </w:rPr>
        <w:t>　　图 8： 家居装饰</w:t>
      </w:r>
      <w:r>
        <w:rPr>
          <w:rFonts w:hint="eastAsia"/>
        </w:rPr>
        <w:br/>
      </w:r>
      <w:r>
        <w:rPr>
          <w:rFonts w:hint="eastAsia"/>
        </w:rPr>
        <w:t>　　图 9： 中国市场家具清漆市场规模，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中国市场家具清漆收入及增长率（2021-2032）&amp;（万元）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中国市场家具清漆销量及增长率（2021-2032）&amp;（千吨）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2025年中国市场主要厂商家具清漆销量市场份额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2025年中国市场主要厂商家具清漆收入市场份额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2025年中国市场前五大厂商家具清漆市场份额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2025年中国市场家具清漆第一梯队、第二梯队和第三梯队厂商（品牌）及市场份额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中国市场不同产品类型家具清漆价格走势（2021-2032）&amp;（元/吨）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中国市场不同应用家具清漆价格走势（2021-2032）&amp;（元/吨）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家具清漆中国企业SWOT分析</w:t>
      </w:r>
      <w:r>
        <w:rPr>
          <w:rFonts w:hint="eastAsia"/>
        </w:rPr>
        <w:br/>
      </w:r>
      <w:r>
        <w:rPr>
          <w:rFonts w:hint="eastAsia"/>
        </w:rPr>
        <w:t>　　图 19： 家具清漆产业链</w:t>
      </w:r>
      <w:r>
        <w:rPr>
          <w:rFonts w:hint="eastAsia"/>
        </w:rPr>
        <w:br/>
      </w:r>
      <w:r>
        <w:rPr>
          <w:rFonts w:hint="eastAsia"/>
        </w:rPr>
        <w:t>　　图 20： 家具清漆行业采购模式分析</w:t>
      </w:r>
      <w:r>
        <w:rPr>
          <w:rFonts w:hint="eastAsia"/>
        </w:rPr>
        <w:br/>
      </w:r>
      <w:r>
        <w:rPr>
          <w:rFonts w:hint="eastAsia"/>
        </w:rPr>
        <w:t>　　图 21： 家具清漆行业生产模式分析</w:t>
      </w:r>
      <w:r>
        <w:rPr>
          <w:rFonts w:hint="eastAsia"/>
        </w:rPr>
        <w:br/>
      </w:r>
      <w:r>
        <w:rPr>
          <w:rFonts w:hint="eastAsia"/>
        </w:rPr>
        <w:t>　　图 22： 家具清漆行业销售模式分析</w:t>
      </w:r>
      <w:r>
        <w:rPr>
          <w:rFonts w:hint="eastAsia"/>
        </w:rPr>
        <w:br/>
      </w:r>
      <w:r>
        <w:rPr>
          <w:rFonts w:hint="eastAsia"/>
        </w:rPr>
        <w:t>　　图 23： 中国家具清漆产能、产量、产能利用率及发展趋势（2021-2032）&amp;（千吨）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中国家具清漆产量、市场需求量及发展趋势（2021-2032）&amp;（千吨）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ad24f1ccbe4586" w:history="1">
        <w:r>
          <w:rPr>
            <w:rStyle w:val="Hyperlink"/>
          </w:rPr>
          <w:t>2026-2032年中国家具清漆发展现状分析与市场前景预测报告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ad24f1ccbe4586" w:history="1">
        <w:r>
          <w:rPr>
            <w:rStyle w:val="Hyperlink"/>
          </w:rPr>
          <w:t>https://www.20087.com/7/70/JiaJuQingQiHangYeQianJing.html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具上的清漆对人体有害吗、家具清漆味道怎么去除、木蜡油表面能上清漆吗、家具清漆一般刷几遍、油漆品种有哪些、家具清漆味道多久能散、松木刷清漆还是木蜡油、家具清漆味多久可以散完、刷了清漆的家具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b400dbfd2c4a76" w:history="1">
      <w:r>
        <w:rPr>
          <w:rStyle w:val="Hyperlink"/>
        </w:rPr>
        <w:t>2026-2032年中国家具清漆发展现状分析与市场前景预测报告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0/JiaJuQingQiHangYeQianJing.html" TargetMode="External" Id="R9bad24f1ccbe45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0/JiaJuQingQiHangYeQianJing.html" TargetMode="External" Id="R04b400dbfd2c4a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2026-09-20T06:50:20Z</dcterms:created>
  <dcterms:modified xsi:type="dcterms:W3CDTF">2026-09-20T07:50:20Z</dcterms:modified>
  <dc:subject>2026-2032年中国家具清漆发展现状分析与市场前景预测报告</dc:subject>
  <dc:title>2026-2032年中国家具清漆发展现状分析与市场前景预测报告</dc:title>
  <cp:keywords>2026-2032年中国家具清漆发展现状分析与市场前景预测报告</cp:keywords>
  <dc:description>2026-2032年中国家具清漆发展现状分析与市场前景预测报告</dc:description>
</cp:coreProperties>
</file>