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b99f66cc744bb" w:history="1">
              <w:r>
                <w:rPr>
                  <w:rStyle w:val="Hyperlink"/>
                </w:rPr>
                <w:t>2025-2031年中国新闻纸行业深度调研与发展趋势分析报告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b99f66cc744bb" w:history="1">
              <w:r>
                <w:rPr>
                  <w:rStyle w:val="Hyperlink"/>
                </w:rPr>
                <w:t>2025-2031年中国新闻纸行业深度调研与发展趋势分析报告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b99f66cc744bb" w:history="1">
                <w:r>
                  <w:rPr>
                    <w:rStyle w:val="Hyperlink"/>
                  </w:rPr>
                  <w:t>https://www.20087.com/7/60/XinWenZhiHangYeQuShiFenXi.html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纸是报纸印刷的主要材料，近年来受到数字化媒体崛起的冲击，需求量有所下降。尽管如此，高质量的新闻纸仍然在某些市场中保持着重要地位，特别是在那些对纸质阅读仍有偏好的地区。新闻纸生产商正通过提高纸张质量、降低成本和探索新的市场应用，如包装材料和艺术纸，来应对行业挑战。</w:t>
      </w:r>
      <w:r>
        <w:rPr>
          <w:rFonts w:hint="eastAsia"/>
        </w:rPr>
        <w:br/>
      </w:r>
      <w:r>
        <w:rPr>
          <w:rFonts w:hint="eastAsia"/>
        </w:rPr>
        <w:t>　　未来，新闻纸行业将更加注重可持续性和多元化。可持续性方面，将推动环保造纸技术，如使用更多的回收纤维和减少水、能源消耗，降低对环境的影响。多元化方面，新闻纸将拓展更多用途，如在艺术创作、特殊包装和文化纪念品中找到新生命，同时，通过开发具有特殊质感和设计的纸张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b99f66cc744bb" w:history="1">
        <w:r>
          <w:rPr>
            <w:rStyle w:val="Hyperlink"/>
          </w:rPr>
          <w:t>2025-2031年中国新闻纸行业深度调研与发展趋势分析报告</w:t>
        </w:r>
      </w:hyperlink>
      <w:r>
        <w:rPr>
          <w:rFonts w:hint="eastAsia"/>
        </w:rPr>
        <w:t>》基于多年新闻纸行业研究积累，结合当前市场发展现状，依托国家权威数据资源和长期市场监测数据库，对新闻纸行业进行了全面调研与分析。报告详细阐述了新闻纸市场规模、市场前景、发展趋势、技术现状及未来方向，重点分析了行业内主要企业的竞争格局，并通过SWOT分析揭示了新闻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2b99f66cc744bb" w:history="1">
        <w:r>
          <w:rPr>
            <w:rStyle w:val="Hyperlink"/>
          </w:rPr>
          <w:t>2025-2031年中国新闻纸行业深度调研与发展趋势分析报告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》为投资者提供了准确的市场现状解读，帮助预判行业前景，挖掘投资价值，同时从投资策略和营销策略等角度提出实用建议，助力投资者在新闻纸行业中把握机遇、规避风险。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新闻纸概述</w:t>
      </w:r>
      <w:r>
        <w:rPr>
          <w:rFonts w:hint="eastAsia"/>
        </w:rPr>
        <w:br/>
      </w:r>
      <w:r>
        <w:rPr>
          <w:rFonts w:hint="eastAsia"/>
        </w:rPr>
        <w:t>　　第一节 新闻纸定义</w:t>
      </w:r>
      <w:r>
        <w:rPr>
          <w:rFonts w:hint="eastAsia"/>
        </w:rPr>
        <w:br/>
      </w:r>
      <w:r>
        <w:rPr>
          <w:rFonts w:hint="eastAsia"/>
        </w:rPr>
        <w:t>　　第二节 新闻纸行业发展历程</w:t>
      </w:r>
      <w:r>
        <w:rPr>
          <w:rFonts w:hint="eastAsia"/>
        </w:rPr>
        <w:br/>
      </w:r>
      <w:r>
        <w:rPr>
          <w:rFonts w:hint="eastAsia"/>
        </w:rPr>
        <w:t>　　第三节 新闻纸的应用领域</w:t>
      </w:r>
      <w:r>
        <w:rPr>
          <w:rFonts w:hint="eastAsia"/>
        </w:rPr>
        <w:br/>
      </w:r>
      <w:r>
        <w:rPr>
          <w:rFonts w:hint="eastAsia"/>
        </w:rPr>
        <w:t>　　第四节 新闻纸产业链分析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二、新闻纸产业链模型分析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新闻纸发展环境及政策分析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中国新闻纸生产现状分析</w:t>
      </w:r>
      <w:r>
        <w:rPr>
          <w:rFonts w:hint="eastAsia"/>
        </w:rPr>
        <w:br/>
      </w:r>
      <w:r>
        <w:rPr>
          <w:rFonts w:hint="eastAsia"/>
        </w:rPr>
        <w:t>　　第一节 新闻纸行业总体规模</w:t>
      </w:r>
      <w:r>
        <w:rPr>
          <w:rFonts w:hint="eastAsia"/>
        </w:rPr>
        <w:br/>
      </w:r>
      <w:r>
        <w:rPr>
          <w:rFonts w:hint="eastAsia"/>
        </w:rPr>
        <w:t>　　第二节 新闻纸产能概况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新闻纸产量概况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新闻纸产业的生命周期分析</w:t>
      </w:r>
      <w:r>
        <w:rPr>
          <w:rFonts w:hint="eastAsia"/>
        </w:rPr>
        <w:br/>
      </w:r>
      <w:r>
        <w:rPr>
          <w:rFonts w:hint="eastAsia"/>
        </w:rPr>
        <w:t>　　第五节 新闻纸产业供需情况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新闻纸国内产品价格走势及影响因素分析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2020-2025年中国新闻纸所属行业总体发展状况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中国新闻纸所属行业规模情况分析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中国新闻纸所属行业产销情况分析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中国新闻纸所属行业财务能力分析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2025年中国新闻纸行业发展概况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2025年中国新闻纸市场发展现状分析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2025年中国新闻纸行业发展特点分析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2025年中国新闻纸行业市场供需分析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新闻纸行业市场竞争策略分析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新闻纸市场竞争策略分析</w:t>
      </w:r>
      <w:r>
        <w:rPr>
          <w:rFonts w:hint="eastAsia"/>
        </w:rPr>
        <w:br/>
      </w:r>
      <w:r>
        <w:rPr>
          <w:rFonts w:hint="eastAsia"/>
        </w:rPr>
        <w:t>　　　　一、新闻纸市场增长潜力分析</w:t>
      </w:r>
      <w:r>
        <w:rPr>
          <w:rFonts w:hint="eastAsia"/>
        </w:rPr>
        <w:br/>
      </w:r>
      <w:r>
        <w:rPr>
          <w:rFonts w:hint="eastAsia"/>
        </w:rPr>
        <w:t>　　　　二、新闻纸产品竞争策略分析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新闻纸企业竞争策略分析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一、2025-2031年中国新闻纸市场竞争趋势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二、2025-2031年新闻纸行业竞争格局展望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三、2025-2031年新闻纸行业竞争策略分析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新闻纸行业投资与趋势预测分析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2025年新闻纸行业投资情况分析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新闻纸行业投资机会分析</w:t>
      </w:r>
      <w:r>
        <w:rPr>
          <w:rFonts w:hint="eastAsia"/>
        </w:rPr>
        <w:br/>
      </w:r>
      <w:r>
        <w:rPr>
          <w:rFonts w:hint="eastAsia"/>
        </w:rPr>
        <w:t>　　　　一、新闻纸投资项目分析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二、可以投资的新闻纸模式</w:t>
      </w:r>
      <w:r>
        <w:rPr>
          <w:rFonts w:hint="eastAsia"/>
        </w:rPr>
        <w:br/>
      </w:r>
      <w:r>
        <w:rPr>
          <w:rFonts w:hint="eastAsia"/>
        </w:rPr>
        <w:t>　　　　三、2025年新闻纸投资机会</w:t>
      </w:r>
      <w:r>
        <w:rPr>
          <w:rFonts w:hint="eastAsia"/>
        </w:rPr>
        <w:br/>
      </w:r>
      <w:r>
        <w:rPr>
          <w:rFonts w:hint="eastAsia"/>
        </w:rPr>
        <w:t>　　　　四、2025年新闻纸投资新方向</w:t>
      </w:r>
      <w:r>
        <w:rPr>
          <w:rFonts w:hint="eastAsia"/>
        </w:rPr>
        <w:br/>
      </w:r>
      <w:r>
        <w:rPr>
          <w:rFonts w:hint="eastAsia"/>
        </w:rPr>
        <w:t>　　第三节 新闻纸行业趋势预测分析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一、金融危机下新闻纸市场的趋势预测</w:t>
      </w:r>
      <w:r>
        <w:rPr>
          <w:rFonts w:hint="eastAsia"/>
        </w:rPr>
        <w:br/>
      </w:r>
      <w:r>
        <w:rPr>
          <w:rFonts w:hint="eastAsia"/>
        </w:rPr>
        <w:t>　　　　二、2025年新闻纸市场面临的发展商机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新闻纸行业竞争格局分析</w:t>
      </w:r>
      <w:r>
        <w:rPr>
          <w:rFonts w:hint="eastAsia"/>
        </w:rPr>
        <w:br/>
      </w:r>
      <w:r>
        <w:rPr>
          <w:rFonts w:hint="eastAsia"/>
        </w:rPr>
        <w:t>　　第一节 新闻纸行业集中度分析</w:t>
      </w:r>
      <w:r>
        <w:rPr>
          <w:rFonts w:hint="eastAsia"/>
        </w:rPr>
        <w:br/>
      </w:r>
      <w:r>
        <w:rPr>
          <w:rFonts w:hint="eastAsia"/>
        </w:rPr>
        <w:t>　　　　一、新闻纸市场集中度分析</w:t>
      </w:r>
      <w:r>
        <w:rPr>
          <w:rFonts w:hint="eastAsia"/>
        </w:rPr>
        <w:br/>
      </w:r>
      <w:r>
        <w:rPr>
          <w:rFonts w:hint="eastAsia"/>
        </w:rPr>
        <w:t>　　　　二、新闻纸企业集中度分析</w:t>
      </w:r>
      <w:r>
        <w:rPr>
          <w:rFonts w:hint="eastAsia"/>
        </w:rPr>
        <w:br/>
      </w:r>
      <w:r>
        <w:rPr>
          <w:rFonts w:hint="eastAsia"/>
        </w:rPr>
        <w:t>　　　　三、新闻纸区域集中度分析</w:t>
      </w:r>
      <w:r>
        <w:rPr>
          <w:rFonts w:hint="eastAsia"/>
        </w:rPr>
        <w:br/>
      </w:r>
      <w:r>
        <w:rPr>
          <w:rFonts w:hint="eastAsia"/>
        </w:rPr>
        <w:t>　　第二节 新闻纸行业主要企业竞争力分析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新闻纸行业竞争格局分析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一、2025年新闻纸行业竞争分析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二、2025年中外新闻纸产品竞争分析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三、2025年中国新闻纸市场竞争分析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四、2025-2031年国内主要新闻纸企业动向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新闻纸上游原材料供应状况分析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新闻纸产业用户度分析</w:t>
      </w:r>
      <w:r>
        <w:rPr>
          <w:rFonts w:hint="eastAsia"/>
        </w:rPr>
        <w:br/>
      </w:r>
      <w:r>
        <w:rPr>
          <w:rFonts w:hint="eastAsia"/>
        </w:rPr>
        <w:t>　　第一节 新闻纸产业用户认知程度</w:t>
      </w:r>
      <w:r>
        <w:rPr>
          <w:rFonts w:hint="eastAsia"/>
        </w:rPr>
        <w:br/>
      </w:r>
      <w:r>
        <w:rPr>
          <w:rFonts w:hint="eastAsia"/>
        </w:rPr>
        <w:t>　　第二节 新闻纸产业用户关注因素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2025-2031年新闻纸行业发展趋势及投资前景分析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当前新闻纸存在的问题</w:t>
      </w:r>
      <w:r>
        <w:rPr>
          <w:rFonts w:hint="eastAsia"/>
        </w:rPr>
        <w:br/>
      </w:r>
      <w:r>
        <w:rPr>
          <w:rFonts w:hint="eastAsia"/>
        </w:rPr>
        <w:t>　　第二节 新闻纸未来发展预测分析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一、中国新闻纸发展方向分析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二、2025-2031年中国新闻纸行业发展规模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三、2025-2031年中国新闻纸行业发展趋势预测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2025-2031年中国新闻纸行业投资前景分析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新闻纸国内重点生产厂家分析</w:t>
      </w:r>
      <w:r>
        <w:rPr>
          <w:rFonts w:hint="eastAsia"/>
        </w:rPr>
        <w:br/>
      </w:r>
      <w:r>
        <w:rPr>
          <w:rFonts w:hint="eastAsia"/>
        </w:rPr>
        <w:t>　　第一节 福建省南纸股份有限公司（900193）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民丰特种纸股份有限公司（900235）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牡丹江恒丰纸业股份有限公司（900359）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山东太阳纸业股份有限公司（002078）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山东晨鸣纸业集团股份有限公司（000488）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安徽山鹰纸业股份有限公司（900597）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(中智.林)山东华泰纸业股份有限公司（900308）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新闻纸地区销售分析</w:t>
      </w:r>
      <w:r>
        <w:rPr>
          <w:rFonts w:hint="eastAsia"/>
        </w:rPr>
        <w:br/>
      </w:r>
      <w:r>
        <w:rPr>
          <w:rFonts w:hint="eastAsia"/>
        </w:rPr>
        <w:t>　　　　一、新闻纸各地区对比销售分析</w:t>
      </w:r>
      <w:r>
        <w:rPr>
          <w:rFonts w:hint="eastAsia"/>
        </w:rPr>
        <w:br/>
      </w:r>
      <w:r>
        <w:rPr>
          <w:rFonts w:hint="eastAsia"/>
        </w:rPr>
        <w:t>　　　　二、新闻纸"重点地区一"销售分析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三、新闻纸"重点地区二"销售分析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四、新闻纸"重点地区三"销售分析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五、新闻纸"重点地区四"销售分析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新闻纸产品竞争力优势分析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2020-2025年中国新闻纸行业亏损企业数量增长趋势图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2020-2025年中国新闻纸行业从业人数增长趋势图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2020-2025年中国新闻纸行业资产规模增长趋势图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2020-2025年中国新闻纸行业产成品增长趋势图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2020-2025年新闻纸行业市场供给分析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2020-2025年新闻纸行业市场需求分析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2020-2025年新闻纸行业市场规模分析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2025-2031年中国新闻纸行业市场规模分析预测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2025-2031年中国新闻纸行业毛利率分析预测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b99f66cc744bb" w:history="1">
        <w:r>
          <w:rPr>
            <w:rStyle w:val="Hyperlink"/>
          </w:rPr>
          <w:t>2025-2031年中国新闻纸行业深度调研与发展趋势分析报告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b99f66cc744bb" w:history="1">
        <w:r>
          <w:rPr>
            <w:rStyle w:val="Hyperlink"/>
          </w:rPr>
          <w:t>https://www.20087.com/7/60/XinWenZhiHangYeQuShiFenXi.html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热点：新闻报纸高清、新闻纸多少钱一吨、新闻纸价格、新闻纸纹理页面背景、8开新闻纸、新闻纸纹理、新闻报纸、新闻纸略论发表于、进口新闻纸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d108e12d3495a" w:history="1">
      <w:r>
        <w:rPr>
          <w:rStyle w:val="Hyperlink"/>
        </w:rPr>
        <w:t>2025-2031年中国新闻纸行业深度调研与发展趋势分析报告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XinWenZhiHangYeQuShiFenXi.html" TargetMode="External" Id="R192b99f66cc7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XinWenZhiHangYeQuShiFenXi.html" TargetMode="External" Id="R512d108e12d3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2025-01-30T07:22:00Z</dcterms:created>
  <dcterms:modified xsi:type="dcterms:W3CDTF">2025-01-30T08:22:00Z</dcterms:modified>
  <dc:subject>2025-2031年中国新闻纸行业深度调研与发展趋势分析报告</dc:subject>
  <dc:title>2025-2031年中国新闻纸行业深度调研与发展趋势分析报告</dc:title>
  <cp:keywords>2025-2031年中国新闻纸行业深度调研与发展趋势分析报告</cp:keywords>
  <dc:description>2025-2031年中国新闻纸行业深度调研与发展趋势分析报告</dc:description>
</cp:coreProperties>
</file>