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b98e5ff74d42" w:history="1">
              <w:r>
                <w:rPr>
                  <w:rStyle w:val="Hyperlink"/>
                </w:rPr>
                <w:t>2025-2031年中国智能窗帘行业分析与市场前景预测报告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b98e5ff74d42" w:history="1">
              <w:r>
                <w:rPr>
                  <w:rStyle w:val="Hyperlink"/>
                </w:rPr>
                <w:t>2025-2031年中国智能窗帘行业分析与市场前景预测报告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b98e5ff74d42" w:history="1">
                <w:r>
                  <w:rPr>
                    <w:rStyle w:val="Hyperlink"/>
                  </w:rPr>
                  <w:t>https://www.20087.com/7/80/ZhiNengChuangLianShiChangQianJingFenXi.html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作为智能家居的一部分，通过集成电机驱动、无线通讯、语音控制、光照感应等多种技术，实现了远程遥控、定时开关、光线自动调节等功能。目前市场上，智能窗帘款式丰富，适应不同家居风格，而且与主流智能家居系统高度兼容，能够联动其他智能设备，为用户提供便捷、舒适的居家体验。随着智能硬件技术的不断成熟和成本的降低，智能窗帘的普及率越来越高，逐渐进入寻常百姓家。</w:t>
      </w:r>
      <w:r>
        <w:rPr>
          <w:rFonts w:hint="eastAsia"/>
        </w:rPr>
        <w:br/>
      </w:r>
      <w:r>
        <w:rPr>
          <w:rFonts w:hint="eastAsia"/>
        </w:rPr>
        <w:t>　　智能窗帘行业将在智能化程度、节能环保、个性化设计上继续深化。未来的智能窗帘将更加强调人工智能和大数据分析的应用，实现窗帘的自我学习和自动调节，如根据家庭成员的生活作息习惯自动调整遮阳角度、透光率等；节能环保方面，窗帘面料将采用更多反射隔热、保温隔音的新型材料，并结合智能调节系统进一步降低能耗；个性化定制方面，智能窗帘将结合虚拟现实、3D打印等技术，让消费者能够随心所欲地设计窗帘样式、颜色和功能，打造独一无二的个性化家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b98e5ff74d42" w:history="1">
        <w:r>
          <w:rPr>
            <w:rStyle w:val="Hyperlink"/>
          </w:rPr>
          <w:t>2025-2031年中国智能窗帘行业分析与市场前景预测报告</w:t>
        </w:r>
      </w:hyperlink>
      <w:r>
        <w:rPr>
          <w:rFonts w:hint="eastAsia"/>
        </w:rPr>
        <w:t>》通过整合国家统计局、发改委及相关协会等的数据，从智能窗帘市场规模、重点企业、产业链、竞争格局及价格动态等多角度，对智能窗帘行业进行了系统分析。报告内容严谨、数据翔实，辅以丰富图表，帮助智能窗帘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一、智能窗帘行业定义及分类</w:t>
      </w:r>
      <w:r>
        <w:rPr>
          <w:rFonts w:hint="eastAsia"/>
        </w:rPr>
        <w:br/>
      </w:r>
      <w:r>
        <w:rPr>
          <w:rFonts w:hint="eastAsia"/>
        </w:rPr>
        <w:t>　　　　二、智能窗帘行业经济特性</w:t>
      </w:r>
      <w:r>
        <w:rPr>
          <w:rFonts w:hint="eastAsia"/>
        </w:rPr>
        <w:br/>
      </w:r>
      <w:r>
        <w:rPr>
          <w:rFonts w:hint="eastAsia"/>
        </w:rPr>
        <w:t>　　　　三、智能窗帘行业产业链简介</w:t>
      </w:r>
      <w:r>
        <w:rPr>
          <w:rFonts w:hint="eastAsia"/>
        </w:rPr>
        <w:br/>
      </w:r>
      <w:r>
        <w:rPr>
          <w:rFonts w:hint="eastAsia"/>
        </w:rPr>
        <w:t>　　第二节 智能窗帘行业发展成熟度</w:t>
      </w:r>
      <w:r>
        <w:rPr>
          <w:rFonts w:hint="eastAsia"/>
        </w:rPr>
        <w:br/>
      </w:r>
      <w:r>
        <w:rPr>
          <w:rFonts w:hint="eastAsia"/>
        </w:rPr>
        <w:t>　　　　一、智能窗帘行业发展周期分析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2024-2025年智能窗帘行业相关产业动态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2024-2025年智能窗帘行业发展环境分析</w:t>
      </w:r>
      <w:r>
        <w:rPr>
          <w:rFonts w:hint="eastAsia"/>
        </w:rPr>
        <w:br/>
      </w:r>
      <w:r>
        <w:rPr>
          <w:rFonts w:hint="eastAsia"/>
        </w:rPr>
        <w:t>　　第一节 智能窗帘行业环境分析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智能窗帘行业相关政策、法规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当前我国智能窗帘技术发展现状</w:t>
      </w:r>
      <w:r>
        <w:rPr>
          <w:rFonts w:hint="eastAsia"/>
        </w:rPr>
        <w:br/>
      </w:r>
      <w:r>
        <w:rPr>
          <w:rFonts w:hint="eastAsia"/>
        </w:rPr>
        <w:t>　　第二节 中外智能窗帘技术差距及产生差距的主要原因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提高我国智能窗帘技术的对策</w:t>
      </w:r>
      <w:r>
        <w:rPr>
          <w:rFonts w:hint="eastAsia"/>
        </w:rPr>
        <w:br/>
      </w:r>
      <w:r>
        <w:rPr>
          <w:rFonts w:hint="eastAsia"/>
        </w:rPr>
        <w:t>　　第四节 我国智能窗帘产品研发、设计发展趋势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中国智能窗帘市场发展调研</w:t>
      </w:r>
      <w:r>
        <w:rPr>
          <w:rFonts w:hint="eastAsia"/>
        </w:rPr>
        <w:br/>
      </w:r>
      <w:r>
        <w:rPr>
          <w:rFonts w:hint="eastAsia"/>
        </w:rPr>
        <w:t>　　第一节 智能窗帘市场现状分析及预测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二、2025-2031年中国智能窗帘市场规模预测</w:t>
      </w:r>
      <w:r>
        <w:rPr>
          <w:rFonts w:hint="eastAsia"/>
        </w:rPr>
        <w:br/>
      </w:r>
      <w:r>
        <w:rPr>
          <w:rFonts w:hint="eastAsia"/>
        </w:rPr>
        <w:t>　　第二节 智能窗帘行业产能分析及预测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二、2025-2031年中国智能窗帘行业产能预测</w:t>
      </w:r>
      <w:r>
        <w:rPr>
          <w:rFonts w:hint="eastAsia"/>
        </w:rPr>
        <w:br/>
      </w:r>
      <w:r>
        <w:rPr>
          <w:rFonts w:hint="eastAsia"/>
        </w:rPr>
        <w:t>　　第三节 智能窗帘行业产量分析及预测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二、2025-2031年中国智能窗帘行业产量预测</w:t>
      </w:r>
      <w:r>
        <w:rPr>
          <w:rFonts w:hint="eastAsia"/>
        </w:rPr>
        <w:br/>
      </w:r>
      <w:r>
        <w:rPr>
          <w:rFonts w:hint="eastAsia"/>
        </w:rPr>
        <w:t>　　第四节 智能窗帘市场需求分析及预测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二、2025-2031年中国智能窗帘市场需求预测</w:t>
      </w:r>
      <w:r>
        <w:rPr>
          <w:rFonts w:hint="eastAsia"/>
        </w:rPr>
        <w:br/>
      </w:r>
      <w:r>
        <w:rPr>
          <w:rFonts w:hint="eastAsia"/>
        </w:rPr>
        <w:t>　　第五节 智能窗帘进出口数据分析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二、2025-2031年国内智能窗帘进出口情况预测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一、智能窗帘行业单位规模情况分析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二、智能窗帘行业人员规模状况分析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三、智能窗帘行业资产规模状况分析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四、智能窗帘行业市场规模状况分析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五、智能窗帘行业敏感性分析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一、智能窗帘行业盈利能力分析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二、智能窗帘行业偿债能力分析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三、智能窗帘行业营运能力分析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四、智能窗帘行业发展能力分析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中国智能窗帘行业重点区域发展分析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一、中国智能窗帘行业重点区域市场结构变化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二、重点地区（一）智能窗帘行业发展分析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三、重点地区（二）智能窗帘行业发展分析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四、重点地区（三）智能窗帘行业发展分析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五、重点地区（四）智能窗帘行业发展分析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六、重点地区（五）智能窗帘行业发展分析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三、主要智能窗帘品牌产品价位分析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五、价格在智能窗帘行业竞争中的重要性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2025年中国智能窗帘行业上下游行业发展分析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智能窗帘上游行业分析</w:t>
      </w:r>
      <w:r>
        <w:rPr>
          <w:rFonts w:hint="eastAsia"/>
        </w:rPr>
        <w:br/>
      </w:r>
      <w:r>
        <w:rPr>
          <w:rFonts w:hint="eastAsia"/>
        </w:rPr>
        <w:t>　　　　一、智能窗帘产品成本构成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四、上游供给对智能窗帘行业的影响</w:t>
      </w:r>
      <w:r>
        <w:rPr>
          <w:rFonts w:hint="eastAsia"/>
        </w:rPr>
        <w:br/>
      </w:r>
      <w:r>
        <w:rPr>
          <w:rFonts w:hint="eastAsia"/>
        </w:rPr>
        <w:t>　　第二节 智能窗帘下游行业分析</w:t>
      </w:r>
      <w:r>
        <w:rPr>
          <w:rFonts w:hint="eastAsia"/>
        </w:rPr>
        <w:br/>
      </w:r>
      <w:r>
        <w:rPr>
          <w:rFonts w:hint="eastAsia"/>
        </w:rPr>
        <w:t>　　　　一、智能窗帘下游行业分布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2025年中国智能窗帘产业市场竞争格局分析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2025年中国智能窗帘产业竞争现状分析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一、智能窗帘竞争力分析</w:t>
      </w:r>
      <w:r>
        <w:rPr>
          <w:rFonts w:hint="eastAsia"/>
        </w:rPr>
        <w:br/>
      </w:r>
      <w:r>
        <w:rPr>
          <w:rFonts w:hint="eastAsia"/>
        </w:rPr>
        <w:t>　　　　二、智能窗帘技术竞争分析</w:t>
      </w:r>
      <w:r>
        <w:rPr>
          <w:rFonts w:hint="eastAsia"/>
        </w:rPr>
        <w:br/>
      </w:r>
      <w:r>
        <w:rPr>
          <w:rFonts w:hint="eastAsia"/>
        </w:rPr>
        <w:t>　　　　三、智能窗帘价格竞争分析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2025年中国智能窗帘产业集中度分析</w:t>
      </w:r>
      <w:r>
        <w:rPr>
          <w:rFonts w:hint="eastAsia"/>
        </w:rPr>
        <w:br/>
      </w:r>
      <w:r>
        <w:rPr>
          <w:rFonts w:hint="eastAsia"/>
        </w:rPr>
        <w:t>　　　　一、智能窗帘市场集中度分析</w:t>
      </w:r>
      <w:r>
        <w:rPr>
          <w:rFonts w:hint="eastAsia"/>
        </w:rPr>
        <w:br/>
      </w:r>
      <w:r>
        <w:rPr>
          <w:rFonts w:hint="eastAsia"/>
        </w:rPr>
        <w:t>　　　　二、智能窗帘企业集中度分析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2025-2031年提高智能窗帘企业竞争力的策略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五、我国智能窗帘行业发展面临的机遇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2025-2031年智能窗帘市场发展潜力分析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2025-2031年智能窗帘行业发展趋势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2025-2031年智能窗帘行业投资前景研究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[^中^智^林]对我国智能窗帘品牌的战略思考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四、我国智能窗帘企业的品牌战略</w:t>
      </w:r>
      <w:r>
        <w:rPr>
          <w:rFonts w:hint="eastAsia"/>
        </w:rPr>
        <w:br/>
      </w:r>
      <w:r>
        <w:rPr>
          <w:rFonts w:hint="eastAsia"/>
        </w:rPr>
        <w:t>　　　　五、智能窗帘品牌战略管理的策略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2019-2024年中国智能窗帘市场规模及增长情况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2025年智能窗帘行业壁垒</w:t>
      </w:r>
      <w:r>
        <w:rPr>
          <w:rFonts w:hint="eastAsia"/>
        </w:rPr>
        <w:br/>
      </w:r>
      <w:r>
        <w:rPr>
          <w:rFonts w:hint="eastAsia"/>
        </w:rPr>
        <w:t>　　图表 2025年智能窗帘市场前景分析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2025-2031年中国智能窗帘市场规模预测</w:t>
      </w:r>
      <w:r>
        <w:rPr>
          <w:rFonts w:hint="eastAsia"/>
        </w:rPr>
        <w:br/>
      </w:r>
      <w:r>
        <w:rPr>
          <w:rFonts w:hint="eastAsia"/>
        </w:rPr>
        <w:t>　　图表 2025年智能窗帘发展趋势预测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b98e5ff74d42" w:history="1">
        <w:r>
          <w:rPr>
            <w:rStyle w:val="Hyperlink"/>
          </w:rPr>
          <w:t>2025-2031年中国智能窗帘行业分析与市场前景预测报告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b98e5ff74d42" w:history="1">
        <w:r>
          <w:rPr>
            <w:rStyle w:val="Hyperlink"/>
          </w:rPr>
          <w:t>https://www.20087.com/7/80/ZhiNengChuangLianShiChangQianJingFenXi.html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热点：全屋智能家居系统大概多少钱、智能窗帘多少钱一套、杜亚电动窗帘、智能窗帘图片、智能窗帘品牌排行前十名、智能窗帘控制系统设计、自动窗帘、智能窗帘叫什么名字怎么唤醒、中国十大品牌窗帘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c4bf75eed476c" w:history="1">
      <w:r>
        <w:rPr>
          <w:rStyle w:val="Hyperlink"/>
        </w:rPr>
        <w:t>2025-2031年中国智能窗帘行业分析与市场前景预测报告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NengChuangLianShiChangQianJingFenXi.html" TargetMode="External" Id="R6448b98e5ff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NengChuangLianShiChangQianJingFenXi.html" TargetMode="External" Id="Reddc4bf75ee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2024-11-04T02:43:00Z</dcterms:created>
  <dcterms:modified xsi:type="dcterms:W3CDTF">2024-11-04T03:43:00Z</dcterms:modified>
  <dc:subject>2025-2031年中国智能窗帘行业分析与市场前景预测报告</dc:subject>
  <dc:title>2025-2031年中国智能窗帘行业分析与市场前景预测报告</dc:title>
  <cp:keywords>2025-2031年中国智能窗帘行业分析与市场前景预测报告</cp:keywords>
  <dc:description>2025-2031年中国智能窗帘行业分析与市场前景预测报告</dc:description>
</cp:coreProperties>
</file>