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f76f1a7a044a9" w:history="1">
              <w:r>
                <w:rPr>
                  <w:rStyle w:val="Hyperlink"/>
                </w:rPr>
                <w:t>2025-2031年中国浴帘行业深度调研与发展趋势报告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f76f1a7a044a9" w:history="1">
              <w:r>
                <w:rPr>
                  <w:rStyle w:val="Hyperlink"/>
                </w:rPr>
                <w:t>2025-2031年中国浴帘行业深度调研与发展趋势报告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f76f1a7a044a9" w:history="1">
                <w:r>
                  <w:rPr>
                    <w:rStyle w:val="Hyperlink"/>
                  </w:rPr>
                  <w:t>https://www.20087.com/7/30/YuLianXianZhuangYuFaZhanQuShi.html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是浴室装饰和功能用品，近年来经历了从单一实用到兼具美观的转变。随着消费者对家居环境个性化和美观性要求的提高，浴帘的设计和材质越来越多样化，从简单的防水布料到艺术图案和高级面料，满足了不同风格和需求。</w:t>
      </w:r>
      <w:r>
        <w:rPr>
          <w:rFonts w:hint="eastAsia"/>
        </w:rPr>
        <w:br/>
      </w:r>
      <w:r>
        <w:rPr>
          <w:rFonts w:hint="eastAsia"/>
        </w:rPr>
        <w:t>　　浴帘的未来市场将更加注重设计创新和环保材料。随着消费者审美品味的提升，浴帘设计将融入更多艺术元素和个性化图案，成为浴室空间的装饰亮点。同时，可持续发展意识的增强促使行业转向使用可回收或生物降解材料，减少对环境的影响。此外，功能性和智能化的结合，如抗菌、防霉处理和智能温控技术的应用，将为浴帘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f76f1a7a044a9" w:history="1">
        <w:r>
          <w:rPr>
            <w:rStyle w:val="Hyperlink"/>
          </w:rPr>
          <w:t>2025-2031年中国浴帘行业深度调研与发展趋势报告</w:t>
        </w:r>
      </w:hyperlink>
      <w:r>
        <w:rPr>
          <w:rFonts w:hint="eastAsia"/>
        </w:rPr>
        <w:t>》系统分析了我国浴帘行业的市场规模、市场需求及价格动态，深入探讨了浴帘产业链结构与发展特点。报告对浴帘细分市场进行了详细剖析，基于科学数据预测了市场前景及未来发展趋势，同时聚焦浴帘重点企业，评估了品牌影响力、市场竞争力及行业集中度变化。通过专业分析与客观洞察，报告为投资者、产业链相关企业及政府决策部门提供了重要参考，是把握浴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浴帘行业发展概述</w:t>
      </w:r>
      <w:r>
        <w:rPr>
          <w:rFonts w:hint="eastAsia"/>
        </w:rPr>
        <w:br/>
      </w:r>
      <w:r>
        <w:rPr>
          <w:rFonts w:hint="eastAsia"/>
        </w:rPr>
        <w:t>　　第一节 浴帘的概念</w:t>
      </w:r>
      <w:r>
        <w:rPr>
          <w:rFonts w:hint="eastAsia"/>
        </w:rPr>
        <w:br/>
      </w:r>
      <w:r>
        <w:rPr>
          <w:rFonts w:hint="eastAsia"/>
        </w:rPr>
        <w:t>　　　　一、浴帘的定义</w:t>
      </w:r>
      <w:r>
        <w:rPr>
          <w:rFonts w:hint="eastAsia"/>
        </w:rPr>
        <w:br/>
      </w:r>
      <w:r>
        <w:rPr>
          <w:rFonts w:hint="eastAsia"/>
        </w:rPr>
        <w:t>　　　　二、浴帘的分类</w:t>
      </w:r>
      <w:r>
        <w:rPr>
          <w:rFonts w:hint="eastAsia"/>
        </w:rPr>
        <w:br/>
      </w:r>
      <w:r>
        <w:rPr>
          <w:rFonts w:hint="eastAsia"/>
        </w:rPr>
        <w:t>　　　　三、浴帘在国民经济中的地位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我国浴帘市场概况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浴帘行业上、下游产业链分析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浴帘行业产业链分析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浴帘上游行业调研</w:t>
      </w:r>
      <w:r>
        <w:rPr>
          <w:rFonts w:hint="eastAsia"/>
        </w:rPr>
        <w:br/>
      </w:r>
      <w:r>
        <w:rPr>
          <w:rFonts w:hint="eastAsia"/>
        </w:rPr>
        <w:t>　　　　一、浴帘成本构成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四、上游行业对浴帘行业的影响</w:t>
      </w:r>
      <w:r>
        <w:rPr>
          <w:rFonts w:hint="eastAsia"/>
        </w:rPr>
        <w:br/>
      </w:r>
      <w:r>
        <w:rPr>
          <w:rFonts w:hint="eastAsia"/>
        </w:rPr>
        <w:t>　　第三节 浴帘下游行业调研</w:t>
      </w:r>
      <w:r>
        <w:rPr>
          <w:rFonts w:hint="eastAsia"/>
        </w:rPr>
        <w:br/>
      </w:r>
      <w:r>
        <w:rPr>
          <w:rFonts w:hint="eastAsia"/>
        </w:rPr>
        <w:t>　　　　一、浴帘下游行业分布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四、下游需求对浴帘行业的影响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浴帘行业国际市场调研</w:t>
      </w:r>
      <w:r>
        <w:rPr>
          <w:rFonts w:hint="eastAsia"/>
        </w:rPr>
        <w:br/>
      </w:r>
      <w:r>
        <w:rPr>
          <w:rFonts w:hint="eastAsia"/>
        </w:rPr>
        <w:t>　　第一节 国际浴帘行业发展分析</w:t>
      </w:r>
      <w:r>
        <w:rPr>
          <w:rFonts w:hint="eastAsia"/>
        </w:rPr>
        <w:br/>
      </w:r>
      <w:r>
        <w:rPr>
          <w:rFonts w:hint="eastAsia"/>
        </w:rPr>
        <w:t>　　　　一、浴帘行业发展现状分析</w:t>
      </w:r>
      <w:r>
        <w:rPr>
          <w:rFonts w:hint="eastAsia"/>
        </w:rPr>
        <w:br/>
      </w:r>
      <w:r>
        <w:rPr>
          <w:rFonts w:hint="eastAsia"/>
        </w:rPr>
        <w:t>　　　　二、浴帘行业发展规模分析</w:t>
      </w:r>
      <w:r>
        <w:rPr>
          <w:rFonts w:hint="eastAsia"/>
        </w:rPr>
        <w:br/>
      </w:r>
      <w:r>
        <w:rPr>
          <w:rFonts w:hint="eastAsia"/>
        </w:rPr>
        <w:t>　　　　三、浴帘行业发展趋势预测</w:t>
      </w:r>
      <w:r>
        <w:rPr>
          <w:rFonts w:hint="eastAsia"/>
        </w:rPr>
        <w:br/>
      </w:r>
      <w:r>
        <w:rPr>
          <w:rFonts w:hint="eastAsia"/>
        </w:rPr>
        <w:t>　　第二节 浴帘行业区域发展分析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三、浴帘行业发展重点企业介绍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四、浴帘行业发展成功案例分析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中国浴帘行业整体运行现状分析</w:t>
      </w:r>
      <w:r>
        <w:rPr>
          <w:rFonts w:hint="eastAsia"/>
        </w:rPr>
        <w:br/>
      </w:r>
      <w:r>
        <w:rPr>
          <w:rFonts w:hint="eastAsia"/>
        </w:rPr>
        <w:t>　　第一节 浴帘行业市场供需情况分析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二、行业供给趋势预测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2020-2025年国内浴帘行业发展现状调研</w:t>
      </w:r>
      <w:r>
        <w:rPr>
          <w:rFonts w:hint="eastAsia"/>
        </w:rPr>
        <w:br/>
      </w:r>
      <w:r>
        <w:rPr>
          <w:rFonts w:hint="eastAsia"/>
        </w:rPr>
        <w:t>　　　　一、浴帘行业价格现状调研</w:t>
      </w:r>
      <w:r>
        <w:rPr>
          <w:rFonts w:hint="eastAsia"/>
        </w:rPr>
        <w:br/>
      </w:r>
      <w:r>
        <w:rPr>
          <w:rFonts w:hint="eastAsia"/>
        </w:rPr>
        <w:t>　　　　二、浴帘行业产销状况分析</w:t>
      </w:r>
      <w:r>
        <w:rPr>
          <w:rFonts w:hint="eastAsia"/>
        </w:rPr>
        <w:br/>
      </w:r>
      <w:r>
        <w:rPr>
          <w:rFonts w:hint="eastAsia"/>
        </w:rPr>
        <w:t>　　　　三、浴帘行业市场盈利能力分析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浴帘行业区域市场调研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中国浴帘行业投资机遇分析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二、浴帘企业在危机中的机遇分析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2025-2031年浴帘行业发展的影响因素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2025-2031年浴帘行业投资价值评估分析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浴帘行业企业竞争格局分析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上海知勉家居用品有限公司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多样屋生活用品（上海）有限公司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特朗斯福纺织印花（杭州）有限公司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上海宝优妮实业有限公司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新乐华宝塑料制品有限公司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欣明控股集团有限公司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欣明控股集团有限公司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南通海峰家居用品有限公司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绍兴雷奇蒙家纺有限公司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未来浴帘行业发展预测分析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2025-2031年浴帘行业市场预测分析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一、产品消费预测分析</w:t>
      </w:r>
      <w:r>
        <w:rPr>
          <w:rFonts w:hint="eastAsia"/>
        </w:rPr>
        <w:br/>
      </w:r>
      <w:r>
        <w:rPr>
          <w:rFonts w:hint="eastAsia"/>
        </w:rPr>
        <w:t>　　　　二、行业产值预测分析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2025-2031年中国浴帘行业供需预测分析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一、中国浴帘供给预测分析</w:t>
      </w:r>
      <w:r>
        <w:rPr>
          <w:rFonts w:hint="eastAsia"/>
        </w:rPr>
        <w:br/>
      </w:r>
      <w:r>
        <w:rPr>
          <w:rFonts w:hint="eastAsia"/>
        </w:rPr>
        <w:t>　　　　二、中国浴帘产量预测分析</w:t>
      </w:r>
      <w:r>
        <w:rPr>
          <w:rFonts w:hint="eastAsia"/>
        </w:rPr>
        <w:br/>
      </w:r>
      <w:r>
        <w:rPr>
          <w:rFonts w:hint="eastAsia"/>
        </w:rPr>
        <w:t>　　　　三、中国浴帘需求预测分析</w:t>
      </w:r>
      <w:r>
        <w:rPr>
          <w:rFonts w:hint="eastAsia"/>
        </w:rPr>
        <w:br/>
      </w:r>
      <w:r>
        <w:rPr>
          <w:rFonts w:hint="eastAsia"/>
        </w:rPr>
        <w:t>　　　　四、中国浴帘供需平衡预测分析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2025-2031年浴帘行业趋势预测分析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“十五五”期间浴帘行业市场竞争策略分析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一、浴帘行业竞争结构分析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二、浴帘行业企业间竞争格局分析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三、浴帘行业集中度分析</w:t>
      </w:r>
      <w:r>
        <w:rPr>
          <w:rFonts w:hint="eastAsia"/>
        </w:rPr>
        <w:br/>
      </w:r>
      <w:r>
        <w:rPr>
          <w:rFonts w:hint="eastAsia"/>
        </w:rPr>
        <w:t>　　第二节 中国浴帘行业竞争格局综述</w:t>
      </w:r>
      <w:r>
        <w:rPr>
          <w:rFonts w:hint="eastAsia"/>
        </w:rPr>
        <w:br/>
      </w:r>
      <w:r>
        <w:rPr>
          <w:rFonts w:hint="eastAsia"/>
        </w:rPr>
        <w:t>　　　　一、浴帘行业竞争概况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、中国浴帘行业品牌竞争格局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、浴帘行业未来竞争格局和特点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、浴帘市场进入及竞争对手分析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二、浴帘行业主要企业竞争力分析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浴帘企业竞争策略分析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一、提高浴帘企业核心竞争力的对策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二、影响浴帘企业核心竞争力的因素及提升途径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三、提高浴帘企业竞争力的策略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对浴帘行业投资机会与风险分析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浴帘行业投资机会分析</w:t>
      </w:r>
      <w:r>
        <w:rPr>
          <w:rFonts w:hint="eastAsia"/>
        </w:rPr>
        <w:br/>
      </w:r>
      <w:r>
        <w:rPr>
          <w:rFonts w:hint="eastAsia"/>
        </w:rPr>
        <w:t>　　　　一、浴帘投资项目分析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二、可以投资的浴帘模式</w:t>
      </w:r>
      <w:r>
        <w:rPr>
          <w:rFonts w:hint="eastAsia"/>
        </w:rPr>
        <w:br/>
      </w:r>
      <w:r>
        <w:rPr>
          <w:rFonts w:hint="eastAsia"/>
        </w:rPr>
        <w:t>　　　　三、2025年浴帘投资机会</w:t>
      </w:r>
      <w:r>
        <w:rPr>
          <w:rFonts w:hint="eastAsia"/>
        </w:rPr>
        <w:br/>
      </w:r>
      <w:r>
        <w:rPr>
          <w:rFonts w:hint="eastAsia"/>
        </w:rPr>
        <w:t>　　　　四、2025年浴帘投资新方向</w:t>
      </w:r>
      <w:r>
        <w:rPr>
          <w:rFonts w:hint="eastAsia"/>
        </w:rPr>
        <w:br/>
      </w:r>
      <w:r>
        <w:rPr>
          <w:rFonts w:hint="eastAsia"/>
        </w:rPr>
        <w:t>　　　　五、2025-2031年浴帘行业投资的建议</w:t>
      </w:r>
      <w:r>
        <w:rPr>
          <w:rFonts w:hint="eastAsia"/>
        </w:rPr>
        <w:br/>
      </w:r>
      <w:r>
        <w:rPr>
          <w:rFonts w:hint="eastAsia"/>
        </w:rPr>
        <w:t>　　第二节 影响浴帘行业发展的主要因素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浴帘行业投资前景及控制策略分析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二、行业政策风险及应对措施.</w:t>
      </w:r>
      <w:r>
        <w:rPr>
          <w:rFonts w:hint="eastAsia"/>
        </w:rPr>
        <w:br/>
      </w:r>
      <w:r>
        <w:rPr>
          <w:rFonts w:hint="eastAsia"/>
        </w:rPr>
        <w:t>　　　　三、行业经营风险及应对措施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六、行业其他风险及应对措施.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中国浴帘行业总结及企业重点客户管理建议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浴帘行业企业问题总结</w:t>
      </w:r>
      <w:r>
        <w:rPr>
          <w:rFonts w:hint="eastAsia"/>
        </w:rPr>
        <w:br/>
      </w:r>
      <w:r>
        <w:rPr>
          <w:rFonts w:hint="eastAsia"/>
        </w:rPr>
        <w:t>　　第二节 浴帘企业应对策略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浴帘市场的重点客户战略实施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中智^林^浴帘项目投资建议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浴帘产业链分析</w:t>
      </w:r>
      <w:r>
        <w:rPr>
          <w:rFonts w:hint="eastAsia"/>
        </w:rPr>
        <w:br/>
      </w:r>
      <w:r>
        <w:rPr>
          <w:rFonts w:hint="eastAsia"/>
        </w:rPr>
        <w:t>　　图表 浴帘行业生命周期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2020-2025年中国浴帘行业市场规模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2020-2025年全球浴帘产业市场规模</w:t>
      </w:r>
      <w:r>
        <w:rPr>
          <w:rFonts w:hint="eastAsia"/>
        </w:rPr>
        <w:br/>
      </w:r>
      <w:r>
        <w:rPr>
          <w:rFonts w:hint="eastAsia"/>
        </w:rPr>
        <w:t>　　图表 2020-2025年浴帘重要数据指标比较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2020-2025年中国浴帘行业利润情况分析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2020-2025年中国浴帘行业资产情况分析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2020-2025年中国浴帘竞争力分析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2025-2031年中国浴帘市场趋势预测</w:t>
      </w:r>
      <w:r>
        <w:rPr>
          <w:rFonts w:hint="eastAsia"/>
        </w:rPr>
        <w:br/>
      </w:r>
      <w:r>
        <w:rPr>
          <w:rFonts w:hint="eastAsia"/>
        </w:rPr>
        <w:t>　　图表 2025-2031年中国浴帘市场价格走势预测分析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2025-2031年中国浴帘趋势预测分析</w:t>
      </w:r>
      <w:r>
        <w:rPr>
          <w:rFonts w:hint="eastAsia"/>
        </w:rPr>
        <w:br/>
      </w:r>
      <w:r>
        <w:rPr>
          <w:rFonts w:hint="eastAsia"/>
        </w:rPr>
        <w:t>　　图表 2020-2025年浴帘行业集中度分析</w:t>
      </w:r>
      <w:r>
        <w:rPr>
          <w:rFonts w:hint="eastAsia"/>
        </w:rPr>
        <w:br/>
      </w:r>
      <w:r>
        <w:rPr>
          <w:rFonts w:hint="eastAsia"/>
        </w:rPr>
        <w:t>　　图表 2020-2025年浴帘行业区域集中度分析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2020-2025年浴帘行业企业集中度分析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2020-2025年浴帘行业资产分析</w:t>
      </w:r>
      <w:r>
        <w:rPr>
          <w:rFonts w:hint="eastAsia"/>
        </w:rPr>
        <w:br/>
      </w:r>
      <w:r>
        <w:rPr>
          <w:rFonts w:hint="eastAsia"/>
        </w:rPr>
        <w:t>　　图表 2020-2025年浴帘行业负债分析</w:t>
      </w:r>
      <w:r>
        <w:rPr>
          <w:rFonts w:hint="eastAsia"/>
        </w:rPr>
        <w:br/>
      </w:r>
      <w:r>
        <w:rPr>
          <w:rFonts w:hint="eastAsia"/>
        </w:rPr>
        <w:t>　　图表 2020-2025年浴帘行业偿债能力分析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2025-2031年浴帘行业发展规模分析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f76f1a7a044a9" w:history="1">
        <w:r>
          <w:rPr>
            <w:rStyle w:val="Hyperlink"/>
          </w:rPr>
          <w:t>2025-2031年中国浴帘行业深度调研与发展趋势报告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f76f1a7a044a9" w:history="1">
        <w:r>
          <w:rPr>
            <w:rStyle w:val="Hyperlink"/>
          </w:rPr>
          <w:t>https://www.20087.com/7/30/YuLianXianZhuangYuFaZhanQuShi.html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热点：浴帘伸缩杆、浴帘隔断最新款、淋浴帘子防水挂帘、浴帘什么材质好、洗澡间用的防水帘、浴帘效果图、洗澡浴帘的种类、浴帘离地多少公分合适、卫生间窗帘最新款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f2b2d354641a9" w:history="1">
      <w:r>
        <w:rPr>
          <w:rStyle w:val="Hyperlink"/>
        </w:rPr>
        <w:t>2025-2031年中国浴帘行业深度调研与发展趋势报告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LianXianZhuangYuFaZhanQuShi.html" TargetMode="External" Id="R4b5f76f1a7a0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LianXianZhuangYuFaZhanQuShi.html" TargetMode="External" Id="R585f2b2d3546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2025-01-14T23:50:00Z</dcterms:created>
  <dcterms:modified xsi:type="dcterms:W3CDTF">2025-01-15T00:50:00Z</dcterms:modified>
  <dc:subject>2025-2031年中国浴帘行业深度调研与发展趋势报告</dc:subject>
  <dc:title>2025-2031年中国浴帘行业深度调研与发展趋势报告</dc:title>
  <cp:keywords>2025-2031年中国浴帘行业深度调研与发展趋势报告</cp:keywords>
  <dc:description>2025-2031年中国浴帘行业深度调研与发展趋势报告</dc:description>
</cp:coreProperties>
</file>